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C0" w:rsidRDefault="005A3CC0" w:rsidP="005A3CC0">
      <w:pPr>
        <w:pStyle w:val="ad"/>
        <w:rPr>
          <w:rtl/>
          <w:lang w:eastAsia="en-US"/>
        </w:rPr>
      </w:pPr>
      <w:r>
        <w:rPr>
          <w:rFonts w:hint="cs"/>
          <w:rtl/>
          <w:lang w:eastAsia="en-US"/>
        </w:rPr>
        <w:t>מפתח הספרים</w:t>
      </w:r>
    </w:p>
    <w:p w:rsidR="005A3CC0" w:rsidRDefault="005A3CC0" w:rsidP="005A3CC0">
      <w:pPr>
        <w:ind w:left="360"/>
        <w:jc w:val="both"/>
        <w:rPr>
          <w:lang w:eastAsia="en-US"/>
        </w:rPr>
      </w:pPr>
      <w:r>
        <w:rPr>
          <w:rFonts w:cs="Times New Roman"/>
          <w:lang w:eastAsia="en-US"/>
        </w:rPr>
        <w:t>♦</w:t>
      </w:r>
      <w:r>
        <w:rPr>
          <w:rFonts w:hint="cs"/>
          <w:rtl/>
          <w:lang w:eastAsia="en-US"/>
        </w:rPr>
        <w:t xml:space="preserve">   מפתח הספרים ערוך לפי סדר ספרי המקרא, ובתוך כל ספר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לפי סדר הפרקים. התייחסות להקשר מקראי רחב יותר תבוא לפני התייחסות להקשר מצומצם יותר, לדוגמה: שמ"ב יג-כ; יג-יז;יג-יד; יג; יג 13-12; יג 33-28. </w:t>
      </w:r>
    </w:p>
    <w:p w:rsidR="005A3CC0" w:rsidRDefault="005A3CC0" w:rsidP="00EE532D">
      <w:pPr>
        <w:ind w:left="360"/>
        <w:jc w:val="both"/>
        <w:rPr>
          <w:rtl/>
          <w:lang w:eastAsia="en-US"/>
        </w:rPr>
      </w:pPr>
      <w:r>
        <w:rPr>
          <w:rFonts w:cs="Times New Roman"/>
          <w:lang w:eastAsia="en-US"/>
        </w:rPr>
        <w:t>♦</w:t>
      </w:r>
      <w:r>
        <w:rPr>
          <w:rFonts w:hint="cs"/>
          <w:rtl/>
          <w:lang w:eastAsia="en-US"/>
        </w:rPr>
        <w:t xml:space="preserve">    בתוך הערך של הפרק או הפסוק המסוים מופיעים הכותרים השונים בסדר א"ב של שמות המחברים.  חיבוריו השונים של אותו מחבר מופיעים בסדר א"ב של קודי הקיצור של ספריו.</w:t>
      </w:r>
      <w:r w:rsidR="00EE532D">
        <w:rPr>
          <w:rFonts w:hint="cs"/>
          <w:rtl/>
          <w:lang w:eastAsia="en-US"/>
        </w:rPr>
        <w:t xml:space="preserve"> בתום הכותרים העבריים מופעים הכותרים הלועזיים לאותם מראי מקום מקראיים. </w:t>
      </w:r>
    </w:p>
    <w:p w:rsidR="005A3CC0" w:rsidRDefault="005A3CC0" w:rsidP="005A3CC0">
      <w:pPr>
        <w:ind w:left="36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♦</w:t>
      </w:r>
      <w:r>
        <w:rPr>
          <w:rFonts w:cs="Times New Roman" w:hint="cs"/>
          <w:rtl/>
          <w:lang w:eastAsia="en-US"/>
        </w:rPr>
        <w:tab/>
      </w:r>
      <w:r>
        <w:rPr>
          <w:rFonts w:hint="cs"/>
          <w:rtl/>
          <w:lang w:eastAsia="en-US"/>
        </w:rPr>
        <w:t>הפרטים המלאים של הספרים מופיעים ב</w:t>
      </w:r>
      <w:r>
        <w:rPr>
          <w:rFonts w:hint="cs"/>
          <w:b/>
          <w:bCs/>
          <w:rtl/>
          <w:lang w:eastAsia="en-US"/>
        </w:rPr>
        <w:t>מפתח ביבליוגרפי</w:t>
      </w:r>
      <w:r w:rsidR="00EE532D">
        <w:rPr>
          <w:rFonts w:hint="cs"/>
          <w:b/>
          <w:bCs/>
          <w:rtl/>
          <w:lang w:eastAsia="en-US"/>
        </w:rPr>
        <w:t>.</w:t>
      </w:r>
    </w:p>
    <w:p w:rsidR="005A3CC0" w:rsidRDefault="005A3CC0" w:rsidP="005A3CC0">
      <w:pPr>
        <w:ind w:left="360"/>
        <w:jc w:val="both"/>
        <w:rPr>
          <w:rtl/>
          <w:lang w:eastAsia="en-US"/>
        </w:rPr>
      </w:pPr>
      <w:r>
        <w:rPr>
          <w:rFonts w:cs="Times New Roman"/>
          <w:lang w:eastAsia="en-US"/>
        </w:rPr>
        <w:t>♦</w:t>
      </w:r>
      <w:r>
        <w:rPr>
          <w:rFonts w:hint="cs"/>
          <w:rtl/>
          <w:lang w:eastAsia="en-US"/>
        </w:rPr>
        <w:t xml:space="preserve">   יש להיות ערים לכך שלעתים אותה יחידה ספרותית תוחמה בהיקפים שונים במקצת בחיבורים שונים או נדונה מתוך התייחסות להקשרים שונים, ולכן יש לבדוק בכל מקרה גם תיחומים קרובים (לדוגמה: פרשת ברכות יצחק לבניו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תוכלו למצוא עליה חומר, בין השאר, על-פי תיחומים אלה: בראשית כו 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כח 9; כו 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כח 7; כו 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כח 9; כז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כח 7; כז; כז 45-1; כז 41-1). </w:t>
      </w:r>
    </w:p>
    <w:p w:rsidR="00EE532D" w:rsidRDefault="00EE532D" w:rsidP="00EE532D">
      <w:pPr>
        <w:ind w:left="360"/>
        <w:jc w:val="both"/>
        <w:rPr>
          <w:rFonts w:hint="cs"/>
          <w:rtl/>
          <w:lang w:eastAsia="en-US"/>
        </w:rPr>
      </w:pPr>
      <w:r>
        <w:rPr>
          <w:rFonts w:cs="Times New Roman"/>
          <w:lang w:eastAsia="en-US"/>
        </w:rPr>
        <w:t>♦</w:t>
      </w:r>
      <w:r>
        <w:rPr>
          <w:rFonts w:hint="cs"/>
          <w:rtl/>
          <w:lang w:eastAsia="en-US"/>
        </w:rPr>
        <w:t xml:space="preserve">   בפתח הקובץ מופיעה רשימת ספרי התנ"ך לפי סדר הספרים. כוונו את הסמן לספר שאתם מעוניינים בו ולחצו </w:t>
      </w:r>
      <w:r>
        <w:rPr>
          <w:lang w:eastAsia="en-US"/>
        </w:rPr>
        <w:t>Ctrl</w:t>
      </w:r>
      <w:r>
        <w:rPr>
          <w:rFonts w:hint="cs"/>
          <w:rtl/>
          <w:lang w:eastAsia="en-US"/>
        </w:rPr>
        <w:t xml:space="preserve">, וכך תוכלו להגיע במישרין לביבליוגרפיה שלו מתחילתה.  בכל  עמוד מופיע שם הספר המקראי בכותרת העליונה, וכך תדעו בעת הדפדוף באיזה ספר מקראי אתם נמצאים. </w:t>
      </w:r>
      <w:bookmarkStart w:id="0" w:name="_GoBack"/>
      <w:bookmarkEnd w:id="0"/>
      <w:r>
        <w:rPr>
          <w:rFonts w:hint="cs"/>
          <w:rtl/>
          <w:lang w:eastAsia="en-US"/>
        </w:rPr>
        <w:t xml:space="preserve"> </w:t>
      </w:r>
    </w:p>
    <w:p w:rsidR="005A3CC0" w:rsidRPr="003C5A8C" w:rsidRDefault="00EE532D" w:rsidP="005A3CC0">
      <w:pPr>
        <w:pStyle w:val="1"/>
        <w:rPr>
          <w:rtl/>
        </w:rPr>
      </w:pPr>
      <w:hyperlink w:anchor="בראשית" w:history="1">
        <w:r w:rsidR="005A3CC0" w:rsidRPr="003C5A8C">
          <w:rPr>
            <w:rStyle w:val="Hyperlink"/>
            <w:rFonts w:hint="cs"/>
            <w:rtl/>
          </w:rPr>
          <w:t>בראשית</w:t>
        </w:r>
      </w:hyperlink>
    </w:p>
    <w:p w:rsidR="005A3CC0" w:rsidRDefault="00EE532D" w:rsidP="005A3CC0">
      <w:pPr>
        <w:rPr>
          <w:b/>
          <w:bCs/>
          <w:rtl/>
        </w:rPr>
      </w:pPr>
      <w:hyperlink w:anchor="שמות" w:history="1">
        <w:r w:rsidR="005A3CC0">
          <w:rPr>
            <w:rStyle w:val="Hyperlink"/>
            <w:rFonts w:hint="cs"/>
            <w:b/>
            <w:bCs/>
            <w:rtl/>
          </w:rPr>
          <w:t>שמות</w:t>
        </w:r>
      </w:hyperlink>
    </w:p>
    <w:p w:rsidR="005A3CC0" w:rsidRDefault="00EE532D" w:rsidP="005A3CC0">
      <w:pPr>
        <w:rPr>
          <w:b/>
          <w:bCs/>
          <w:rtl/>
        </w:rPr>
      </w:pPr>
      <w:hyperlink w:anchor="ויקרא" w:history="1">
        <w:r w:rsidR="005A3CC0">
          <w:rPr>
            <w:rStyle w:val="Hyperlink"/>
            <w:rFonts w:hint="cs"/>
            <w:b/>
            <w:bCs/>
            <w:rtl/>
          </w:rPr>
          <w:t>ויקרא</w:t>
        </w:r>
      </w:hyperlink>
    </w:p>
    <w:p w:rsidR="005A3CC0" w:rsidRDefault="00EE532D" w:rsidP="005A3CC0">
      <w:pPr>
        <w:rPr>
          <w:b/>
          <w:bCs/>
          <w:rtl/>
        </w:rPr>
      </w:pPr>
      <w:hyperlink w:anchor="במדבר" w:history="1">
        <w:r w:rsidR="005A3CC0">
          <w:rPr>
            <w:rStyle w:val="Hyperlink"/>
            <w:rFonts w:hint="cs"/>
            <w:b/>
            <w:bCs/>
            <w:rtl/>
          </w:rPr>
          <w:t>במדבר</w:t>
        </w:r>
      </w:hyperlink>
    </w:p>
    <w:p w:rsidR="005A3CC0" w:rsidRDefault="00EE532D" w:rsidP="005A3CC0">
      <w:pPr>
        <w:rPr>
          <w:b/>
          <w:bCs/>
          <w:rtl/>
        </w:rPr>
      </w:pPr>
      <w:hyperlink w:anchor="דברים" w:history="1">
        <w:r w:rsidR="005A3CC0">
          <w:rPr>
            <w:rStyle w:val="Hyperlink"/>
            <w:rFonts w:hint="cs"/>
            <w:b/>
            <w:bCs/>
            <w:rtl/>
          </w:rPr>
          <w:t>דברים</w:t>
        </w:r>
      </w:hyperlink>
    </w:p>
    <w:p w:rsidR="005A3CC0" w:rsidRDefault="00EE532D" w:rsidP="005A3CC0">
      <w:pPr>
        <w:rPr>
          <w:b/>
          <w:bCs/>
          <w:rtl/>
        </w:rPr>
      </w:pPr>
      <w:hyperlink w:anchor="יהושע" w:history="1">
        <w:r w:rsidR="005A3CC0">
          <w:rPr>
            <w:rStyle w:val="Hyperlink"/>
            <w:rFonts w:hint="cs"/>
            <w:b/>
            <w:bCs/>
            <w:rtl/>
          </w:rPr>
          <w:t>יהושע</w:t>
        </w:r>
      </w:hyperlink>
    </w:p>
    <w:p w:rsidR="005A3CC0" w:rsidRDefault="00EE532D" w:rsidP="005A3CC0">
      <w:pPr>
        <w:rPr>
          <w:b/>
          <w:bCs/>
          <w:rtl/>
        </w:rPr>
      </w:pPr>
      <w:hyperlink w:anchor="שופטים" w:history="1">
        <w:r w:rsidR="005A3CC0">
          <w:rPr>
            <w:rStyle w:val="Hyperlink"/>
            <w:rFonts w:hint="cs"/>
            <w:b/>
            <w:bCs/>
            <w:rtl/>
          </w:rPr>
          <w:t>שופטים</w:t>
        </w:r>
      </w:hyperlink>
    </w:p>
    <w:p w:rsidR="005A3CC0" w:rsidRDefault="00EE532D" w:rsidP="005A3CC0">
      <w:pPr>
        <w:rPr>
          <w:b/>
          <w:bCs/>
          <w:rtl/>
        </w:rPr>
      </w:pPr>
      <w:hyperlink w:anchor="שמואל" w:history="1">
        <w:r w:rsidR="005A3CC0">
          <w:rPr>
            <w:rStyle w:val="Hyperlink"/>
            <w:rFonts w:hint="cs"/>
            <w:b/>
            <w:bCs/>
            <w:rtl/>
          </w:rPr>
          <w:t>שמואל</w:t>
        </w:r>
      </w:hyperlink>
    </w:p>
    <w:p w:rsidR="005A3CC0" w:rsidRDefault="00EE532D" w:rsidP="005A3CC0">
      <w:pPr>
        <w:ind w:left="360"/>
        <w:rPr>
          <w:b/>
          <w:bCs/>
          <w:rtl/>
        </w:rPr>
      </w:pPr>
      <w:hyperlink w:anchor="שמואלא" w:history="1">
        <w:r w:rsidR="005A3CC0">
          <w:rPr>
            <w:rStyle w:val="Hyperlink"/>
            <w:rFonts w:hint="cs"/>
            <w:b/>
            <w:bCs/>
            <w:rtl/>
          </w:rPr>
          <w:t>שמואל א</w:t>
        </w:r>
      </w:hyperlink>
    </w:p>
    <w:p w:rsidR="005A3CC0" w:rsidRDefault="00EE532D" w:rsidP="005A3CC0">
      <w:pPr>
        <w:ind w:left="360"/>
        <w:rPr>
          <w:b/>
          <w:bCs/>
        </w:rPr>
      </w:pPr>
      <w:hyperlink w:anchor="שמואלב" w:history="1">
        <w:r w:rsidR="005A3CC0">
          <w:rPr>
            <w:rStyle w:val="Hyperlink"/>
            <w:rFonts w:hint="cs"/>
            <w:b/>
            <w:bCs/>
            <w:rtl/>
          </w:rPr>
          <w:t>שמואל ב</w:t>
        </w:r>
      </w:hyperlink>
    </w:p>
    <w:p w:rsidR="005A3CC0" w:rsidRDefault="00EE532D" w:rsidP="005A3CC0">
      <w:pPr>
        <w:rPr>
          <w:b/>
          <w:bCs/>
          <w:rtl/>
        </w:rPr>
      </w:pPr>
      <w:hyperlink w:anchor="מלכים" w:history="1">
        <w:r w:rsidR="005A3CC0">
          <w:rPr>
            <w:rStyle w:val="Hyperlink"/>
            <w:rFonts w:hint="cs"/>
            <w:b/>
            <w:bCs/>
            <w:rtl/>
          </w:rPr>
          <w:t>מלכים</w:t>
        </w:r>
      </w:hyperlink>
    </w:p>
    <w:p w:rsidR="005A3CC0" w:rsidRDefault="00EE532D" w:rsidP="005A3CC0">
      <w:pPr>
        <w:ind w:left="360"/>
        <w:rPr>
          <w:b/>
          <w:bCs/>
          <w:rtl/>
        </w:rPr>
      </w:pPr>
      <w:hyperlink w:anchor="מלכיםא" w:history="1">
        <w:r w:rsidR="005A3CC0">
          <w:rPr>
            <w:rStyle w:val="Hyperlink"/>
            <w:rFonts w:hint="cs"/>
            <w:b/>
            <w:bCs/>
            <w:rtl/>
          </w:rPr>
          <w:t>מלכים א</w:t>
        </w:r>
      </w:hyperlink>
      <w:r w:rsidR="005A3CC0">
        <w:rPr>
          <w:rFonts w:hint="cs"/>
          <w:b/>
          <w:bCs/>
          <w:rtl/>
        </w:rPr>
        <w:t xml:space="preserve"> </w:t>
      </w:r>
    </w:p>
    <w:p w:rsidR="005A3CC0" w:rsidRDefault="00EE532D" w:rsidP="005A3CC0">
      <w:pPr>
        <w:ind w:left="360"/>
        <w:rPr>
          <w:b/>
          <w:bCs/>
        </w:rPr>
      </w:pPr>
      <w:hyperlink w:anchor="מלכיםב" w:history="1">
        <w:r w:rsidR="005A3CC0">
          <w:rPr>
            <w:rStyle w:val="Hyperlink"/>
            <w:rFonts w:hint="cs"/>
            <w:b/>
            <w:bCs/>
            <w:rtl/>
          </w:rPr>
          <w:t>מלכים ב</w:t>
        </w:r>
      </w:hyperlink>
    </w:p>
    <w:p w:rsidR="005A3CC0" w:rsidRDefault="00EE532D" w:rsidP="005A3CC0">
      <w:pPr>
        <w:rPr>
          <w:b/>
          <w:bCs/>
          <w:rtl/>
        </w:rPr>
      </w:pPr>
      <w:hyperlink w:anchor="ישעיה" w:history="1">
        <w:r w:rsidR="005A3CC0">
          <w:rPr>
            <w:rStyle w:val="Hyperlink"/>
            <w:rFonts w:hint="cs"/>
            <w:b/>
            <w:bCs/>
            <w:rtl/>
          </w:rPr>
          <w:t>ישעיה</w:t>
        </w:r>
      </w:hyperlink>
    </w:p>
    <w:p w:rsidR="005A3CC0" w:rsidRDefault="00EE532D" w:rsidP="005A3CC0">
      <w:pPr>
        <w:rPr>
          <w:b/>
          <w:bCs/>
          <w:rtl/>
        </w:rPr>
      </w:pPr>
      <w:hyperlink w:anchor="ירמיהו" w:history="1">
        <w:r w:rsidR="005A3CC0">
          <w:rPr>
            <w:rStyle w:val="Hyperlink"/>
            <w:rFonts w:hint="cs"/>
            <w:b/>
            <w:bCs/>
            <w:rtl/>
          </w:rPr>
          <w:t>ירמיהו</w:t>
        </w:r>
      </w:hyperlink>
    </w:p>
    <w:p w:rsidR="005A3CC0" w:rsidRDefault="00EE532D" w:rsidP="005A3CC0">
      <w:pPr>
        <w:rPr>
          <w:b/>
          <w:bCs/>
          <w:rtl/>
        </w:rPr>
      </w:pPr>
      <w:hyperlink w:anchor="יחזקאל" w:history="1">
        <w:r w:rsidR="005A3CC0" w:rsidRPr="00591D3C">
          <w:rPr>
            <w:rStyle w:val="Hyperlink"/>
            <w:rFonts w:hint="cs"/>
            <w:b/>
            <w:bCs/>
            <w:rtl/>
          </w:rPr>
          <w:t>יחזקאל</w:t>
        </w:r>
      </w:hyperlink>
    </w:p>
    <w:p w:rsidR="005A3CC0" w:rsidRDefault="00EE532D" w:rsidP="005A3CC0">
      <w:pPr>
        <w:rPr>
          <w:b/>
          <w:bCs/>
          <w:rtl/>
        </w:rPr>
      </w:pPr>
      <w:hyperlink w:anchor="הושע" w:history="1">
        <w:r w:rsidR="005A3CC0" w:rsidRPr="00DA5ECC">
          <w:rPr>
            <w:rStyle w:val="Hyperlink"/>
            <w:rFonts w:hint="cs"/>
            <w:b/>
            <w:bCs/>
            <w:rtl/>
          </w:rPr>
          <w:t>הושע</w:t>
        </w:r>
      </w:hyperlink>
    </w:p>
    <w:p w:rsidR="005A3CC0" w:rsidRDefault="00EE532D" w:rsidP="005A3CC0">
      <w:pPr>
        <w:rPr>
          <w:b/>
          <w:bCs/>
          <w:rtl/>
        </w:rPr>
      </w:pPr>
      <w:hyperlink w:anchor="יונה" w:history="1">
        <w:r w:rsidR="005A3CC0">
          <w:rPr>
            <w:rStyle w:val="Hyperlink"/>
            <w:rFonts w:hint="cs"/>
            <w:b/>
            <w:bCs/>
            <w:rtl/>
          </w:rPr>
          <w:t>יונה</w:t>
        </w:r>
      </w:hyperlink>
    </w:p>
    <w:p w:rsidR="005A3CC0" w:rsidRDefault="00EE532D" w:rsidP="005A3CC0">
      <w:pPr>
        <w:rPr>
          <w:b/>
          <w:bCs/>
          <w:rtl/>
        </w:rPr>
      </w:pPr>
      <w:hyperlink w:anchor="צפניה" w:history="1">
        <w:r w:rsidR="005A3CC0" w:rsidRPr="0062593E">
          <w:rPr>
            <w:rStyle w:val="Hyperlink"/>
            <w:rFonts w:hint="cs"/>
            <w:b/>
            <w:bCs/>
            <w:rtl/>
          </w:rPr>
          <w:t>צפניה</w:t>
        </w:r>
      </w:hyperlink>
    </w:p>
    <w:p w:rsidR="005A3CC0" w:rsidRDefault="00EE532D" w:rsidP="005A3CC0">
      <w:pPr>
        <w:rPr>
          <w:b/>
          <w:bCs/>
          <w:rtl/>
        </w:rPr>
      </w:pPr>
      <w:hyperlink w:anchor="תהילים" w:history="1">
        <w:r w:rsidR="005A3CC0" w:rsidRPr="0062593E">
          <w:rPr>
            <w:rStyle w:val="Hyperlink"/>
            <w:rFonts w:hint="cs"/>
            <w:b/>
            <w:bCs/>
            <w:rtl/>
          </w:rPr>
          <w:t>תהילים</w:t>
        </w:r>
      </w:hyperlink>
    </w:p>
    <w:p w:rsidR="005A3CC0" w:rsidRDefault="00EE532D" w:rsidP="005A3CC0">
      <w:pPr>
        <w:rPr>
          <w:b/>
          <w:bCs/>
          <w:rtl/>
        </w:rPr>
      </w:pPr>
      <w:hyperlink w:anchor="משלי" w:history="1">
        <w:r w:rsidR="005A3CC0" w:rsidRPr="0062593E">
          <w:rPr>
            <w:rStyle w:val="Hyperlink"/>
            <w:rFonts w:hint="cs"/>
            <w:b/>
            <w:bCs/>
            <w:rtl/>
          </w:rPr>
          <w:t>משלי</w:t>
        </w:r>
      </w:hyperlink>
    </w:p>
    <w:p w:rsidR="005A3CC0" w:rsidRDefault="00EE532D" w:rsidP="005A3CC0">
      <w:pPr>
        <w:rPr>
          <w:b/>
          <w:bCs/>
          <w:rtl/>
        </w:rPr>
      </w:pPr>
      <w:hyperlink w:anchor="איוב" w:history="1">
        <w:r w:rsidR="005A3CC0">
          <w:rPr>
            <w:rStyle w:val="Hyperlink"/>
            <w:rFonts w:hint="cs"/>
            <w:b/>
            <w:bCs/>
            <w:rtl/>
          </w:rPr>
          <w:t>איוב</w:t>
        </w:r>
      </w:hyperlink>
    </w:p>
    <w:p w:rsidR="005A3CC0" w:rsidRDefault="00EE532D" w:rsidP="005A3CC0">
      <w:pPr>
        <w:rPr>
          <w:b/>
          <w:bCs/>
          <w:rtl/>
        </w:rPr>
      </w:pPr>
      <w:hyperlink w:anchor="שיר" w:history="1">
        <w:r w:rsidR="005A3CC0" w:rsidRPr="0062593E">
          <w:rPr>
            <w:rStyle w:val="Hyperlink"/>
            <w:rFonts w:hint="cs"/>
            <w:b/>
            <w:bCs/>
            <w:rtl/>
          </w:rPr>
          <w:t>שיר השירים</w:t>
        </w:r>
      </w:hyperlink>
    </w:p>
    <w:p w:rsidR="005A3CC0" w:rsidRDefault="00EE532D" w:rsidP="005A3CC0">
      <w:pPr>
        <w:rPr>
          <w:b/>
          <w:bCs/>
          <w:rtl/>
        </w:rPr>
      </w:pPr>
      <w:hyperlink w:anchor="רות" w:history="1">
        <w:r w:rsidR="005A3CC0">
          <w:rPr>
            <w:rStyle w:val="Hyperlink"/>
            <w:rFonts w:hint="cs"/>
            <w:b/>
            <w:bCs/>
            <w:rtl/>
          </w:rPr>
          <w:t>רות</w:t>
        </w:r>
      </w:hyperlink>
    </w:p>
    <w:p w:rsidR="005A3CC0" w:rsidRDefault="00EE532D" w:rsidP="005A3CC0">
      <w:pPr>
        <w:rPr>
          <w:b/>
          <w:bCs/>
          <w:rtl/>
        </w:rPr>
      </w:pPr>
      <w:hyperlink w:anchor="איכה" w:history="1">
        <w:r w:rsidR="005A3CC0" w:rsidRPr="0062593E">
          <w:rPr>
            <w:rStyle w:val="Hyperlink"/>
            <w:rFonts w:hint="cs"/>
            <w:b/>
            <w:bCs/>
            <w:rtl/>
          </w:rPr>
          <w:t>איכה</w:t>
        </w:r>
      </w:hyperlink>
    </w:p>
    <w:p w:rsidR="005A3CC0" w:rsidRDefault="00EE532D" w:rsidP="005A3CC0">
      <w:pPr>
        <w:rPr>
          <w:b/>
          <w:bCs/>
          <w:rtl/>
        </w:rPr>
      </w:pPr>
      <w:hyperlink w:anchor="קהלת" w:history="1">
        <w:r w:rsidR="005A3CC0" w:rsidRPr="0062593E">
          <w:rPr>
            <w:rStyle w:val="Hyperlink"/>
            <w:rFonts w:hint="cs"/>
            <w:b/>
            <w:bCs/>
            <w:rtl/>
          </w:rPr>
          <w:t>קהלת</w:t>
        </w:r>
      </w:hyperlink>
    </w:p>
    <w:p w:rsidR="005A3CC0" w:rsidRDefault="00EE532D" w:rsidP="005A3CC0">
      <w:pPr>
        <w:rPr>
          <w:b/>
          <w:bCs/>
          <w:rtl/>
        </w:rPr>
      </w:pPr>
      <w:hyperlink w:anchor="אסתר" w:history="1">
        <w:r w:rsidR="005A3CC0">
          <w:rPr>
            <w:rStyle w:val="Hyperlink"/>
            <w:rFonts w:hint="cs"/>
            <w:b/>
            <w:bCs/>
            <w:rtl/>
          </w:rPr>
          <w:t>אסתר</w:t>
        </w:r>
      </w:hyperlink>
    </w:p>
    <w:p w:rsidR="005A3CC0" w:rsidRDefault="00EE532D" w:rsidP="005A3CC0">
      <w:pPr>
        <w:rPr>
          <w:b/>
          <w:bCs/>
          <w:rtl/>
        </w:rPr>
      </w:pPr>
      <w:hyperlink w:anchor="דניאל" w:history="1">
        <w:r w:rsidR="005A3CC0">
          <w:rPr>
            <w:rStyle w:val="Hyperlink"/>
            <w:rFonts w:hint="cs"/>
            <w:b/>
            <w:bCs/>
            <w:rtl/>
          </w:rPr>
          <w:t>דניאל</w:t>
        </w:r>
      </w:hyperlink>
    </w:p>
    <w:p w:rsidR="005A3CC0" w:rsidRDefault="00EE532D" w:rsidP="005A3CC0">
      <w:pPr>
        <w:rPr>
          <w:b/>
          <w:bCs/>
          <w:rtl/>
        </w:rPr>
      </w:pPr>
      <w:hyperlink w:anchor="עזראונחמיה" w:history="1">
        <w:r w:rsidR="005A3CC0">
          <w:rPr>
            <w:rStyle w:val="Hyperlink"/>
            <w:rFonts w:hint="cs"/>
            <w:b/>
            <w:bCs/>
            <w:rtl/>
          </w:rPr>
          <w:t>עזרא ונחמיה</w:t>
        </w:r>
      </w:hyperlink>
    </w:p>
    <w:p w:rsidR="005A3CC0" w:rsidRDefault="00EE532D" w:rsidP="005A3CC0">
      <w:pPr>
        <w:ind w:left="360"/>
        <w:rPr>
          <w:b/>
          <w:bCs/>
          <w:rtl/>
        </w:rPr>
      </w:pPr>
      <w:hyperlink w:anchor="עזרא" w:history="1">
        <w:r w:rsidR="005A3CC0">
          <w:rPr>
            <w:rStyle w:val="Hyperlink"/>
            <w:rFonts w:hint="cs"/>
            <w:b/>
            <w:bCs/>
            <w:rtl/>
          </w:rPr>
          <w:t>עזרא</w:t>
        </w:r>
      </w:hyperlink>
      <w:r w:rsidR="005A3CC0">
        <w:rPr>
          <w:rFonts w:hint="cs"/>
          <w:b/>
          <w:bCs/>
          <w:rtl/>
        </w:rPr>
        <w:t xml:space="preserve"> </w:t>
      </w:r>
    </w:p>
    <w:p w:rsidR="005A3CC0" w:rsidRDefault="00EE532D" w:rsidP="005A3CC0">
      <w:pPr>
        <w:ind w:left="360"/>
        <w:rPr>
          <w:b/>
          <w:bCs/>
          <w:rtl/>
        </w:rPr>
      </w:pPr>
      <w:hyperlink w:anchor="נחמיה" w:history="1">
        <w:r w:rsidR="005A3CC0">
          <w:rPr>
            <w:rStyle w:val="Hyperlink"/>
            <w:rFonts w:hint="cs"/>
            <w:b/>
            <w:bCs/>
            <w:rtl/>
          </w:rPr>
          <w:t>נחמיה</w:t>
        </w:r>
      </w:hyperlink>
    </w:p>
    <w:p w:rsidR="005A3CC0" w:rsidRDefault="00EE532D" w:rsidP="005A3CC0">
      <w:pPr>
        <w:rPr>
          <w:b/>
          <w:bCs/>
          <w:rtl/>
        </w:rPr>
      </w:pPr>
      <w:hyperlink w:anchor="דבריהימים" w:history="1">
        <w:r w:rsidR="005A3CC0">
          <w:rPr>
            <w:rStyle w:val="Hyperlink"/>
            <w:rFonts w:hint="cs"/>
            <w:b/>
            <w:bCs/>
            <w:rtl/>
          </w:rPr>
          <w:t>דברי הימים</w:t>
        </w:r>
      </w:hyperlink>
    </w:p>
    <w:p w:rsidR="005A3CC0" w:rsidRDefault="00EE532D" w:rsidP="005A3CC0">
      <w:pPr>
        <w:ind w:left="360"/>
        <w:rPr>
          <w:b/>
          <w:bCs/>
          <w:rtl/>
        </w:rPr>
      </w:pPr>
      <w:hyperlink w:anchor="דבריהימיםא" w:history="1">
        <w:r w:rsidR="005A3CC0">
          <w:rPr>
            <w:rStyle w:val="Hyperlink"/>
            <w:rFonts w:hint="cs"/>
            <w:b/>
            <w:bCs/>
            <w:rtl/>
          </w:rPr>
          <w:t>דברי הימים א</w:t>
        </w:r>
      </w:hyperlink>
      <w:r w:rsidR="005A3CC0">
        <w:rPr>
          <w:rFonts w:hint="cs"/>
          <w:b/>
          <w:bCs/>
          <w:rtl/>
        </w:rPr>
        <w:t xml:space="preserve"> </w:t>
      </w:r>
    </w:p>
    <w:p w:rsidR="005A3CC0" w:rsidRDefault="00EE532D" w:rsidP="005A3CC0">
      <w:pPr>
        <w:ind w:left="360"/>
        <w:rPr>
          <w:b/>
          <w:bCs/>
          <w:rtl/>
        </w:rPr>
      </w:pPr>
      <w:hyperlink w:anchor="דבריהימיםב" w:history="1">
        <w:r w:rsidR="005A3CC0">
          <w:rPr>
            <w:rStyle w:val="Hyperlink"/>
            <w:rFonts w:hint="cs"/>
            <w:b/>
            <w:bCs/>
            <w:rtl/>
          </w:rPr>
          <w:t>דברי הימים ב</w:t>
        </w:r>
      </w:hyperlink>
    </w:p>
    <w:p w:rsidR="00D9392F" w:rsidRDefault="005A3CC0" w:rsidP="005A3CC0">
      <w:pPr>
        <w:pStyle w:val="1"/>
        <w:rPr>
          <w:rtl/>
        </w:rPr>
        <w:sectPr w:rsidR="00D9392F" w:rsidSect="005A3CC0">
          <w:headerReference w:type="even" r:id="rId8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tl/>
        </w:rPr>
        <w:br w:type="page"/>
      </w:r>
    </w:p>
    <w:p w:rsidR="005A3CC0" w:rsidRPr="00F77232" w:rsidRDefault="005A3CC0" w:rsidP="005A3CC0">
      <w:pPr>
        <w:pStyle w:val="1"/>
        <w:rPr>
          <w:rtl/>
        </w:rPr>
      </w:pPr>
      <w:r w:rsidRPr="00F77232">
        <w:rPr>
          <w:rFonts w:hint="cs"/>
          <w:rtl/>
        </w:rPr>
        <w:t xml:space="preserve">בראשית </w:t>
      </w:r>
      <w:r w:rsidRPr="00F77232">
        <w:rPr>
          <w:rtl/>
        </w:rPr>
        <w:t>–</w:t>
      </w:r>
      <w:r w:rsidRPr="00F77232">
        <w:rPr>
          <w:rFonts w:hint="cs"/>
          <w:rtl/>
        </w:rPr>
        <w:t xml:space="preserve"> שמות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229-247</w:t>
      </w:r>
    </w:p>
    <w:p w:rsidR="005A3CC0" w:rsidRDefault="005A3CC0" w:rsidP="005A3CC0">
      <w:pPr>
        <w:pStyle w:val="1"/>
        <w:rPr>
          <w:rtl/>
        </w:rPr>
      </w:pPr>
      <w:bookmarkStart w:id="1" w:name="בראשית"/>
      <w:bookmarkEnd w:id="1"/>
      <w:r w:rsidRPr="00F77232">
        <w:rPr>
          <w:rFonts w:hint="cs"/>
          <w:rtl/>
        </w:rPr>
        <w:t>בראשית:</w:t>
      </w:r>
    </w:p>
    <w:p w:rsidR="005A3CC0" w:rsidRPr="00F7723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כל הספר: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158-159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Sternberg, Poetics</w:t>
      </w:r>
      <w:r>
        <w:rPr>
          <w:rFonts w:cs="Times New Roman"/>
        </w:rPr>
        <w:t>, 349-354</w:t>
      </w:r>
    </w:p>
    <w:p w:rsidR="005A3CC0" w:rsidRPr="00BE7A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Wenham, Story, 17-43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יב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Lee Hamphreys, Tragic Vision</w:t>
      </w:r>
      <w:r>
        <w:rPr>
          <w:rFonts w:cs="Times New Roman"/>
        </w:rPr>
        <w:t>, 48-49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יא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68 </w:t>
      </w:r>
      <w:r>
        <w:rPr>
          <w:rtl/>
        </w:rPr>
        <w:t>–</w:t>
      </w:r>
      <w:r>
        <w:rPr>
          <w:rFonts w:hint="cs"/>
          <w:rtl/>
        </w:rPr>
        <w:t xml:space="preserve"> 71; 93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</w:t>
      </w:r>
      <w:r>
        <w:rPr>
          <w:rFonts w:hint="cs"/>
          <w:rtl/>
        </w:rPr>
        <w:t xml:space="preserve">138 </w:t>
      </w:r>
      <w:r>
        <w:rPr>
          <w:rtl/>
        </w:rPr>
        <w:t>–</w:t>
      </w:r>
      <w:r>
        <w:rPr>
          <w:rFonts w:hint="cs"/>
          <w:rtl/>
        </w:rPr>
        <w:t xml:space="preserve"> 142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Fishbane, Text, 28-29, 38-39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156-157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Mills, Morality, 165-190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Mullen, Ethnic Myths, 87-122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Kratz, Compositio</w:t>
      </w:r>
      <w:r w:rsidRPr="00EA1EC8">
        <w:rPr>
          <w:rFonts w:cs="Times New Roman"/>
          <w:lang w:val="de-DE"/>
        </w:rPr>
        <w:t>n, 232-237, 251-259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111-113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ו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ברזל, דרכים בפרשנות החדשה, 189 </w:t>
      </w:r>
      <w:r>
        <w:rPr>
          <w:rtl/>
        </w:rPr>
        <w:t>–</w:t>
      </w:r>
      <w:r>
        <w:rPr>
          <w:rFonts w:hint="cs"/>
          <w:rtl/>
        </w:rPr>
        <w:t xml:space="preserve"> 196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ה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Mills, Morality, 175-176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141-144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ג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272 </w:t>
      </w:r>
      <w:r>
        <w:rPr>
          <w:rtl/>
        </w:rPr>
        <w:t>–</w:t>
      </w:r>
      <w:r>
        <w:rPr>
          <w:rFonts w:hint="cs"/>
          <w:rtl/>
        </w:rPr>
        <w:t xml:space="preserve"> 282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סימון, אדם בצלם</w:t>
      </w:r>
      <w:r>
        <w:rPr>
          <w:rFonts w:hint="cs"/>
          <w:rtl/>
        </w:rPr>
        <w:t xml:space="preserve">, 66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הבריאה לפי חוה, 17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Pr="00EA1EC8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104-130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Brenner, Intercours, 52-55</w:t>
      </w:r>
    </w:p>
    <w:p w:rsidR="005A3CC0" w:rsidRPr="00067E3C" w:rsidRDefault="005A3CC0" w:rsidP="005A3CC0">
      <w:pPr>
        <w:pStyle w:val="1"/>
        <w:jc w:val="right"/>
        <w:rPr>
          <w:rFonts w:cs="Times New Roman"/>
          <w:b w:val="0"/>
          <w:bCs w:val="0"/>
          <w:rtl/>
        </w:rPr>
      </w:pPr>
      <w:r w:rsidRPr="001517E0">
        <w:rPr>
          <w:rFonts w:cs="Times New Roman"/>
          <w:b w:val="0"/>
          <w:bCs w:val="0"/>
          <w:lang w:val="de-DE"/>
        </w:rPr>
        <w:t>Frye, Great Code</w:t>
      </w:r>
      <w:r w:rsidRPr="006928BC">
        <w:rPr>
          <w:rFonts w:cs="Times New Roman"/>
          <w:b w:val="0"/>
          <w:bCs w:val="0"/>
          <w:lang w:val="de-DE"/>
        </w:rPr>
        <w:t>, 106-112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84-88</w:t>
      </w:r>
    </w:p>
    <w:p w:rsidR="005A3CC0" w:rsidRPr="00CC69ED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Sharp, Irony</w:t>
      </w:r>
      <w:r w:rsidRPr="00EA1EC8">
        <w:rPr>
          <w:rFonts w:cs="Times New Roman"/>
          <w:lang w:val="de-DE"/>
        </w:rPr>
        <w:t>, 35-42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Wiesel, Messengers of God</w:t>
      </w:r>
      <w:r>
        <w:rPr>
          <w:rFonts w:cs="Times New Roman"/>
        </w:rPr>
        <w:t>, 3-36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ג 24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דמבין, סיפור הבריאה, 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רביצקי, קוראות מבראשית, 29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161 </w:t>
      </w:r>
      <w:r>
        <w:rPr>
          <w:rtl/>
        </w:rPr>
        <w:t>–</w:t>
      </w:r>
      <w:r>
        <w:rPr>
          <w:rFonts w:hint="cs"/>
          <w:rtl/>
        </w:rPr>
        <w:t xml:space="preserve"> 167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גלנדר, משני עמים לעם אחד,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113 </w:t>
      </w:r>
      <w:r>
        <w:rPr>
          <w:rtl/>
        </w:rPr>
        <w:t>–</w:t>
      </w:r>
      <w:r>
        <w:rPr>
          <w:rFonts w:hint="cs"/>
          <w:rtl/>
        </w:rPr>
        <w:t xml:space="preserve"> 115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ורדי, התנ"ך כתורת חיים, 24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218 </w:t>
      </w:r>
      <w:r>
        <w:rPr>
          <w:rtl/>
        </w:rPr>
        <w:t>–</w:t>
      </w:r>
      <w:r>
        <w:rPr>
          <w:rFonts w:hint="cs"/>
          <w:rtl/>
        </w:rPr>
        <w:t xml:space="preserve"> 234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תורת התעודות, 61 </w:t>
      </w:r>
      <w:r>
        <w:rPr>
          <w:rtl/>
        </w:rPr>
        <w:t>–</w:t>
      </w:r>
      <w:r>
        <w:rPr>
          <w:rFonts w:hint="cs"/>
          <w:rtl/>
        </w:rPr>
        <w:t xml:space="preserve"> 66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</w:t>
      </w:r>
      <w:r>
        <w:rPr>
          <w:rFonts w:hint="cs"/>
          <w:rtl/>
        </w:rPr>
        <w:t xml:space="preserve">43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הפילוסופיה של התנ"ך, 62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 24</w:t>
      </w:r>
    </w:p>
    <w:p w:rsidR="005A3CC0" w:rsidRPr="00EA1EC8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Silhamer, Pentateuch</w:t>
      </w:r>
      <w:r w:rsidRPr="00EA1EC8">
        <w:rPr>
          <w:lang w:val="de-DE"/>
        </w:rPr>
        <w:t>, 81-102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ב 15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EA1EC8">
        <w:rPr>
          <w:rFonts w:cs="Times New Roman"/>
          <w:lang w:val="de-DE"/>
        </w:rPr>
        <w:t>, 92-95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39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52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ב, 343 </w:t>
      </w:r>
      <w:r>
        <w:rPr>
          <w:rtl/>
        </w:rPr>
        <w:t>–</w:t>
      </w:r>
      <w:r>
        <w:rPr>
          <w:rFonts w:hint="cs"/>
          <w:rtl/>
        </w:rPr>
        <w:t xml:space="preserve"> 350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19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97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98</w:t>
      </w:r>
      <w:r>
        <w:rPr>
          <w:rFonts w:hint="cs"/>
          <w:rtl/>
        </w:rPr>
        <w:t xml:space="preserve"> 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EA1EC8">
        <w:rPr>
          <w:lang w:val="de-DE"/>
        </w:rPr>
        <w:t>, 3-6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Fishbane, Text</w:t>
      </w:r>
      <w:r w:rsidRPr="006928BC">
        <w:rPr>
          <w:rFonts w:cs="Times New Roman"/>
          <w:lang w:val="de-DE"/>
        </w:rPr>
        <w:t>, 3-16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ספר בראשית, 16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55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גלנדר, ספר בראשית, א, 143 </w:t>
      </w:r>
      <w:r>
        <w:rPr>
          <w:rtl/>
        </w:rPr>
        <w:t>–</w:t>
      </w:r>
      <w:r>
        <w:rPr>
          <w:rFonts w:hint="cs"/>
          <w:rtl/>
        </w:rPr>
        <w:t xml:space="preserve"> 155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דמבין, סיפור הבריאה, 51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יגיע כפיך, 19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קאסוטו, תורת התעודות, 32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16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17;</w:t>
      </w:r>
      <w:r>
        <w:rPr>
          <w:rFonts w:hint="cs"/>
          <w:rtl/>
        </w:rPr>
        <w:t xml:space="preserve"> 39 </w:t>
      </w:r>
      <w:r>
        <w:rPr>
          <w:rtl/>
        </w:rPr>
        <w:t>–</w:t>
      </w:r>
      <w:r>
        <w:rPr>
          <w:rFonts w:hint="cs"/>
          <w:rtl/>
        </w:rPr>
        <w:t xml:space="preserve"> 41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Mullen, Ethnic Myths</w:t>
      </w:r>
      <w:r w:rsidRPr="00EA1EC8">
        <w:rPr>
          <w:lang w:val="de-DE"/>
        </w:rPr>
        <w:t>, 91-98</w:t>
      </w:r>
    </w:p>
    <w:p w:rsidR="005A3CC0" w:rsidRDefault="005A3CC0" w:rsidP="005A3CC0">
      <w:pPr>
        <w:jc w:val="right"/>
        <w:rPr>
          <w:lang w:val="de-DE"/>
        </w:rPr>
      </w:pPr>
      <w:r w:rsidRPr="00D620D7">
        <w:rPr>
          <w:rFonts w:cs="Times New Roman"/>
          <w:lang w:val="de-DE"/>
        </w:rPr>
        <w:t>Pakkala, God's Word Omitted</w:t>
      </w:r>
      <w:r w:rsidRPr="00EA1EC8">
        <w:rPr>
          <w:lang w:val="de-DE"/>
        </w:rPr>
        <w:t>, 159-161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Wenham, Story, 24-27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73 </w:t>
      </w:r>
      <w:r>
        <w:rPr>
          <w:rtl/>
        </w:rPr>
        <w:t>–</w:t>
      </w:r>
      <w:r>
        <w:rPr>
          <w:rFonts w:hint="cs"/>
          <w:rtl/>
        </w:rPr>
        <w:t xml:space="preserve"> 81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דמבין, סיפור הבריאה, 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מקראות בארץ המראות, 63</w:t>
      </w:r>
    </w:p>
    <w:p w:rsidR="005A3CC0" w:rsidRDefault="005A3CC0" w:rsidP="005A3CC0">
      <w:pPr>
        <w:rPr>
          <w:rtl/>
        </w:rPr>
      </w:pPr>
      <w:r>
        <w:rPr>
          <w:rStyle w:val="apple-style-span"/>
          <w:color w:val="000000"/>
          <w:rtl/>
        </w:rPr>
        <w:t>קנוה</w:t>
      </w:r>
      <w:r>
        <w:rPr>
          <w:rStyle w:val="apple-style-span"/>
          <w:rFonts w:hint="cs"/>
          <w:color w:val="000000"/>
          <w:rtl/>
        </w:rPr>
        <w:t>ל</w:t>
      </w:r>
      <w:r>
        <w:rPr>
          <w:rStyle w:val="apple-style-span"/>
          <w:color w:val="000000"/>
          <w:rtl/>
        </w:rPr>
        <w:t>, מאין באנו</w:t>
      </w:r>
      <w:r>
        <w:rPr>
          <w:rStyle w:val="apple-style-span"/>
          <w:rFonts w:hint="cs"/>
          <w:color w:val="000000"/>
          <w:rtl/>
        </w:rPr>
        <w:t>,</w:t>
      </w:r>
      <w:r>
        <w:rPr>
          <w:rFonts w:hint="cs"/>
          <w:rtl/>
        </w:rPr>
        <w:t xml:space="preserve"> 88 </w:t>
      </w:r>
      <w:r>
        <w:rPr>
          <w:rtl/>
        </w:rPr>
        <w:t>–</w:t>
      </w:r>
      <w:r>
        <w:rPr>
          <w:rFonts w:hint="cs"/>
          <w:rtl/>
        </w:rPr>
        <w:t xml:space="preserve"> 90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CB7820">
        <w:rPr>
          <w:rFonts w:cs="Times New Roman"/>
          <w:lang w:val="de-DE"/>
        </w:rPr>
        <w:t>, 37-38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55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171 </w:t>
      </w:r>
      <w:r>
        <w:rPr>
          <w:rtl/>
        </w:rPr>
        <w:t>–</w:t>
      </w:r>
      <w:r>
        <w:rPr>
          <w:rFonts w:hint="cs"/>
          <w:rtl/>
        </w:rPr>
        <w:t xml:space="preserve"> 174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Silhamer, Pentateuch</w:t>
      </w:r>
      <w:r w:rsidRPr="002E74CE">
        <w:rPr>
          <w:lang w:val="de-DE"/>
        </w:rPr>
        <w:t>, 82-84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 </w:t>
      </w:r>
      <w:r>
        <w:rPr>
          <w:rtl/>
        </w:rPr>
        <w:t>–</w:t>
      </w:r>
      <w:r>
        <w:rPr>
          <w:rFonts w:hint="cs"/>
          <w:rtl/>
        </w:rPr>
        <w:t xml:space="preserve"> ב 3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Silhamer, Pentateuch</w:t>
      </w:r>
      <w:r w:rsidRPr="002E74CE">
        <w:rPr>
          <w:lang w:val="de-DE"/>
        </w:rPr>
        <w:t>, 84-97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א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גלנדר, ספר בראשית, א, 155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סליבניאק, עזר כנגדו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141 </w:t>
      </w:r>
      <w:r>
        <w:rPr>
          <w:rtl/>
        </w:rPr>
        <w:t>–</w:t>
      </w:r>
      <w:r>
        <w:rPr>
          <w:rFonts w:hint="cs"/>
          <w:rtl/>
        </w:rPr>
        <w:t xml:space="preserve"> 142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26 </w:t>
      </w:r>
      <w:r>
        <w:rPr>
          <w:rtl/>
        </w:rPr>
        <w:t>–</w:t>
      </w:r>
      <w:r>
        <w:rPr>
          <w:rFonts w:hint="cs"/>
          <w:rtl/>
        </w:rPr>
        <w:t xml:space="preserve"> 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82 </w:t>
      </w:r>
      <w:r>
        <w:rPr>
          <w:rtl/>
        </w:rPr>
        <w:t>–</w:t>
      </w:r>
      <w:r>
        <w:rPr>
          <w:rFonts w:hint="cs"/>
          <w:rtl/>
        </w:rPr>
        <w:t xml:space="preserve"> 122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26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31 </w:t>
      </w:r>
    </w:p>
    <w:p w:rsidR="005A3CC0" w:rsidRDefault="005A3CC0" w:rsidP="005A3CC0">
      <w:pPr>
        <w:ind w:left="26"/>
        <w:jc w:val="both"/>
        <w:rPr>
          <w:rtl/>
        </w:rPr>
      </w:pPr>
      <w:r>
        <w:rPr>
          <w:rFonts w:hint="cs"/>
          <w:rtl/>
        </w:rPr>
        <w:t xml:space="preserve">שגיא, </w:t>
      </w:r>
      <w:r>
        <w:rPr>
          <w:rStyle w:val="apple-style-span"/>
          <w:rFonts w:ascii="Arial" w:hAnsi="Arial"/>
          <w:color w:val="000000"/>
          <w:rtl/>
        </w:rPr>
        <w:t>המסע האנושי</w:t>
      </w:r>
      <w:r>
        <w:rPr>
          <w:rFonts w:hint="cs"/>
          <w:rtl/>
        </w:rPr>
        <w:t xml:space="preserve">, 18 </w:t>
      </w:r>
      <w:r>
        <w:rPr>
          <w:rtl/>
        </w:rPr>
        <w:t>–</w:t>
      </w:r>
      <w:r>
        <w:rPr>
          <w:rFonts w:hint="cs"/>
          <w:rtl/>
        </w:rPr>
        <w:t xml:space="preserve"> 21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26 </w:t>
      </w:r>
      <w:r>
        <w:rPr>
          <w:rtl/>
        </w:rPr>
        <w:t>–</w:t>
      </w:r>
      <w:r>
        <w:rPr>
          <w:rFonts w:hint="cs"/>
          <w:rtl/>
        </w:rPr>
        <w:t xml:space="preserve"> 28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96-97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Walsh, Style and Structure</w:t>
      </w:r>
      <w:r w:rsidRPr="00CB7820">
        <w:rPr>
          <w:rFonts w:cs="Times New Roman"/>
          <w:lang w:val="de-DE"/>
        </w:rPr>
        <w:t>, 105-106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26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תפישת האדם, 30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2E74CE">
        <w:rPr>
          <w:lang w:val="de-DE"/>
        </w:rPr>
        <w:t>, 21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א 26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גלנדר, ספר בראשית, א, 156 </w:t>
      </w:r>
      <w:r>
        <w:rPr>
          <w:rtl/>
        </w:rPr>
        <w:t>–</w:t>
      </w:r>
      <w:r>
        <w:rPr>
          <w:rFonts w:hint="cs"/>
          <w:rtl/>
        </w:rPr>
        <w:t xml:space="preserve"> 163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קריב, שבעת עמודי התנ"ך, 174 </w:t>
      </w:r>
      <w:r>
        <w:rPr>
          <w:rtl/>
        </w:rPr>
        <w:t>–</w:t>
      </w:r>
      <w:r>
        <w:rPr>
          <w:rFonts w:hint="cs"/>
          <w:rtl/>
        </w:rPr>
        <w:t xml:space="preserve"> 178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>שפירא</w:t>
      </w:r>
      <w:r>
        <w:rPr>
          <w:rStyle w:val="apple-style-span"/>
          <w:rtl/>
        </w:rPr>
        <w:t xml:space="preserve">, </w:t>
      </w:r>
      <w:r>
        <w:rPr>
          <w:rStyle w:val="apple-style-span"/>
          <w:rFonts w:hint="cs"/>
          <w:rtl/>
        </w:rPr>
        <w:t>דמוקרטיה ראשונית,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93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28 </w:t>
      </w:r>
      <w:r>
        <w:rPr>
          <w:rtl/>
        </w:rPr>
        <w:t>–</w:t>
      </w:r>
      <w:r>
        <w:rPr>
          <w:rFonts w:hint="cs"/>
          <w:rtl/>
        </w:rPr>
        <w:t xml:space="preserve">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ברויאר, פרקי בראשית, א, 359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א 28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אדר, תפישת האדם, 48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4 </w:t>
      </w:r>
      <w:r>
        <w:rPr>
          <w:rtl/>
        </w:rPr>
        <w:t>–</w:t>
      </w:r>
      <w:r>
        <w:rPr>
          <w:rFonts w:hint="cs"/>
          <w:rtl/>
        </w:rPr>
        <w:t xml:space="preserve"> יא 26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Wenham, Story, 27-36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ד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252-254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ד 12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Mills, Morality, 182-183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4 </w:t>
      </w:r>
      <w:r>
        <w:rPr>
          <w:rtl/>
        </w:rPr>
        <w:t>–</w:t>
      </w:r>
      <w:r>
        <w:rPr>
          <w:rFonts w:hint="cs"/>
          <w:rtl/>
        </w:rPr>
        <w:t xml:space="preserve"> 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תורת התעודות, 32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גולנדר, ייצוג האישה בשיר השירים, 26 </w:t>
      </w:r>
      <w:r>
        <w:rPr>
          <w:rtl/>
        </w:rPr>
        <w:t>–</w:t>
      </w:r>
      <w:r>
        <w:rPr>
          <w:rFonts w:hint="cs"/>
          <w:rtl/>
        </w:rPr>
        <w:t xml:space="preserve"> 28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209 </w:t>
      </w:r>
      <w:r>
        <w:rPr>
          <w:rtl/>
        </w:rPr>
        <w:t>–</w:t>
      </w:r>
      <w:r>
        <w:rPr>
          <w:rFonts w:hint="cs"/>
          <w:rtl/>
        </w:rPr>
        <w:t xml:space="preserve"> 214 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המראות</w:t>
      </w:r>
      <w:r>
        <w:rPr>
          <w:rFonts w:hint="cs"/>
          <w:rtl/>
        </w:rPr>
        <w:t xml:space="preserve">, 98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b/>
          <w:bCs/>
          <w:rtl/>
        </w:rPr>
        <w:t xml:space="preserve">, </w:t>
      </w:r>
      <w:r>
        <w:rPr>
          <w:rFonts w:hint="cs"/>
          <w:rtl/>
        </w:rPr>
        <w:t xml:space="preserve">55 </w:t>
      </w:r>
      <w:r>
        <w:rPr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66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פולק, הסיפור במקרא, 100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סליבניאק, עזר כנגדו</w:t>
      </w:r>
      <w:r>
        <w:rPr>
          <w:rFonts w:hint="cs"/>
          <w:rtl/>
        </w:rPr>
        <w:t xml:space="preserve">, 21 </w:t>
      </w:r>
      <w:r>
        <w:rPr>
          <w:rtl/>
        </w:rPr>
        <w:t>–</w:t>
      </w:r>
      <w:r>
        <w:rPr>
          <w:rFonts w:hint="cs"/>
          <w:rtl/>
        </w:rPr>
        <w:t xml:space="preserve"> 35; 47 </w:t>
      </w:r>
      <w:r>
        <w:rPr>
          <w:rtl/>
        </w:rPr>
        <w:t>–</w:t>
      </w:r>
      <w:r>
        <w:rPr>
          <w:rFonts w:hint="cs"/>
          <w:rtl/>
        </w:rPr>
        <w:t xml:space="preserve"> 48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Narrative, 194-204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Lee Hamphreys, Tragic Vision, 73-79</w:t>
      </w:r>
      <w:r>
        <w:rPr>
          <w:rFonts w:hint="cs"/>
          <w:rtl/>
        </w:rPr>
        <w:t xml:space="preserve">  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Mills, Morality, 185-187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Miscall, Workings, 27-30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4 </w:t>
      </w:r>
      <w:r>
        <w:rPr>
          <w:rtl/>
        </w:rPr>
        <w:t>–</w:t>
      </w:r>
      <w:r>
        <w:rPr>
          <w:rFonts w:hint="cs"/>
          <w:rtl/>
        </w:rPr>
        <w:t xml:space="preserve"> ג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ספר בראשית, 19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סוצקובר, השדה הסמנטי ראייה,</w:t>
      </w:r>
      <w:r>
        <w:rPr>
          <w:rFonts w:hint="cs"/>
          <w:rtl/>
        </w:rPr>
        <w:t xml:space="preserve"> 98 </w:t>
      </w:r>
      <w:r>
        <w:rPr>
          <w:rtl/>
        </w:rPr>
        <w:t>–</w:t>
      </w:r>
      <w:r>
        <w:rPr>
          <w:rFonts w:hint="cs"/>
          <w:rtl/>
        </w:rPr>
        <w:t xml:space="preserve"> 101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יגיע כפיך, 27 </w:t>
      </w:r>
      <w:r>
        <w:rPr>
          <w:rtl/>
        </w:rPr>
        <w:t>–</w:t>
      </w:r>
      <w:r>
        <w:rPr>
          <w:rFonts w:hint="cs"/>
          <w:rtl/>
        </w:rPr>
        <w:t xml:space="preserve"> 34; 133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33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רחמן, הסיפור בכתבי הקודש, 102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108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15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4 </w:t>
      </w:r>
      <w:r>
        <w:rPr>
          <w:rtl/>
        </w:rPr>
        <w:t>–</w:t>
      </w:r>
      <w:r>
        <w:rPr>
          <w:rFonts w:hint="cs"/>
          <w:rtl/>
        </w:rPr>
        <w:t xml:space="preserve"> ג 24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>שמעון, הנגדה,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200 </w:t>
      </w:r>
      <w:r>
        <w:rPr>
          <w:rtl/>
        </w:rPr>
        <w:t>–</w:t>
      </w:r>
      <w:r>
        <w:rPr>
          <w:rFonts w:hint="cs"/>
          <w:rtl/>
        </w:rPr>
        <w:t xml:space="preserve"> 215; 219 </w:t>
      </w:r>
      <w:r>
        <w:rPr>
          <w:rtl/>
        </w:rPr>
        <w:t>–</w:t>
      </w:r>
      <w:r>
        <w:rPr>
          <w:rFonts w:hint="cs"/>
          <w:rtl/>
        </w:rPr>
        <w:t xml:space="preserve"> 221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Brenner, The Israelite Woman</w:t>
      </w:r>
      <w:r>
        <w:rPr>
          <w:rFonts w:cs="Times New Roman"/>
        </w:rPr>
        <w:t>, 123-131</w:t>
      </w:r>
    </w:p>
    <w:p w:rsidR="005A3CC0" w:rsidRPr="00AC680C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</w:t>
      </w:r>
      <w:r w:rsidRPr="00AC680C">
        <w:rPr>
          <w:rFonts w:cs="Times New Roman"/>
          <w:lang w:val="de-DE"/>
        </w:rPr>
        <w:t>, 122-126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8-50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95-110</w:t>
      </w:r>
      <w:r>
        <w:rPr>
          <w:rFonts w:hint="cs"/>
          <w:rtl/>
        </w:rPr>
        <w:t xml:space="preserve">   </w:t>
      </w:r>
    </w:p>
    <w:p w:rsidR="005A3CC0" w:rsidRDefault="005A3CC0" w:rsidP="005A3CC0">
      <w:pPr>
        <w:pStyle w:val="1"/>
        <w:jc w:val="right"/>
        <w:rPr>
          <w:rFonts w:cs="Times New Roman"/>
          <w:b w:val="0"/>
          <w:bCs w:val="0"/>
          <w:lang w:val="de-DE"/>
        </w:rPr>
      </w:pPr>
      <w:r w:rsidRPr="00963135">
        <w:rPr>
          <w:rFonts w:cs="Times New Roman"/>
          <w:b w:val="0"/>
          <w:bCs w:val="0"/>
          <w:lang w:val="de-DE"/>
        </w:rPr>
        <w:t>Mullen, Ethnic Myths</w:t>
      </w:r>
      <w:r>
        <w:rPr>
          <w:rFonts w:cs="Times New Roman"/>
          <w:b w:val="0"/>
          <w:bCs w:val="0"/>
          <w:lang w:val="de-DE"/>
        </w:rPr>
        <w:t>, 98-108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21-23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4 </w:t>
      </w:r>
      <w:r>
        <w:rPr>
          <w:rtl/>
        </w:rPr>
        <w:t>–</w:t>
      </w:r>
      <w:r>
        <w:rPr>
          <w:rFonts w:hint="cs"/>
          <w:rtl/>
        </w:rPr>
        <w:t xml:space="preserve"> ה 2</w:t>
      </w:r>
    </w:p>
    <w:p w:rsidR="005A3CC0" w:rsidRDefault="005A3CC0" w:rsidP="005A3CC0">
      <w:pPr>
        <w:ind w:left="26"/>
        <w:jc w:val="both"/>
        <w:rPr>
          <w:rtl/>
        </w:rPr>
      </w:pPr>
      <w:r>
        <w:rPr>
          <w:rFonts w:hint="cs"/>
          <w:rtl/>
        </w:rPr>
        <w:t xml:space="preserve">שגיא, </w:t>
      </w:r>
      <w:r>
        <w:rPr>
          <w:rStyle w:val="apple-style-span"/>
          <w:rFonts w:ascii="Arial" w:hAnsi="Arial"/>
          <w:color w:val="000000"/>
          <w:rtl/>
        </w:rPr>
        <w:t>המסע האנושי</w:t>
      </w:r>
      <w:r>
        <w:rPr>
          <w:rFonts w:hint="cs"/>
          <w:rtl/>
        </w:rPr>
        <w:t xml:space="preserve">, 23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39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50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ספר בראשית, 46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222 </w:t>
      </w:r>
      <w:r>
        <w:rPr>
          <w:rtl/>
        </w:rPr>
        <w:t>–</w:t>
      </w:r>
      <w:r>
        <w:rPr>
          <w:rFonts w:hint="cs"/>
          <w:rtl/>
        </w:rPr>
        <w:t xml:space="preserve"> 233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גלנדר, ספר בראשית, א, 163 </w:t>
      </w:r>
      <w:r>
        <w:rPr>
          <w:rtl/>
        </w:rPr>
        <w:t>–</w:t>
      </w:r>
      <w:r>
        <w:rPr>
          <w:rFonts w:hint="cs"/>
          <w:rtl/>
        </w:rPr>
        <w:t xml:space="preserve"> 172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4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מחזור הזמנים, 274 </w:t>
      </w:r>
      <w:r>
        <w:rPr>
          <w:rtl/>
        </w:rPr>
        <w:t>–</w:t>
      </w:r>
      <w:r>
        <w:rPr>
          <w:rFonts w:hint="cs"/>
          <w:rtl/>
        </w:rPr>
        <w:t xml:space="preserve"> 275 </w:t>
      </w:r>
    </w:p>
    <w:p w:rsidR="005A3CC0" w:rsidRDefault="005A3CC0" w:rsidP="005A3CC0">
      <w:pPr>
        <w:pStyle w:val="1"/>
        <w:jc w:val="right"/>
        <w:rPr>
          <w:rFonts w:cs="Times New Roman"/>
          <w:b w:val="0"/>
          <w:bCs w:val="0"/>
          <w:lang w:val="de-DE"/>
        </w:rPr>
      </w:pPr>
      <w:r w:rsidRPr="00921206">
        <w:rPr>
          <w:rFonts w:cs="Times New Roman"/>
          <w:b w:val="0"/>
          <w:bCs w:val="0"/>
          <w:lang w:val="de-DE"/>
        </w:rPr>
        <w:t>Fishbane, Text</w:t>
      </w:r>
      <w:r w:rsidRPr="006928BC">
        <w:rPr>
          <w:rFonts w:cs="Times New Roman"/>
          <w:b w:val="0"/>
          <w:bCs w:val="0"/>
          <w:lang w:val="de-DE"/>
        </w:rPr>
        <w:t>, 17-19</w:t>
      </w:r>
      <w:r w:rsidRPr="00736EDE">
        <w:rPr>
          <w:rFonts w:cs="Times New Roman"/>
          <w:b w:val="0"/>
          <w:bCs w:val="0"/>
          <w:lang w:val="de-DE"/>
        </w:rPr>
        <w:t>, 111-120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Jobling, Sense II</w:t>
      </w:r>
      <w:r>
        <w:rPr>
          <w:lang w:val="de-DE"/>
        </w:rPr>
        <w:t>, 17-43</w:t>
      </w:r>
    </w:p>
    <w:p w:rsidR="005A3CC0" w:rsidRPr="00C367D2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ב 4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24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 w:rsidRPr="00AF0283">
        <w:rPr>
          <w:lang w:val="de-DE"/>
        </w:rPr>
        <w:t>, 97-102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Mills, Morality, 176-177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175 </w:t>
      </w:r>
      <w:r>
        <w:rPr>
          <w:rtl/>
        </w:rPr>
        <w:t>–</w:t>
      </w:r>
      <w:r>
        <w:rPr>
          <w:rFonts w:hint="cs"/>
          <w:rtl/>
        </w:rPr>
        <w:t xml:space="preserve"> 176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AF0283">
        <w:rPr>
          <w:rFonts w:cs="Times New Roman"/>
          <w:lang w:val="de-DE"/>
        </w:rPr>
        <w:t>, 187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6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F77232">
        <w:rPr>
          <w:lang w:val="de-DE"/>
        </w:rPr>
        <w:t>, 6-7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7 </w:t>
      </w:r>
      <w:r>
        <w:rPr>
          <w:rtl/>
        </w:rPr>
        <w:t>–</w:t>
      </w:r>
      <w:r>
        <w:rPr>
          <w:rFonts w:hint="cs"/>
          <w:rtl/>
        </w:rPr>
        <w:t xml:space="preserve"> ג 19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ברנדוין, מגן בעדן</w:t>
      </w:r>
      <w:r>
        <w:rPr>
          <w:rFonts w:hint="cs"/>
          <w:rtl/>
        </w:rPr>
        <w:t xml:space="preserve">, 26 </w:t>
      </w:r>
      <w:r>
        <w:rPr>
          <w:rtl/>
        </w:rPr>
        <w:t>–</w:t>
      </w:r>
      <w:r>
        <w:rPr>
          <w:rFonts w:hint="cs"/>
          <w:rtl/>
        </w:rPr>
        <w:t xml:space="preserve"> 29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7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97-101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7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8-20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8 </w:t>
      </w:r>
      <w:r>
        <w:rPr>
          <w:rtl/>
        </w:rPr>
        <w:t>–</w:t>
      </w:r>
      <w:r>
        <w:rPr>
          <w:rFonts w:hint="cs"/>
          <w:rtl/>
        </w:rPr>
        <w:t xml:space="preserve"> ג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ביו, תפקידה של ההיסטוריה, 53 </w:t>
      </w:r>
      <w:r>
        <w:rPr>
          <w:rtl/>
        </w:rPr>
        <w:t>–</w:t>
      </w:r>
      <w:r>
        <w:rPr>
          <w:rFonts w:hint="cs"/>
          <w:rtl/>
        </w:rPr>
        <w:t xml:space="preserve"> 55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8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25-26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9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גלנדר, ספר בראשית, א, 178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32-35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10 </w:t>
      </w:r>
      <w:r>
        <w:rPr>
          <w:rtl/>
        </w:rPr>
        <w:t>–</w:t>
      </w:r>
      <w:r>
        <w:rPr>
          <w:rFonts w:hint="cs"/>
          <w:rtl/>
        </w:rPr>
        <w:t xml:space="preserve"> 14 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גלנדר, ספר בראשית, א, 176 </w:t>
      </w:r>
      <w:r>
        <w:rPr>
          <w:rtl/>
        </w:rPr>
        <w:t>–</w:t>
      </w:r>
      <w:r>
        <w:rPr>
          <w:rFonts w:hint="cs"/>
          <w:rtl/>
        </w:rPr>
        <w:t xml:space="preserve"> 177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מוצאי דורות, 35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ב, 377 </w:t>
      </w:r>
      <w:r>
        <w:rPr>
          <w:rtl/>
        </w:rPr>
        <w:t>–</w:t>
      </w:r>
      <w:r>
        <w:rPr>
          <w:rFonts w:hint="cs"/>
          <w:rtl/>
        </w:rPr>
        <w:t xml:space="preserve"> 380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26-28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15</w:t>
      </w:r>
    </w:p>
    <w:p w:rsidR="005A3CC0" w:rsidRPr="0085754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49-50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16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29-32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133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18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39-41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18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גלנדר, ספר בראשית, א, 182 </w:t>
      </w:r>
      <w:r>
        <w:rPr>
          <w:rtl/>
        </w:rPr>
        <w:t>–</w:t>
      </w:r>
      <w:r>
        <w:rPr>
          <w:rFonts w:hint="cs"/>
          <w:rtl/>
        </w:rPr>
        <w:t xml:space="preserve"> 183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19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גלנדר, ספר בראשית, א, 183 </w:t>
      </w:r>
      <w:r>
        <w:rPr>
          <w:rtl/>
        </w:rPr>
        <w:t>–</w:t>
      </w:r>
      <w:r>
        <w:rPr>
          <w:rFonts w:hint="cs"/>
          <w:rtl/>
        </w:rPr>
        <w:t xml:space="preserve"> 185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21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96-97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93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21-23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ב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שפירא</w:t>
      </w:r>
      <w:r>
        <w:rPr>
          <w:rStyle w:val="apple-style-span"/>
          <w:rtl/>
        </w:rPr>
        <w:t xml:space="preserve">, </w:t>
      </w:r>
      <w:r>
        <w:rPr>
          <w:rStyle w:val="apple-style-span"/>
          <w:rFonts w:hint="cs"/>
          <w:rtl/>
        </w:rPr>
        <w:t>דמוקרטיה ראשונית,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89 </w:t>
      </w:r>
      <w:r>
        <w:rPr>
          <w:rtl/>
        </w:rPr>
        <w:t>–</w:t>
      </w:r>
      <w:r>
        <w:rPr>
          <w:rFonts w:hint="cs"/>
          <w:rtl/>
        </w:rPr>
        <w:t xml:space="preserve"> 91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25 </w:t>
      </w:r>
      <w:r>
        <w:rPr>
          <w:rtl/>
        </w:rPr>
        <w:t>–</w:t>
      </w:r>
      <w:r>
        <w:rPr>
          <w:rFonts w:hint="cs"/>
          <w:rtl/>
        </w:rPr>
        <w:t xml:space="preserve"> ג 31</w:t>
      </w:r>
    </w:p>
    <w:p w:rsidR="005A3CC0" w:rsidRDefault="005A3CC0" w:rsidP="005A3CC0">
      <w:pPr>
        <w:rPr>
          <w:rtl/>
        </w:rPr>
      </w:pPr>
      <w:r>
        <w:rPr>
          <w:rtl/>
        </w:rPr>
        <w:t>טלמון, דרכי הסיפור</w:t>
      </w:r>
      <w:r>
        <w:rPr>
          <w:rFonts w:hint="cs"/>
          <w:rtl/>
        </w:rPr>
        <w:t xml:space="preserve">, 41 </w:t>
      </w:r>
      <w:r>
        <w:rPr>
          <w:rtl/>
        </w:rPr>
        <w:t>–</w:t>
      </w:r>
      <w:r>
        <w:rPr>
          <w:rFonts w:hint="cs"/>
          <w:rtl/>
        </w:rPr>
        <w:t xml:space="preserve"> 43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25 </w:t>
      </w:r>
      <w:r>
        <w:rPr>
          <w:rtl/>
        </w:rPr>
        <w:t>–</w:t>
      </w:r>
      <w:r>
        <w:rPr>
          <w:rFonts w:hint="cs"/>
          <w:rtl/>
        </w:rPr>
        <w:t xml:space="preserve"> ג 21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29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25 </w:t>
      </w:r>
      <w:r>
        <w:rPr>
          <w:rtl/>
        </w:rPr>
        <w:t>–</w:t>
      </w:r>
      <w:r>
        <w:rPr>
          <w:rFonts w:hint="cs"/>
          <w:rtl/>
        </w:rPr>
        <w:t xml:space="preserve"> ג 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102-105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102-105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תפישת האדם, 35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29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גרינברג, מקרא ויהדות, 218 </w:t>
      </w:r>
      <w:r>
        <w:rPr>
          <w:rtl/>
        </w:rPr>
        <w:t>–</w:t>
      </w:r>
      <w:r>
        <w:rPr>
          <w:rFonts w:hint="cs"/>
          <w:rtl/>
        </w:rPr>
        <w:t xml:space="preserve"> 220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דרשוביץ, צדק מבראשית, 31</w:t>
      </w:r>
      <w:r>
        <w:rPr>
          <w:rtl/>
        </w:rPr>
        <w:t>–</w:t>
      </w:r>
      <w:r>
        <w:rPr>
          <w:rFonts w:hint="cs"/>
          <w:rtl/>
          <w:lang w:eastAsia="en-US"/>
        </w:rPr>
        <w:t xml:space="preserve"> 43</w:t>
      </w:r>
      <w:r>
        <w:rPr>
          <w:rFonts w:hint="cs"/>
          <w:rtl/>
        </w:rPr>
        <w:t xml:space="preserve">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זילברשטיין, בחירה חופשית ודטרמיניזם, 22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100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29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זרון, קדמוניות המקרא,  159 </w:t>
      </w:r>
      <w:r>
        <w:rPr>
          <w:rtl/>
        </w:rPr>
        <w:t>–</w:t>
      </w:r>
      <w:r>
        <w:rPr>
          <w:rFonts w:hint="cs"/>
          <w:rtl/>
        </w:rPr>
        <w:t xml:space="preserve"> 162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21 </w:t>
      </w:r>
      <w:r>
        <w:rPr>
          <w:rtl/>
        </w:rPr>
        <w:t>–</w:t>
      </w:r>
      <w:r>
        <w:rPr>
          <w:rFonts w:hint="cs"/>
          <w:rtl/>
        </w:rPr>
        <w:t xml:space="preserve"> 22; 156 </w:t>
      </w:r>
      <w:r>
        <w:rPr>
          <w:rtl/>
        </w:rPr>
        <w:t>–</w:t>
      </w:r>
      <w:r>
        <w:rPr>
          <w:rFonts w:hint="cs"/>
          <w:rtl/>
        </w:rPr>
        <w:t xml:space="preserve"> 159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צמודי, עיון חוזר במקרא, 217 </w:t>
      </w:r>
      <w:r>
        <w:rPr>
          <w:rtl/>
        </w:rPr>
        <w:t>–</w:t>
      </w:r>
      <w:r>
        <w:rPr>
          <w:rFonts w:hint="cs"/>
          <w:rtl/>
        </w:rPr>
        <w:t xml:space="preserve"> 219; 221 </w:t>
      </w:r>
      <w:r>
        <w:rPr>
          <w:rtl/>
        </w:rPr>
        <w:t>–</w:t>
      </w:r>
      <w:r>
        <w:rPr>
          <w:rFonts w:hint="cs"/>
          <w:rtl/>
        </w:rPr>
        <w:t xml:space="preserve"> 222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רז, חכמה ומשל,  73 </w:t>
      </w:r>
      <w:r>
        <w:rPr>
          <w:rtl/>
        </w:rPr>
        <w:t>–</w:t>
      </w:r>
      <w:r>
        <w:rPr>
          <w:rFonts w:hint="cs"/>
          <w:rtl/>
        </w:rPr>
        <w:t xml:space="preserve"> 83</w:t>
      </w:r>
    </w:p>
    <w:p w:rsidR="005A3CC0" w:rsidRDefault="005A3CC0" w:rsidP="005A3CC0">
      <w:pPr>
        <w:pStyle w:val="1"/>
        <w:jc w:val="right"/>
        <w:rPr>
          <w:rFonts w:cs="Times New Roman"/>
          <w:b w:val="0"/>
          <w:bCs w:val="0"/>
          <w:lang w:val="de-DE"/>
        </w:rPr>
      </w:pPr>
      <w:r w:rsidRPr="001517E0">
        <w:rPr>
          <w:rFonts w:cs="Times New Roman"/>
          <w:b w:val="0"/>
          <w:bCs w:val="0"/>
          <w:lang w:val="de-DE"/>
        </w:rPr>
        <w:t>Fishbane, Text</w:t>
      </w:r>
      <w:r w:rsidRPr="006928BC">
        <w:rPr>
          <w:rFonts w:cs="Times New Roman"/>
          <w:b w:val="0"/>
          <w:bCs w:val="0"/>
          <w:lang w:val="de-DE"/>
        </w:rPr>
        <w:t>, 19-23</w:t>
      </w:r>
    </w:p>
    <w:p w:rsidR="005A3CC0" w:rsidRPr="00F77232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Niditch, Folklore</w:t>
      </w:r>
      <w:r w:rsidRPr="00C243B2">
        <w:rPr>
          <w:lang w:val="de-DE"/>
        </w:rPr>
        <w:t>, 33-47</w:t>
      </w:r>
    </w:p>
    <w:p w:rsidR="005A3CC0" w:rsidRPr="00C243B2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Sharon, Patterns</w:t>
      </w:r>
      <w:r w:rsidRPr="00C243B2">
        <w:rPr>
          <w:lang w:val="de-DE"/>
        </w:rPr>
        <w:t>, 165-166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97-101</w:t>
      </w:r>
      <w:r>
        <w:rPr>
          <w:rFonts w:hint="cs"/>
          <w:rtl/>
        </w:rPr>
        <w:t xml:space="preserve">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ברק, עונש הגירוש, 28 </w:t>
      </w:r>
      <w:r>
        <w:rPr>
          <w:rtl/>
        </w:rPr>
        <w:t>–</w:t>
      </w:r>
      <w:r>
        <w:rPr>
          <w:rFonts w:hint="cs"/>
          <w:rtl/>
        </w:rPr>
        <w:t xml:space="preserve"> 58; 73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102 </w:t>
      </w:r>
      <w:r>
        <w:rPr>
          <w:rtl/>
        </w:rPr>
        <w:t>–</w:t>
      </w:r>
      <w:r>
        <w:rPr>
          <w:rFonts w:hint="cs"/>
          <w:rtl/>
        </w:rPr>
        <w:t xml:space="preserve"> 105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21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40 </w:t>
      </w:r>
      <w:r>
        <w:rPr>
          <w:rtl/>
        </w:rPr>
        <w:t>–</w:t>
      </w:r>
      <w:r>
        <w:rPr>
          <w:rFonts w:hint="cs"/>
          <w:rtl/>
        </w:rPr>
        <w:t xml:space="preserve"> 51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186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150</w:t>
      </w:r>
      <w:r>
        <w:rPr>
          <w:rFonts w:hint="cs"/>
          <w:rtl/>
        </w:rPr>
        <w:t xml:space="preserve">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יעקבס, מידה כנגד מידה בסיפור המקראי, 42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AC680C">
        <w:rPr>
          <w:lang w:val="de-DE"/>
        </w:rPr>
        <w:t>, 35-48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לב-רן, אמצעים ספרותיים, 148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גלנדר, ספר בראשית, א, 185 </w:t>
      </w:r>
      <w:r>
        <w:rPr>
          <w:rtl/>
        </w:rPr>
        <w:t>–</w:t>
      </w:r>
      <w:r>
        <w:rPr>
          <w:rFonts w:hint="cs"/>
          <w:rtl/>
        </w:rPr>
        <w:t xml:space="preserve"> 189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73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4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גלנדר, ספר בראשית, א, 189 </w:t>
      </w:r>
      <w:r>
        <w:rPr>
          <w:rtl/>
        </w:rPr>
        <w:t>–</w:t>
      </w:r>
      <w:r>
        <w:rPr>
          <w:rFonts w:hint="cs"/>
          <w:rtl/>
        </w:rPr>
        <w:t xml:space="preserve"> 192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6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גלנדר, ספר בראשית, א, 192 </w:t>
      </w:r>
      <w:r>
        <w:rPr>
          <w:rtl/>
        </w:rPr>
        <w:t>–</w:t>
      </w:r>
      <w:r>
        <w:rPr>
          <w:rFonts w:hint="cs"/>
          <w:rtl/>
        </w:rPr>
        <w:t xml:space="preserve"> 194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7, 10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194 </w:t>
      </w:r>
      <w:r>
        <w:rPr>
          <w:rtl/>
        </w:rPr>
        <w:t>–</w:t>
      </w:r>
      <w:r>
        <w:rPr>
          <w:rFonts w:hint="cs"/>
          <w:rtl/>
        </w:rPr>
        <w:t xml:space="preserve"> 196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8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158 </w:t>
      </w:r>
      <w:r>
        <w:rPr>
          <w:rtl/>
        </w:rPr>
        <w:t>–</w:t>
      </w:r>
      <w:r>
        <w:rPr>
          <w:rFonts w:hint="cs"/>
          <w:rtl/>
        </w:rPr>
        <w:t xml:space="preserve"> 163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8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Silhamer, Pentateuch</w:t>
      </w:r>
      <w:r>
        <w:rPr>
          <w:lang w:val="de-DE"/>
        </w:rPr>
        <w:t>, 105-109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9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ישראל, שאלות מדומות, 37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9, 16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196 </w:t>
      </w:r>
      <w:r>
        <w:rPr>
          <w:rtl/>
        </w:rPr>
        <w:t>–</w:t>
      </w:r>
      <w:r>
        <w:rPr>
          <w:rFonts w:hint="cs"/>
          <w:rtl/>
        </w:rPr>
        <w:t xml:space="preserve"> 199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199 </w:t>
      </w:r>
      <w:r>
        <w:rPr>
          <w:rtl/>
        </w:rPr>
        <w:t>–</w:t>
      </w:r>
      <w:r>
        <w:rPr>
          <w:rFonts w:hint="cs"/>
          <w:rtl/>
        </w:rPr>
        <w:t xml:space="preserve"> 200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14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106-108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20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86-88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21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105-106</w:t>
      </w:r>
    </w:p>
    <w:p w:rsidR="005A3CC0" w:rsidRPr="00851703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 w:rsidRPr="00AC680C">
        <w:rPr>
          <w:lang w:val="de-DE"/>
        </w:rPr>
        <w:t>, 109-110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22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Pr="00851703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 w:rsidRPr="00AC680C">
        <w:rPr>
          <w:lang w:val="de-DE"/>
        </w:rPr>
        <w:t>, 110-111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ספר בראשית, 13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24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AC680C">
        <w:rPr>
          <w:lang w:val="de-DE"/>
        </w:rPr>
        <w:t>, 48-49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</w:t>
      </w:r>
      <w:r>
        <w:rPr>
          <w:rtl/>
        </w:rPr>
        <w:t>–</w:t>
      </w:r>
      <w:r>
        <w:rPr>
          <w:rFonts w:hint="cs"/>
          <w:rtl/>
        </w:rPr>
        <w:t xml:space="preserve"> 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הבריאה לפי חוה, 35 </w:t>
      </w:r>
      <w:r>
        <w:rPr>
          <w:rtl/>
        </w:rPr>
        <w:t>–</w:t>
      </w:r>
      <w:r>
        <w:rPr>
          <w:rFonts w:hint="cs"/>
          <w:rtl/>
        </w:rPr>
        <w:t xml:space="preserve"> 49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ספר בראשית, 23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39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ביו, תפקידה של ההיסטוריה, 35 </w:t>
      </w:r>
      <w:r>
        <w:rPr>
          <w:rtl/>
        </w:rPr>
        <w:t>–</w:t>
      </w:r>
      <w:r>
        <w:rPr>
          <w:rFonts w:hint="cs"/>
          <w:rtl/>
        </w:rPr>
        <w:t xml:space="preserve"> 37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123 </w:t>
      </w:r>
      <w:r>
        <w:rPr>
          <w:rtl/>
        </w:rPr>
        <w:t>–</w:t>
      </w:r>
      <w:r>
        <w:rPr>
          <w:rFonts w:hint="cs"/>
          <w:rtl/>
        </w:rPr>
        <w:t xml:space="preserve"> 130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51 </w:t>
      </w:r>
      <w:r>
        <w:rPr>
          <w:rtl/>
        </w:rPr>
        <w:t>–</w:t>
      </w:r>
      <w:r>
        <w:rPr>
          <w:rFonts w:hint="cs"/>
          <w:rtl/>
        </w:rPr>
        <w:t xml:space="preserve"> 63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סימון, אדם בצלם, </w:t>
      </w:r>
      <w:r>
        <w:rPr>
          <w:rFonts w:hint="cs"/>
          <w:rtl/>
        </w:rPr>
        <w:t xml:space="preserve">69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הפילוסופיה של התנ"ך, 87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Pr="00F77232" w:rsidRDefault="005A3CC0" w:rsidP="005A3CC0">
      <w:pPr>
        <w:pStyle w:val="1"/>
        <w:jc w:val="right"/>
        <w:rPr>
          <w:rFonts w:cs="Times New Roman"/>
          <w:b w:val="0"/>
          <w:bCs w:val="0"/>
          <w:rtl/>
          <w:lang w:val="de-DE"/>
        </w:rPr>
      </w:pPr>
      <w:r w:rsidRPr="005C2A5A">
        <w:rPr>
          <w:rFonts w:cs="Times New Roman"/>
          <w:b w:val="0"/>
          <w:bCs w:val="0"/>
          <w:lang w:val="de-DE"/>
        </w:rPr>
        <w:t>Fishbane, Text</w:t>
      </w:r>
      <w:r w:rsidRPr="00736EDE">
        <w:rPr>
          <w:rFonts w:cs="Times New Roman"/>
          <w:b w:val="0"/>
          <w:bCs w:val="0"/>
          <w:lang w:val="de-DE"/>
        </w:rPr>
        <w:t>, 23-27</w:t>
      </w:r>
    </w:p>
    <w:p w:rsidR="005A3CC0" w:rsidRPr="00F77232" w:rsidRDefault="005A3CC0" w:rsidP="005A3CC0">
      <w:pPr>
        <w:pStyle w:val="1"/>
        <w:jc w:val="right"/>
        <w:rPr>
          <w:b w:val="0"/>
          <w:bCs w:val="0"/>
        </w:rPr>
      </w:pPr>
      <w:r w:rsidRPr="0056414A">
        <w:rPr>
          <w:rFonts w:cs="Times New Roman"/>
          <w:b w:val="0"/>
          <w:bCs w:val="0"/>
          <w:lang w:val="de-DE"/>
        </w:rPr>
        <w:t>Sternberg, Poetics</w:t>
      </w:r>
      <w:r w:rsidRPr="00736EDE">
        <w:rPr>
          <w:b w:val="0"/>
          <w:bCs w:val="0"/>
          <w:lang w:val="de-DE"/>
        </w:rPr>
        <w:t>, p. 92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 w:rsidRPr="00CB7820">
        <w:rPr>
          <w:rFonts w:cs="Times New Roman"/>
          <w:lang w:val="de-DE"/>
        </w:rPr>
        <w:t>, 101-104</w:t>
      </w:r>
      <w:r w:rsidRPr="005C2A5A"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26</w:t>
      </w:r>
    </w:p>
    <w:p w:rsidR="005A3CC0" w:rsidRPr="00851703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 w:rsidRPr="00CB7820">
        <w:rPr>
          <w:lang w:val="de-DE"/>
        </w:rPr>
        <w:t>, 111-116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60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דרשוביץ, צדק מבראשית, 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166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ברק, עונש הגירוש, 59 </w:t>
      </w:r>
      <w:r>
        <w:rPr>
          <w:rtl/>
        </w:rPr>
        <w:t>–</w:t>
      </w:r>
      <w:r>
        <w:rPr>
          <w:rFonts w:hint="cs"/>
          <w:rtl/>
        </w:rPr>
        <w:t xml:space="preserve"> 74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215 </w:t>
      </w:r>
      <w:r>
        <w:rPr>
          <w:rtl/>
        </w:rPr>
        <w:t>–</w:t>
      </w:r>
      <w:r>
        <w:rPr>
          <w:rFonts w:hint="cs"/>
          <w:rtl/>
        </w:rPr>
        <w:t xml:space="preserve"> 229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106 </w:t>
      </w:r>
      <w:r>
        <w:rPr>
          <w:rtl/>
        </w:rPr>
        <w:t>–</w:t>
      </w:r>
      <w:r>
        <w:rPr>
          <w:rFonts w:hint="cs"/>
          <w:rtl/>
        </w:rPr>
        <w:t xml:space="preserve"> 112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זימרן, 'וישמע בקולם', 99 </w:t>
      </w:r>
      <w:r>
        <w:rPr>
          <w:rtl/>
        </w:rPr>
        <w:t>–</w:t>
      </w:r>
      <w:r>
        <w:rPr>
          <w:rFonts w:hint="cs"/>
          <w:rtl/>
        </w:rPr>
        <w:t xml:space="preserve"> 108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אחים,87- 124 </w:t>
      </w:r>
    </w:p>
    <w:p w:rsidR="005A3CC0" w:rsidRPr="00CB782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Bal, Death</w:t>
      </w:r>
      <w:r w:rsidRPr="00CB7820">
        <w:rPr>
          <w:rFonts w:cs="Times New Roman"/>
          <w:lang w:val="de-DE"/>
        </w:rPr>
        <w:t>, 99-100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Barmash, Homicide, 12-19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106-108</w:t>
      </w:r>
    </w:p>
    <w:p w:rsidR="005A3CC0" w:rsidRPr="00CB782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CB7820">
        <w:rPr>
          <w:lang w:val="de-DE"/>
        </w:rPr>
        <w:t>, 51-75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Lee Hamphreys, Tragic Vision, 79-81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Mullen, Ethnic Myths</w:t>
      </w:r>
      <w:r w:rsidRPr="00C243B2">
        <w:rPr>
          <w:rFonts w:cs="Times New Roman"/>
          <w:lang w:val="de-DE"/>
        </w:rPr>
        <w:t>, 108-110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Wiesel, Messengers of God</w:t>
      </w:r>
      <w:r w:rsidRPr="00556E48">
        <w:rPr>
          <w:rFonts w:cs="Times New Roman"/>
          <w:lang w:val="de-DE"/>
        </w:rPr>
        <w:t>, 37-68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הגיוני מקרא, 7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93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 w:rsidRPr="00FA4A9B">
        <w:rPr>
          <w:rFonts w:cs="Times New Roman"/>
          <w:lang w:val="de-DE"/>
        </w:rPr>
        <w:t>Gunn and Fewell, Narrative, 13-</w:t>
      </w:r>
      <w:r w:rsidRPr="00736EDE">
        <w:rPr>
          <w:rFonts w:cs="Times New Roman"/>
          <w:lang w:val="de-DE"/>
        </w:rPr>
        <w:t>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הופמן, ייחודו של ס''י, 64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 87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100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2, 25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114 </w:t>
      </w:r>
      <w:r>
        <w:rPr>
          <w:rtl/>
        </w:rPr>
        <w:t>–</w:t>
      </w:r>
      <w:r>
        <w:rPr>
          <w:rFonts w:hint="cs"/>
          <w:rtl/>
        </w:rPr>
        <w:t xml:space="preserve"> 117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אשכנזי, תולדות אדם, 17 </w:t>
      </w:r>
      <w:r>
        <w:rPr>
          <w:rtl/>
        </w:rPr>
        <w:t>–</w:t>
      </w:r>
      <w:r>
        <w:rPr>
          <w:rFonts w:hint="cs"/>
          <w:rtl/>
        </w:rPr>
        <w:t xml:space="preserve"> 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שפירא</w:t>
      </w:r>
      <w:r>
        <w:rPr>
          <w:rStyle w:val="apple-style-span"/>
          <w:rtl/>
        </w:rPr>
        <w:t xml:space="preserve">, </w:t>
      </w:r>
      <w:r>
        <w:rPr>
          <w:rStyle w:val="apple-style-span"/>
          <w:rFonts w:hint="cs"/>
          <w:rtl/>
        </w:rPr>
        <w:t>דמוקרטיה ראשונית,</w:t>
      </w:r>
      <w:r>
        <w:rPr>
          <w:rFonts w:hint="cs"/>
          <w:rtl/>
        </w:rPr>
        <w:t xml:space="preserve"> 92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 w:rsidRPr="00AF0283">
        <w:rPr>
          <w:rFonts w:cs="Times New Roman"/>
          <w:lang w:val="de-DE"/>
        </w:rPr>
        <w:t>, 111-113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2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363 </w:t>
      </w:r>
      <w:r>
        <w:rPr>
          <w:rtl/>
        </w:rPr>
        <w:t>–</w:t>
      </w:r>
      <w:r>
        <w:rPr>
          <w:rFonts w:hint="cs"/>
          <w:rtl/>
        </w:rPr>
        <w:t xml:space="preserve"> 365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יגיע כפיך, 34 </w:t>
      </w:r>
      <w:r>
        <w:rPr>
          <w:rtl/>
        </w:rPr>
        <w:t>–</w:t>
      </w:r>
      <w:r>
        <w:rPr>
          <w:rFonts w:hint="cs"/>
          <w:rtl/>
        </w:rPr>
        <w:t xml:space="preserve"> 39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12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ד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67 </w:t>
      </w:r>
      <w:r>
        <w:rPr>
          <w:rtl/>
        </w:rPr>
        <w:t>–</w:t>
      </w:r>
      <w:r>
        <w:rPr>
          <w:rFonts w:hint="cs"/>
          <w:rtl/>
        </w:rPr>
        <w:t xml:space="preserve"> 77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</w:t>
      </w:r>
      <w:r w:rsidRPr="00252952">
        <w:rPr>
          <w:rFonts w:hint="cs"/>
          <w:b/>
          <w:bCs/>
          <w:rtl/>
        </w:rPr>
        <w:t>6- 7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אחים,100- 103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131 </w:t>
      </w:r>
      <w:r>
        <w:rPr>
          <w:rtl/>
        </w:rPr>
        <w:t>–</w:t>
      </w:r>
      <w:r>
        <w:rPr>
          <w:rFonts w:hint="cs"/>
          <w:rtl/>
        </w:rPr>
        <w:t xml:space="preserve"> 133; 135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0651D4">
        <w:rPr>
          <w:lang w:val="de-DE"/>
        </w:rPr>
        <w:t>, 55</w:t>
      </w:r>
      <w:r>
        <w:rPr>
          <w:rFonts w:hint="cs"/>
          <w:rtl/>
        </w:rPr>
        <w:t xml:space="preserve">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8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 196 </w:t>
      </w:r>
      <w:r>
        <w:rPr>
          <w:rtl/>
        </w:rPr>
        <w:t>–</w:t>
      </w:r>
      <w:r>
        <w:rPr>
          <w:rFonts w:hint="cs"/>
          <w:rtl/>
        </w:rPr>
        <w:t xml:space="preserve"> 198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222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21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8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אשכנזי, תולדות אדם, 40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>ד 8</w:t>
      </w:r>
    </w:p>
    <w:p w:rsidR="005A3CC0" w:rsidRPr="00680584" w:rsidRDefault="005A3CC0" w:rsidP="005A3CC0">
      <w:pPr>
        <w:rPr>
          <w:b/>
          <w:bCs/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 103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109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75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79</w:t>
      </w:r>
      <w:r>
        <w:rPr>
          <w:rFonts w:hint="cs"/>
          <w:rtl/>
        </w:rPr>
        <w:t xml:space="preserve">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9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ישראל, שאלות מדומות, 30 </w:t>
      </w:r>
      <w:r>
        <w:rPr>
          <w:rtl/>
        </w:rPr>
        <w:t>–</w:t>
      </w:r>
      <w:r>
        <w:rPr>
          <w:rFonts w:hint="cs"/>
          <w:rtl/>
        </w:rPr>
        <w:t xml:space="preserve"> 31 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ד 9</w:t>
      </w:r>
    </w:p>
    <w:p w:rsidR="005A3CC0" w:rsidRPr="00851703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Brichto, Grammar, 12-13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ד 10</w:t>
      </w:r>
    </w:p>
    <w:p w:rsidR="005A3CC0" w:rsidRPr="00680584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 111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116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 w:rsidRPr="000651D4">
        <w:rPr>
          <w:lang w:val="de-DE"/>
        </w:rPr>
        <w:t>, 65-69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</w:t>
      </w:r>
      <w:r w:rsidRPr="00252952">
        <w:rPr>
          <w:rFonts w:hint="cs"/>
          <w:b/>
          <w:bCs/>
          <w:rtl/>
        </w:rPr>
        <w:t>11</w:t>
      </w:r>
      <w:r w:rsidRPr="00252952">
        <w:rPr>
          <w:rFonts w:hint="eastAsia"/>
          <w:b/>
          <w:bCs/>
          <w:rtl/>
        </w:rPr>
        <w:t>–</w:t>
      </w:r>
      <w:r w:rsidRPr="00252952">
        <w:rPr>
          <w:rFonts w:hint="cs"/>
          <w:b/>
          <w:bCs/>
          <w:rtl/>
        </w:rPr>
        <w:t>12</w:t>
      </w:r>
    </w:p>
    <w:p w:rsidR="005A3CC0" w:rsidRPr="00680584" w:rsidRDefault="005A3CC0" w:rsidP="005A3CC0"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אחים, 117- 119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ד 12</w:t>
      </w:r>
    </w:p>
    <w:p w:rsidR="005A3CC0" w:rsidRPr="005545A5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69-73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ד 15</w:t>
      </w:r>
    </w:p>
    <w:p w:rsidR="005A3CC0" w:rsidRPr="005545A5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55-65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ד 16</w:t>
      </w:r>
    </w:p>
    <w:p w:rsidR="005A3CC0" w:rsidRPr="005545A5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73-74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17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ה 32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Mullen, Ethnic Myths</w:t>
      </w:r>
      <w:r>
        <w:t>, 110-112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17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286 </w:t>
      </w:r>
      <w:r>
        <w:rPr>
          <w:rtl/>
        </w:rPr>
        <w:t>–</w:t>
      </w:r>
      <w:r>
        <w:rPr>
          <w:rFonts w:hint="cs"/>
          <w:rtl/>
        </w:rPr>
        <w:t xml:space="preserve"> 289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17, 25</w:t>
      </w:r>
    </w:p>
    <w:p w:rsidR="005A3CC0" w:rsidRDefault="005A3CC0" w:rsidP="005A3CC0">
      <w:pPr>
        <w:jc w:val="right"/>
        <w:rPr>
          <w:rtl/>
        </w:rPr>
      </w:pPr>
      <w:r w:rsidRPr="00D620D7">
        <w:rPr>
          <w:rFonts w:cs="Times New Roman"/>
          <w:lang w:val="de-DE"/>
        </w:rPr>
        <w:t>Pakkala, God's Word Omitted</w:t>
      </w:r>
      <w:r>
        <w:t>, 162-164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17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229 </w:t>
      </w:r>
      <w:r>
        <w:rPr>
          <w:rtl/>
        </w:rPr>
        <w:t>–</w:t>
      </w:r>
      <w:r>
        <w:rPr>
          <w:rFonts w:hint="cs"/>
          <w:rtl/>
        </w:rPr>
        <w:t xml:space="preserve"> 233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פריש, יגיע כפיך,  40 </w:t>
      </w:r>
      <w:r>
        <w:rPr>
          <w:rtl/>
        </w:rPr>
        <w:t>–</w:t>
      </w:r>
      <w:r>
        <w:rPr>
          <w:rFonts w:hint="cs"/>
          <w:rtl/>
        </w:rPr>
        <w:t xml:space="preserve"> 42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23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 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Reading, 172-173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76-78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</w:t>
      </w:r>
      <w:r w:rsidRPr="00252952">
        <w:rPr>
          <w:rFonts w:hint="cs"/>
          <w:b/>
          <w:bCs/>
          <w:rtl/>
        </w:rPr>
        <w:t>25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אחים,120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ביו, תפקידה של ההיסטוריה, 56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233 </w:t>
      </w:r>
      <w:r>
        <w:rPr>
          <w:rtl/>
        </w:rPr>
        <w:t>–</w:t>
      </w:r>
      <w:r>
        <w:rPr>
          <w:rFonts w:hint="cs"/>
          <w:rtl/>
        </w:rPr>
        <w:t xml:space="preserve"> 234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Moberly, Old Testament</w:t>
      </w:r>
      <w:r>
        <w:rPr>
          <w:b/>
          <w:bCs/>
        </w:rPr>
        <w:t xml:space="preserve">, </w:t>
      </w:r>
      <w:r>
        <w:t>67-70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ט 29</w:t>
      </w:r>
    </w:p>
    <w:p w:rsidR="005A3CC0" w:rsidRPr="00A028E6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116-130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ו 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>
        <w:t>, 117-122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290 </w:t>
      </w:r>
      <w:r>
        <w:rPr>
          <w:rtl/>
        </w:rPr>
        <w:t>–</w:t>
      </w:r>
      <w:r>
        <w:rPr>
          <w:rFonts w:hint="cs"/>
          <w:rtl/>
        </w:rPr>
        <w:t xml:space="preserve"> 295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Pr="00A028E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>
        <w:t>, 117-118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1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3 </w:t>
      </w:r>
      <w:r>
        <w:rPr>
          <w:rtl/>
        </w:rPr>
        <w:t>–</w:t>
      </w:r>
      <w:r>
        <w:rPr>
          <w:rFonts w:hint="cs"/>
          <w:rtl/>
        </w:rPr>
        <w:t xml:space="preserve"> 23, ז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זרון, קדמוניות המקרא, 134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4 </w:t>
      </w:r>
      <w:r>
        <w:rPr>
          <w:rtl/>
        </w:rPr>
        <w:t>–</w:t>
      </w:r>
      <w:r>
        <w:rPr>
          <w:rFonts w:hint="cs"/>
          <w:rtl/>
        </w:rPr>
        <w:t xml:space="preserve"> 32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>
        <w:t>, 118-120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21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174 </w:t>
      </w:r>
      <w:r>
        <w:rPr>
          <w:rtl/>
        </w:rPr>
        <w:t>–</w:t>
      </w:r>
      <w:r>
        <w:rPr>
          <w:rFonts w:hint="cs"/>
          <w:rtl/>
        </w:rPr>
        <w:t xml:space="preserve"> 175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28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95 </w:t>
      </w:r>
      <w:r>
        <w:rPr>
          <w:rtl/>
        </w:rPr>
        <w:t>–</w:t>
      </w:r>
      <w:r>
        <w:rPr>
          <w:rFonts w:hint="cs"/>
          <w:rtl/>
        </w:rPr>
        <w:t xml:space="preserve"> 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29 </w:t>
      </w:r>
      <w:r>
        <w:rPr>
          <w:rtl/>
        </w:rPr>
        <w:t>–</w:t>
      </w:r>
      <w:r>
        <w:rPr>
          <w:rFonts w:hint="cs"/>
          <w:rtl/>
        </w:rPr>
        <w:t xml:space="preserve"> ז 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2-7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32 </w:t>
      </w:r>
      <w:r>
        <w:rPr>
          <w:rtl/>
        </w:rPr>
        <w:t>–</w:t>
      </w:r>
      <w:r>
        <w:rPr>
          <w:rFonts w:hint="cs"/>
          <w:rtl/>
        </w:rPr>
        <w:t xml:space="preserve"> 42  </w:t>
      </w:r>
    </w:p>
    <w:p w:rsidR="005A3CC0" w:rsidRDefault="005A3CC0" w:rsidP="005A3CC0">
      <w:r>
        <w:rPr>
          <w:rFonts w:hint="cs"/>
          <w:rtl/>
        </w:rPr>
        <w:t xml:space="preserve">זקוביץ, צבת בצבת עשויה, 201 </w:t>
      </w:r>
      <w:r>
        <w:rPr>
          <w:rtl/>
        </w:rPr>
        <w:t>–</w:t>
      </w:r>
      <w:r>
        <w:rPr>
          <w:rFonts w:hint="cs"/>
          <w:rtl/>
        </w:rPr>
        <w:t xml:space="preserve"> 203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יגיע כפיך, 42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32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147-148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ו – ט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ספר בראשית, 30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גלנדר, ספר בראשית, א,</w:t>
      </w:r>
      <w:r>
        <w:rPr>
          <w:rFonts w:hint="cs"/>
          <w:rtl/>
          <w:lang w:eastAsia="en-US"/>
        </w:rPr>
        <w:t xml:space="preserve"> 236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259 </w:t>
      </w:r>
    </w:p>
    <w:p w:rsidR="005A3CC0" w:rsidRDefault="005A3CC0" w:rsidP="005A3CC0">
      <w:pPr>
        <w:rPr>
          <w:rtl/>
        </w:rPr>
      </w:pPr>
      <w:r>
        <w:rPr>
          <w:rtl/>
        </w:rPr>
        <w:t>טלמון, דרכי הסיפור</w:t>
      </w:r>
      <w:r>
        <w:rPr>
          <w:rFonts w:hint="cs"/>
          <w:rtl/>
        </w:rPr>
        <w:t xml:space="preserve">,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סימון, אדם בצלם, </w:t>
      </w:r>
      <w:r>
        <w:rPr>
          <w:rFonts w:hint="cs"/>
          <w:rtl/>
        </w:rPr>
        <w:t xml:space="preserve">71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הפילוסופיה של התנ"ך, 96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18-19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Culley, Themes</w:t>
      </w:r>
      <w:r>
        <w:rPr>
          <w:rFonts w:cs="Times New Roman"/>
        </w:rPr>
        <w:t>, 133-140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Klitsner, Subversive Sequels, 1-29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McEveneue, Style, 22-89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Mullen, Ethnic Myths</w:t>
      </w:r>
      <w:r>
        <w:t>, 113-118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104-108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</w:t>
      </w:r>
      <w:r>
        <w:rPr>
          <w:rtl/>
        </w:rPr>
        <w:t>–</w:t>
      </w:r>
      <w:r>
        <w:rPr>
          <w:rFonts w:hint="cs"/>
          <w:rtl/>
        </w:rPr>
        <w:t xml:space="preserve"> ט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36 </w:t>
      </w:r>
      <w:r>
        <w:rPr>
          <w:rtl/>
        </w:rPr>
        <w:t>–</w:t>
      </w:r>
      <w:r>
        <w:rPr>
          <w:rFonts w:hint="cs"/>
          <w:rtl/>
        </w:rPr>
        <w:t xml:space="preserve"> 40;  283 </w:t>
      </w:r>
      <w:r>
        <w:rPr>
          <w:rtl/>
        </w:rPr>
        <w:t>–</w:t>
      </w:r>
      <w:r>
        <w:rPr>
          <w:rFonts w:hint="cs"/>
          <w:rtl/>
        </w:rPr>
        <w:t xml:space="preserve"> 297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</w:t>
      </w:r>
      <w:r>
        <w:rPr>
          <w:rtl/>
        </w:rPr>
        <w:t>–</w:t>
      </w:r>
      <w:r>
        <w:rPr>
          <w:rFonts w:hint="cs"/>
          <w:rtl/>
        </w:rPr>
        <w:t xml:space="preserve"> 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136 </w:t>
      </w:r>
      <w:r>
        <w:rPr>
          <w:rtl/>
        </w:rPr>
        <w:t>–</w:t>
      </w:r>
      <w:r>
        <w:rPr>
          <w:rFonts w:hint="cs"/>
          <w:rtl/>
        </w:rPr>
        <w:t xml:space="preserve"> 205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ספר בראשית, 129 </w:t>
      </w:r>
      <w:r>
        <w:rPr>
          <w:rtl/>
        </w:rPr>
        <w:t>–</w:t>
      </w:r>
      <w:r>
        <w:rPr>
          <w:rFonts w:hint="cs"/>
          <w:rtl/>
        </w:rPr>
        <w:t xml:space="preserve"> 132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119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 w:rsidRPr="00AF0283">
        <w:rPr>
          <w:rFonts w:cs="Times New Roman"/>
          <w:lang w:val="de-DE"/>
        </w:rPr>
        <w:t>n, 256-258</w:t>
      </w:r>
    </w:p>
    <w:p w:rsidR="005A3CC0" w:rsidRDefault="005A3CC0" w:rsidP="005A3CC0">
      <w:pPr>
        <w:pStyle w:val="1"/>
        <w:rPr>
          <w:vertAlign w:val="superscript"/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Pr="00F77232" w:rsidRDefault="005A3CC0" w:rsidP="005A3CC0">
      <w:pPr>
        <w:pStyle w:val="1"/>
        <w:jc w:val="right"/>
        <w:rPr>
          <w:b w:val="0"/>
          <w:bCs w:val="0"/>
          <w:rtl/>
        </w:rPr>
      </w:pPr>
      <w:r w:rsidRPr="006928BC">
        <w:rPr>
          <w:rFonts w:cs="Times New Roman"/>
          <w:b w:val="0"/>
          <w:bCs w:val="0"/>
          <w:lang w:val="de-DE"/>
        </w:rPr>
        <w:t>Fishbane, Text</w:t>
      </w:r>
      <w:r w:rsidRPr="00AF0283">
        <w:rPr>
          <w:rFonts w:cs="Times New Roman"/>
          <w:b w:val="0"/>
          <w:bCs w:val="0"/>
          <w:lang w:val="de-DE"/>
        </w:rPr>
        <w:t>, 30-33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פרשיות ומשפטים, 35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Mullen, Ethnic Myths</w:t>
      </w:r>
      <w:r w:rsidRPr="00AF0283">
        <w:rPr>
          <w:lang w:val="de-DE"/>
        </w:rPr>
        <w:t>, 113-116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ביו, תפקידה של ההיסטוריה, 44 </w:t>
      </w:r>
      <w:r>
        <w:rPr>
          <w:rtl/>
        </w:rPr>
        <w:t>–</w:t>
      </w:r>
      <w:r>
        <w:rPr>
          <w:rFonts w:hint="cs"/>
          <w:rtl/>
        </w:rPr>
        <w:t xml:space="preserve"> 47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319 </w:t>
      </w:r>
      <w:r>
        <w:rPr>
          <w:rtl/>
        </w:rPr>
        <w:t>–</w:t>
      </w:r>
      <w:r>
        <w:rPr>
          <w:rFonts w:hint="cs"/>
          <w:rtl/>
        </w:rPr>
        <w:t xml:space="preserve"> 323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מבוא לפרשנות פנים מקראית,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48 </w:t>
      </w:r>
      <w:r>
        <w:rPr>
          <w:rtl/>
        </w:rPr>
        <w:t>–</w:t>
      </w:r>
      <w:r>
        <w:rPr>
          <w:rFonts w:hint="cs"/>
          <w:rtl/>
        </w:rPr>
        <w:t xml:space="preserve"> 49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זרון, קדמוניות המקרא, 196 </w:t>
      </w:r>
      <w:r>
        <w:rPr>
          <w:rtl/>
        </w:rPr>
        <w:t>–</w:t>
      </w:r>
      <w:r>
        <w:rPr>
          <w:rFonts w:hint="cs"/>
          <w:rtl/>
        </w:rPr>
        <w:t xml:space="preserve"> 198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50 </w:t>
      </w:r>
      <w:r>
        <w:rPr>
          <w:rtl/>
        </w:rPr>
        <w:t>–</w:t>
      </w:r>
      <w:r>
        <w:rPr>
          <w:rFonts w:hint="cs"/>
          <w:rtl/>
        </w:rPr>
        <w:t xml:space="preserve"> 53</w:t>
      </w:r>
    </w:p>
    <w:p w:rsidR="005A3CC0" w:rsidRPr="00AF0283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Silhamer, Pentateuch</w:t>
      </w:r>
      <w:r w:rsidRPr="00AF0283">
        <w:rPr>
          <w:lang w:val="de-DE"/>
        </w:rPr>
        <w:t>, 120-122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Wajdenbaum, Argonauts</w:t>
      </w:r>
      <w:r w:rsidRPr="00AF0283">
        <w:rPr>
          <w:rFonts w:cs="Times New Roman"/>
          <w:lang w:val="de-DE"/>
        </w:rPr>
        <w:t>, 103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79-81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5 </w:t>
      </w:r>
      <w:r>
        <w:rPr>
          <w:rtl/>
        </w:rPr>
        <w:t>–</w:t>
      </w:r>
      <w:r>
        <w:rPr>
          <w:rFonts w:hint="cs"/>
          <w:rtl/>
        </w:rPr>
        <w:t xml:space="preserve"> ט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ביו, תפקידה של ההיסטוריה,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58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5 </w:t>
      </w:r>
      <w:r>
        <w:rPr>
          <w:rtl/>
        </w:rPr>
        <w:t>–</w:t>
      </w:r>
      <w:r>
        <w:rPr>
          <w:rFonts w:hint="cs"/>
          <w:rtl/>
        </w:rPr>
        <w:t xml:space="preserve"> ט 19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>
        <w:t>, 122-129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6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147-148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9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Pr="009D242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37-71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72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9 </w:t>
      </w:r>
      <w:r>
        <w:rPr>
          <w:rtl/>
        </w:rPr>
        <w:t>–</w:t>
      </w:r>
      <w:r>
        <w:rPr>
          <w:rFonts w:hint="cs"/>
          <w:rtl/>
        </w:rPr>
        <w:t xml:space="preserve"> ט 7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82-131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10 </w:t>
      </w:r>
      <w:r>
        <w:rPr>
          <w:rtl/>
        </w:rPr>
        <w:t>–</w:t>
      </w:r>
      <w:r>
        <w:rPr>
          <w:rFonts w:hint="cs"/>
          <w:rtl/>
        </w:rPr>
        <w:t xml:space="preserve"> ט 17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Mullen, Ethnic Myths</w:t>
      </w:r>
      <w:r>
        <w:t>, 116-118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11 </w:t>
      </w:r>
      <w:r>
        <w:rPr>
          <w:rtl/>
        </w:rPr>
        <w:t>–</w:t>
      </w:r>
      <w:r>
        <w:rPr>
          <w:rFonts w:hint="cs"/>
          <w:rtl/>
        </w:rPr>
        <w:t xml:space="preserve"> ח 22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Frye, Great Code</w:t>
      </w:r>
      <w:r>
        <w:rPr>
          <w:rFonts w:cs="Times New Roman"/>
        </w:rPr>
        <w:t>, 35-37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Mills, Morality, 177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11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82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 בסיפור המקראי, 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46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41-42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12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78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 בסיפור המקראי, 42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13 </w:t>
      </w:r>
      <w:r>
        <w:rPr>
          <w:rtl/>
        </w:rPr>
        <w:t>–</w:t>
      </w:r>
      <w:r>
        <w:rPr>
          <w:rFonts w:hint="cs"/>
          <w:rtl/>
        </w:rPr>
        <w:t xml:space="preserve"> 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ספר בראשית, 42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14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Pr="00DE2B3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43-45</w:t>
      </w:r>
    </w:p>
    <w:p w:rsidR="005A3CC0" w:rsidRDefault="005A3CC0" w:rsidP="005A3CC0">
      <w:pPr>
        <w:pStyle w:val="1"/>
        <w:rPr>
          <w:vertAlign w:val="superscript"/>
          <w:rtl/>
        </w:rPr>
      </w:pPr>
      <w:r>
        <w:rPr>
          <w:rFonts w:hint="cs"/>
          <w:rtl/>
        </w:rPr>
        <w:t xml:space="preserve">ו 17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  <w:r>
        <w:rPr>
          <w:rFonts w:hint="cs"/>
          <w:vertAlign w:val="superscript"/>
          <w:rtl/>
        </w:rPr>
        <w:t>א</w:t>
      </w:r>
    </w:p>
    <w:p w:rsidR="005A3CC0" w:rsidRPr="00DE2B3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45-47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18</w:t>
      </w:r>
      <w:r>
        <w:rPr>
          <w:rFonts w:hint="cs"/>
          <w:vertAlign w:val="superscript"/>
          <w:rtl/>
        </w:rPr>
        <w:t>ב</w:t>
      </w:r>
      <w:r>
        <w:rPr>
          <w:rFonts w:hint="cs"/>
          <w:rtl/>
        </w:rPr>
        <w:t>-20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47-50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18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34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21</w:t>
      </w:r>
    </w:p>
    <w:p w:rsidR="005A3CC0" w:rsidRPr="00DE2B3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50-51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22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51-54</w:t>
      </w:r>
      <w:r>
        <w:rPr>
          <w:rFonts w:hint="cs"/>
          <w:rtl/>
        </w:rPr>
        <w:t xml:space="preserve">  </w:t>
      </w:r>
    </w:p>
    <w:p w:rsidR="005A3CC0" w:rsidRDefault="005A3CC0" w:rsidP="005A3CC0">
      <w:pPr>
        <w:pStyle w:val="1"/>
        <w:tabs>
          <w:tab w:val="left" w:pos="1467"/>
        </w:tabs>
        <w:rPr>
          <w:vertAlign w:val="superscript"/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ט </w:t>
      </w:r>
    </w:p>
    <w:p w:rsidR="005A3CC0" w:rsidRPr="00F77232" w:rsidRDefault="005A3CC0" w:rsidP="005A3CC0">
      <w:pPr>
        <w:pStyle w:val="1"/>
        <w:jc w:val="right"/>
        <w:rPr>
          <w:b w:val="0"/>
          <w:bCs w:val="0"/>
          <w:rtl/>
        </w:rPr>
      </w:pPr>
      <w:r w:rsidRPr="006928BC">
        <w:rPr>
          <w:rFonts w:cs="Times New Roman"/>
          <w:b w:val="0"/>
          <w:bCs w:val="0"/>
          <w:lang w:val="de-DE"/>
        </w:rPr>
        <w:t>Fishbane, Text</w:t>
      </w:r>
      <w:r>
        <w:rPr>
          <w:rFonts w:cs="Times New Roman"/>
          <w:b w:val="0"/>
          <w:bCs w:val="0"/>
        </w:rPr>
        <w:t>, 33-34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ח</w:t>
      </w:r>
    </w:p>
    <w:p w:rsidR="005A3CC0" w:rsidRDefault="005A3CC0" w:rsidP="005A3CC0">
      <w:pPr>
        <w:rPr>
          <w:rtl/>
        </w:rPr>
      </w:pPr>
      <w:r>
        <w:rPr>
          <w:rtl/>
        </w:rPr>
        <w:t xml:space="preserve">ברנר, אהבת רות, </w:t>
      </w:r>
      <w:r>
        <w:rPr>
          <w:rFonts w:hint="cs"/>
          <w:rtl/>
        </w:rPr>
        <w:t xml:space="preserve">45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6</w:t>
      </w:r>
    </w:p>
    <w:p w:rsidR="005A3CC0" w:rsidRPr="00DE2B3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51-54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11</w:t>
      </w:r>
    </w:p>
    <w:p w:rsidR="005A3CC0" w:rsidRPr="00DE2B3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54-59</w:t>
      </w:r>
    </w:p>
    <w:p w:rsidR="005A3CC0" w:rsidRDefault="005A3CC0" w:rsidP="005A3CC0">
      <w:pPr>
        <w:pStyle w:val="1"/>
        <w:rPr>
          <w:vertAlign w:val="superscript"/>
          <w:rtl/>
        </w:rPr>
      </w:pPr>
      <w:r>
        <w:rPr>
          <w:rFonts w:hint="cs"/>
          <w:rtl/>
        </w:rPr>
        <w:t xml:space="preserve">ז 13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  <w:r>
        <w:rPr>
          <w:rFonts w:hint="cs"/>
          <w:vertAlign w:val="superscript"/>
          <w:rtl/>
        </w:rPr>
        <w:t>א</w:t>
      </w:r>
    </w:p>
    <w:p w:rsidR="005A3CC0" w:rsidRPr="00DE2B3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59-62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17</w:t>
      </w:r>
      <w:r>
        <w:rPr>
          <w:rFonts w:hint="cs"/>
          <w:vertAlign w:val="superscript"/>
          <w:rtl/>
        </w:rPr>
        <w:t>א</w:t>
      </w:r>
      <w:r>
        <w:rPr>
          <w:rFonts w:hint="cs"/>
          <w:rtl/>
        </w:rPr>
        <w:t xml:space="preserve">, 18 </w:t>
      </w:r>
      <w:r>
        <w:rPr>
          <w:rtl/>
        </w:rPr>
        <w:t>–</w:t>
      </w:r>
      <w:r>
        <w:rPr>
          <w:rFonts w:hint="cs"/>
          <w:rtl/>
        </w:rPr>
        <w:t xml:space="preserve"> 21, 24</w:t>
      </w:r>
    </w:p>
    <w:p w:rsidR="005A3CC0" w:rsidRPr="00DE2B3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62-63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17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Licht, Storytelling</w:t>
      </w:r>
      <w:r>
        <w:t>, 113-114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 </w:t>
      </w:r>
      <w:r>
        <w:rPr>
          <w:rtl/>
        </w:rPr>
        <w:t>–</w:t>
      </w:r>
      <w:r>
        <w:rPr>
          <w:rFonts w:hint="cs"/>
          <w:rtl/>
        </w:rPr>
        <w:t xml:space="preserve"> 2</w:t>
      </w:r>
      <w:r>
        <w:rPr>
          <w:rFonts w:hint="cs"/>
          <w:vertAlign w:val="superscript"/>
          <w:rtl/>
        </w:rPr>
        <w:t>א</w:t>
      </w:r>
    </w:p>
    <w:p w:rsidR="005A3CC0" w:rsidRPr="00DE2B3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63-64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3</w:t>
      </w:r>
      <w:r>
        <w:rPr>
          <w:rFonts w:hint="cs"/>
          <w:vertAlign w:val="superscript"/>
          <w:rtl/>
        </w:rPr>
        <w:t>ב</w:t>
      </w:r>
      <w:r>
        <w:rPr>
          <w:rFonts w:hint="cs"/>
          <w:rtl/>
        </w:rPr>
        <w:t xml:space="preserve">, 4 </w:t>
      </w:r>
      <w:r>
        <w:rPr>
          <w:rtl/>
        </w:rPr>
        <w:t>–</w:t>
      </w:r>
      <w:r>
        <w:rPr>
          <w:rFonts w:hint="cs"/>
          <w:rtl/>
        </w:rPr>
        <w:t xml:space="preserve"> 5, 13</w:t>
      </w:r>
      <w:r>
        <w:rPr>
          <w:rFonts w:hint="cs"/>
          <w:vertAlign w:val="superscript"/>
          <w:rtl/>
        </w:rPr>
        <w:t>א</w:t>
      </w:r>
      <w:r>
        <w:rPr>
          <w:rFonts w:hint="cs"/>
          <w:rtl/>
        </w:rPr>
        <w:t>, 14</w:t>
      </w:r>
    </w:p>
    <w:p w:rsidR="005A3CC0" w:rsidRPr="00B222E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64-65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128-129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6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צמודי, עיון חוזר במקרא, 151 </w:t>
      </w:r>
      <w:r>
        <w:rPr>
          <w:rtl/>
        </w:rPr>
        <w:t>–</w:t>
      </w:r>
      <w:r>
        <w:rPr>
          <w:rFonts w:hint="cs"/>
          <w:rtl/>
        </w:rPr>
        <w:t xml:space="preserve"> 152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129-130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7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293 </w:t>
      </w:r>
      <w:r>
        <w:rPr>
          <w:rtl/>
        </w:rPr>
        <w:t>–</w:t>
      </w:r>
      <w:r>
        <w:rPr>
          <w:rFonts w:hint="cs"/>
          <w:rtl/>
        </w:rPr>
        <w:t xml:space="preserve"> 300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157 </w:t>
      </w:r>
      <w:r>
        <w:rPr>
          <w:rtl/>
        </w:rPr>
        <w:t>–</w:t>
      </w:r>
      <w:r>
        <w:rPr>
          <w:rFonts w:hint="cs"/>
          <w:rtl/>
        </w:rPr>
        <w:t xml:space="preserve"> 159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15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65-66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18 </w:t>
      </w:r>
      <w:r>
        <w:rPr>
          <w:rtl/>
        </w:rPr>
        <w:t>–</w:t>
      </w:r>
      <w:r>
        <w:rPr>
          <w:rFonts w:hint="cs"/>
          <w:rtl/>
        </w:rPr>
        <w:t xml:space="preserve"> ט 1 </w:t>
      </w:r>
    </w:p>
    <w:p w:rsidR="005A3CC0" w:rsidRPr="00851703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Sharon, Patterns, 174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20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הופמן, ייחודו של ס''י, 66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ב, 372 </w:t>
      </w:r>
      <w:r>
        <w:rPr>
          <w:rtl/>
        </w:rPr>
        <w:t>–</w:t>
      </w:r>
      <w:r>
        <w:rPr>
          <w:rFonts w:hint="cs"/>
          <w:rtl/>
        </w:rPr>
        <w:t xml:space="preserve"> 375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ברויאר, פרקי בראשית, א, 360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דרשוביץ, צדק מבראשית, 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נחשון, דרישות ה' מן הנכרים, 157 </w:t>
      </w:r>
      <w:r>
        <w:rPr>
          <w:rtl/>
        </w:rPr>
        <w:t>–</w:t>
      </w:r>
      <w:r>
        <w:rPr>
          <w:rFonts w:hint="cs"/>
          <w:rtl/>
        </w:rPr>
        <w:t xml:space="preserve"> 159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3, 7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67-71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142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143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8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141 </w:t>
      </w:r>
      <w:r>
        <w:rPr>
          <w:rtl/>
        </w:rPr>
        <w:t>–</w:t>
      </w:r>
      <w:r>
        <w:rPr>
          <w:rFonts w:hint="cs"/>
          <w:rtl/>
        </w:rPr>
        <w:t xml:space="preserve"> 143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8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72-74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12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Pr="00B222E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75-78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12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Pr="005B25A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130-131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18 </w:t>
      </w:r>
      <w:r>
        <w:rPr>
          <w:rtl/>
        </w:rPr>
        <w:t>–</w:t>
      </w:r>
      <w:r>
        <w:rPr>
          <w:rFonts w:hint="cs"/>
          <w:rtl/>
        </w:rPr>
        <w:t xml:space="preserve"> יא 32</w:t>
      </w:r>
    </w:p>
    <w:p w:rsidR="005A3CC0" w:rsidRPr="00F7723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Mullen, Ethnic Myths</w:t>
      </w:r>
      <w:r>
        <w:t>, 118-122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ט 18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170- 172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גלנדר, ספר בראשית, א,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259 </w:t>
      </w:r>
      <w:r>
        <w:rPr>
          <w:rtl/>
        </w:rPr>
        <w:t>–</w:t>
      </w:r>
      <w:r>
        <w:rPr>
          <w:rFonts w:hint="cs"/>
          <w:rtl/>
        </w:rPr>
        <w:t xml:space="preserve"> 264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18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274 </w:t>
      </w:r>
      <w:r>
        <w:rPr>
          <w:rtl/>
        </w:rPr>
        <w:t>–</w:t>
      </w:r>
      <w:r>
        <w:rPr>
          <w:rFonts w:hint="cs"/>
          <w:rtl/>
        </w:rPr>
        <w:t xml:space="preserve"> 276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ביו, תפקידה של ההיסטוריה, 47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16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</w:t>
      </w:r>
      <w:r>
        <w:rPr>
          <w:rFonts w:hint="cs"/>
          <w:rtl/>
        </w:rPr>
        <w:t xml:space="preserve"> 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Brenner, Intercourse</w:t>
      </w:r>
      <w:r>
        <w:rPr>
          <w:rFonts w:cs="Times New Roman"/>
        </w:rPr>
        <w:t>, 107-110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20 </w:t>
      </w:r>
      <w:r>
        <w:rPr>
          <w:rtl/>
        </w:rPr>
        <w:t>–</w:t>
      </w:r>
      <w:r>
        <w:rPr>
          <w:rFonts w:hint="cs"/>
          <w:rtl/>
        </w:rPr>
        <w:t xml:space="preserve"> 29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>
        <w:t>, 129-130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20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תולדות חוה, 194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39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48 </w:t>
      </w:r>
      <w:r>
        <w:rPr>
          <w:rtl/>
        </w:rPr>
        <w:t>–</w:t>
      </w:r>
      <w:r>
        <w:rPr>
          <w:rFonts w:hint="cs"/>
          <w:rtl/>
        </w:rPr>
        <w:t xml:space="preserve"> 49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123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129 </w:t>
      </w:r>
      <w:r>
        <w:rPr>
          <w:rtl/>
        </w:rPr>
        <w:t>–</w:t>
      </w:r>
      <w:r>
        <w:rPr>
          <w:rFonts w:hint="cs"/>
          <w:rtl/>
        </w:rPr>
        <w:t xml:space="preserve"> 132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75 </w:t>
      </w:r>
      <w:r>
        <w:rPr>
          <w:rtl/>
        </w:rPr>
        <w:t>–</w:t>
      </w:r>
      <w:r>
        <w:rPr>
          <w:rFonts w:hint="cs"/>
          <w:rtl/>
        </w:rPr>
        <w:t xml:space="preserve"> 77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107-108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20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Pr="00851703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Mullen, Ethnic Myths</w:t>
      </w:r>
      <w:r>
        <w:t>, 118-119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Sharon, Patterns</w:t>
      </w:r>
      <w:r>
        <w:t>, 177-178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אגמון, הכרם במקרא, 44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28 </w:t>
      </w:r>
      <w:r>
        <w:rPr>
          <w:rtl/>
        </w:rPr>
        <w:t>–</w:t>
      </w:r>
      <w:r>
        <w:rPr>
          <w:rFonts w:hint="cs"/>
          <w:rtl/>
        </w:rPr>
        <w:t xml:space="preserve"> 29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37-71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</w:t>
      </w:r>
      <w:r>
        <w:rPr>
          <w:rtl/>
        </w:rPr>
        <w:t>–</w:t>
      </w:r>
      <w:r>
        <w:rPr>
          <w:rFonts w:hint="cs"/>
          <w:rtl/>
        </w:rPr>
        <w:t xml:space="preserve"> יא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ספר בראשית, 34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גלנדר, ספר בראשית, א, 300 </w:t>
      </w:r>
      <w:r>
        <w:rPr>
          <w:rtl/>
        </w:rPr>
        <w:t>–</w:t>
      </w:r>
      <w:r>
        <w:rPr>
          <w:rFonts w:hint="cs"/>
          <w:rtl/>
        </w:rPr>
        <w:t xml:space="preserve"> 311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הכהן, קדש,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114 </w:t>
      </w:r>
      <w:r>
        <w:rPr>
          <w:rtl/>
        </w:rPr>
        <w:t>–</w:t>
      </w:r>
      <w:r>
        <w:rPr>
          <w:rFonts w:hint="cs"/>
          <w:rtl/>
        </w:rPr>
        <w:t xml:space="preserve"> 118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130-134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108-110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286 </w:t>
      </w:r>
      <w:r>
        <w:rPr>
          <w:rtl/>
        </w:rPr>
        <w:t>–</w:t>
      </w:r>
      <w:r>
        <w:rPr>
          <w:rFonts w:hint="cs"/>
          <w:rtl/>
        </w:rPr>
        <w:t xml:space="preserve"> 287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גרינץ, מוצאי דורות, 72 </w:t>
      </w:r>
      <w:r>
        <w:rPr>
          <w:rtl/>
        </w:rPr>
        <w:t>–</w:t>
      </w:r>
      <w:r>
        <w:rPr>
          <w:rFonts w:hint="cs"/>
          <w:rtl/>
        </w:rPr>
        <w:t xml:space="preserve"> 90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15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נתן, גבולות הארץ, 77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107 </w:t>
      </w:r>
      <w:r>
        <w:rPr>
          <w:rtl/>
        </w:rPr>
        <w:t>–</w:t>
      </w:r>
      <w:r>
        <w:rPr>
          <w:rFonts w:hint="cs"/>
          <w:rtl/>
        </w:rPr>
        <w:t xml:space="preserve"> 108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15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ביו, תפקידה של ההיסטוריה, 50 </w:t>
      </w:r>
      <w:r>
        <w:rPr>
          <w:rtl/>
        </w:rPr>
        <w:t>–</w:t>
      </w:r>
      <w:r>
        <w:rPr>
          <w:rFonts w:hint="cs"/>
          <w:rtl/>
        </w:rPr>
        <w:t xml:space="preserve"> 51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בן-נון, פרקי האבות, 29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 22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מוצאי דורות, 51 </w:t>
      </w:r>
      <w:r>
        <w:rPr>
          <w:rtl/>
        </w:rPr>
        <w:t>–</w:t>
      </w:r>
      <w:r>
        <w:rPr>
          <w:rFonts w:hint="cs"/>
          <w:rtl/>
        </w:rPr>
        <w:t xml:space="preserve"> 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</w:t>
      </w:r>
      <w:r>
        <w:rPr>
          <w:rtl/>
        </w:rPr>
        <w:t>–</w:t>
      </w:r>
      <w:r>
        <w:rPr>
          <w:rFonts w:hint="cs"/>
          <w:rtl/>
        </w:rPr>
        <w:t xml:space="preserve"> נ</w:t>
      </w:r>
    </w:p>
    <w:p w:rsidR="005A3CC0" w:rsidRPr="00586A2E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26 </w:t>
      </w:r>
      <w:r>
        <w:rPr>
          <w:rtl/>
        </w:rPr>
        <w:t>–</w:t>
      </w:r>
      <w:r>
        <w:rPr>
          <w:rFonts w:hint="cs"/>
          <w:rtl/>
        </w:rPr>
        <w:t xml:space="preserve"> יב 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</w:t>
      </w:r>
      <w:r>
        <w:rPr>
          <w:rFonts w:cs="Times New Roman"/>
        </w:rPr>
        <w:t>n, 25-30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44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12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 206 </w:t>
      </w:r>
      <w:r>
        <w:rPr>
          <w:rtl/>
        </w:rPr>
        <w:t>–</w:t>
      </w:r>
      <w:r>
        <w:rPr>
          <w:rFonts w:hint="cs"/>
          <w:rtl/>
        </w:rPr>
        <w:t xml:space="preserve"> 222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ברזל, דרכים בפרשנות החדשה, 114 </w:t>
      </w:r>
      <w:r>
        <w:rPr>
          <w:rtl/>
        </w:rPr>
        <w:t>–</w:t>
      </w:r>
      <w:r>
        <w:rPr>
          <w:rFonts w:hint="cs"/>
          <w:rtl/>
        </w:rPr>
        <w:t xml:space="preserve"> 115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ברנר</w:t>
      </w:r>
      <w:r>
        <w:rPr>
          <w:rtl/>
        </w:rPr>
        <w:t>, אהבת רות,</w:t>
      </w:r>
      <w:r>
        <w:rPr>
          <w:rFonts w:hint="cs"/>
          <w:rtl/>
        </w:rPr>
        <w:t xml:space="preserve"> 45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ברק, עונש הגירוש, 79 </w:t>
      </w:r>
      <w:r>
        <w:rPr>
          <w:rtl/>
        </w:rPr>
        <w:t>–</w:t>
      </w:r>
      <w:r>
        <w:rPr>
          <w:rFonts w:hint="cs"/>
          <w:rtl/>
        </w:rPr>
        <w:t xml:space="preserve"> 86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64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jc w:val="both"/>
        <w:rPr>
          <w:rtl/>
          <w:lang w:eastAsia="en-US"/>
        </w:rPr>
      </w:pPr>
      <w:r>
        <w:rPr>
          <w:rFonts w:hint="cs"/>
          <w:rtl/>
        </w:rPr>
        <w:t>גלנדר, ספר בראשית, א,</w:t>
      </w:r>
      <w:r>
        <w:rPr>
          <w:rFonts w:hint="cs"/>
          <w:rtl/>
          <w:lang w:eastAsia="en-US"/>
        </w:rPr>
        <w:t xml:space="preserve"> 265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פרשיות ומשפטים, 142 </w:t>
      </w:r>
      <w:r>
        <w:rPr>
          <w:rtl/>
        </w:rPr>
        <w:t>–</w:t>
      </w:r>
      <w:r>
        <w:rPr>
          <w:rFonts w:hint="cs"/>
          <w:rtl/>
        </w:rPr>
        <w:t xml:space="preserve"> 144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סטירה פוליטית במקרא, 61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64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כפל מדרשי שם, 109 </w:t>
      </w:r>
      <w:r>
        <w:rPr>
          <w:rtl/>
        </w:rPr>
        <w:t>–</w:t>
      </w:r>
      <w:r>
        <w:rPr>
          <w:rFonts w:hint="cs"/>
          <w:rtl/>
        </w:rPr>
        <w:t xml:space="preserve"> 112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זקוביץ, מקראות בארץ המראות, 60 </w:t>
      </w:r>
      <w:r>
        <w:rPr>
          <w:rtl/>
        </w:rPr>
        <w:t>–</w:t>
      </w:r>
      <w:r>
        <w:rPr>
          <w:rFonts w:hint="cs"/>
          <w:rtl/>
        </w:rPr>
        <w:t xml:space="preserve"> 62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86 </w:t>
      </w:r>
      <w:r>
        <w:rPr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98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67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150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מידה כנגד מידה, 191 </w:t>
      </w:r>
      <w:r>
        <w:rPr>
          <w:rtl/>
        </w:rPr>
        <w:t>–</w:t>
      </w:r>
      <w:r>
        <w:rPr>
          <w:rFonts w:hint="cs"/>
          <w:rtl/>
        </w:rPr>
        <w:t xml:space="preserve"> 195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סימון, אדם בצלם, </w:t>
      </w:r>
      <w:r>
        <w:rPr>
          <w:rFonts w:hint="cs"/>
          <w:rtl/>
        </w:rPr>
        <w:t xml:space="preserve">73 </w:t>
      </w:r>
      <w:r>
        <w:rPr>
          <w:rtl/>
        </w:rPr>
        <w:t>–</w:t>
      </w:r>
      <w:r>
        <w:rPr>
          <w:rFonts w:hint="cs"/>
          <w:rtl/>
        </w:rPr>
        <w:t xml:space="preserve"> 74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227 </w:t>
      </w:r>
      <w:r>
        <w:rPr>
          <w:rtl/>
        </w:rPr>
        <w:t>–</w:t>
      </w:r>
      <w:r>
        <w:rPr>
          <w:rFonts w:hint="cs"/>
          <w:rtl/>
        </w:rPr>
        <w:t xml:space="preserve"> 230 </w:t>
      </w:r>
    </w:p>
    <w:p w:rsidR="005A3CC0" w:rsidRDefault="005A3CC0" w:rsidP="005A3CC0">
      <w:pPr>
        <w:rPr>
          <w:rtl/>
        </w:rPr>
      </w:pPr>
      <w:r>
        <w:rPr>
          <w:rFonts w:ascii="Arial" w:hAnsi="Arial" w:hint="cs"/>
          <w:rtl/>
          <w:lang w:eastAsia="en-US"/>
        </w:rPr>
        <w:t xml:space="preserve">פלג, חלום יעקב, 278 </w:t>
      </w:r>
      <w:r>
        <w:rPr>
          <w:rFonts w:ascii="Arial" w:hAnsi="Arial"/>
          <w:rtl/>
          <w:lang w:eastAsia="en-US"/>
        </w:rPr>
        <w:t>–</w:t>
      </w:r>
      <w:r>
        <w:rPr>
          <w:rFonts w:ascii="Arial" w:hAnsi="Arial" w:hint="cs"/>
          <w:rtl/>
          <w:lang w:eastAsia="en-US"/>
        </w:rPr>
        <w:t xml:space="preserve"> 289</w:t>
      </w:r>
      <w:r>
        <w:rPr>
          <w:rFonts w:hint="cs"/>
          <w:rtl/>
        </w:rPr>
        <w:t xml:space="preserve">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צמודי, עיון חוזר במקרא, 222 </w:t>
      </w:r>
      <w:r>
        <w:rPr>
          <w:rtl/>
        </w:rPr>
        <w:t>–</w:t>
      </w:r>
      <w:r>
        <w:rPr>
          <w:rFonts w:hint="cs"/>
          <w:rtl/>
        </w:rPr>
        <w:t xml:space="preserve"> 225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302 </w:t>
      </w:r>
      <w:r>
        <w:rPr>
          <w:rtl/>
        </w:rPr>
        <w:t>–</w:t>
      </w:r>
      <w:r>
        <w:rPr>
          <w:rFonts w:hint="cs"/>
          <w:rtl/>
        </w:rPr>
        <w:t xml:space="preserve"> 307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שגיא, </w:t>
      </w:r>
      <w:r>
        <w:rPr>
          <w:rStyle w:val="apple-style-span"/>
          <w:rFonts w:ascii="Arial" w:hAnsi="Arial"/>
          <w:color w:val="000000"/>
          <w:rtl/>
        </w:rPr>
        <w:t>המסע האנושי</w:t>
      </w:r>
      <w:r>
        <w:rPr>
          <w:rFonts w:hint="cs"/>
          <w:rtl/>
        </w:rPr>
        <w:t xml:space="preserve">, 30 </w:t>
      </w:r>
      <w:r>
        <w:rPr>
          <w:rtl/>
        </w:rPr>
        <w:t>–</w:t>
      </w:r>
      <w:r>
        <w:rPr>
          <w:rFonts w:hint="cs"/>
          <w:rtl/>
        </w:rPr>
        <w:t xml:space="preserve"> 38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110 </w:t>
      </w:r>
      <w:r>
        <w:rPr>
          <w:rtl/>
        </w:rPr>
        <w:t>–</w:t>
      </w:r>
      <w:r>
        <w:rPr>
          <w:rFonts w:hint="cs"/>
          <w:rtl/>
        </w:rPr>
        <w:t xml:space="preserve"> 112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Fishbane, Text</w:t>
      </w:r>
      <w:r>
        <w:rPr>
          <w:rFonts w:cs="Times New Roman"/>
        </w:rPr>
        <w:t>, 34-38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11-45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t>, 132-138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31-62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Licht, Storytelling, 87-88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Mills, Morality, 187-188</w:t>
      </w:r>
    </w:p>
    <w:p w:rsidR="005A3CC0" w:rsidRPr="00586A2E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>
        <w:t>, 134-136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110-112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94-95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3</w:t>
      </w:r>
      <w:r>
        <w:rPr>
          <w:rtl/>
        </w:rPr>
        <w:t>, 7       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שמעון, הנגדה, 106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 w:rsidRPr="009B4AE5">
        <w:rPr>
          <w:rFonts w:cs="Times New Roman"/>
          <w:lang w:val="de-DE"/>
        </w:rPr>
        <w:t>, 14-16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4</w:t>
      </w:r>
    </w:p>
    <w:p w:rsidR="005A3CC0" w:rsidRPr="00824A5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Genesis</w:t>
      </w:r>
      <w:r w:rsidRPr="009B4AE5">
        <w:rPr>
          <w:rFonts w:cs="Times New Roman"/>
          <w:lang w:val="de-DE"/>
        </w:rPr>
        <w:t>, 18-20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6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135-138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115 </w:t>
      </w:r>
      <w:r>
        <w:rPr>
          <w:rtl/>
        </w:rPr>
        <w:t>–</w:t>
      </w:r>
      <w:r>
        <w:rPr>
          <w:rFonts w:hint="cs"/>
          <w:rtl/>
        </w:rPr>
        <w:t xml:space="preserve"> 117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9</w:t>
      </w:r>
    </w:p>
    <w:p w:rsidR="005A3CC0" w:rsidRPr="00824A5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Genesis</w:t>
      </w:r>
      <w:r w:rsidRPr="009B4AE5">
        <w:rPr>
          <w:rFonts w:cs="Times New Roman"/>
          <w:lang w:val="de-DE"/>
        </w:rPr>
        <w:t>, 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10 </w:t>
      </w:r>
      <w:r>
        <w:rPr>
          <w:rtl/>
        </w:rPr>
        <w:t>–</w:t>
      </w:r>
      <w:r>
        <w:rPr>
          <w:rFonts w:hint="cs"/>
          <w:rtl/>
        </w:rPr>
        <w:t xml:space="preserve"> כה 11</w:t>
      </w:r>
    </w:p>
    <w:p w:rsidR="005A3CC0" w:rsidRPr="0009034B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35-86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10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136-137</w:t>
      </w:r>
    </w:p>
    <w:p w:rsidR="005A3CC0" w:rsidRPr="00362103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Steinberg, Kinship, 39-46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25 </w:t>
      </w:r>
      <w:r>
        <w:rPr>
          <w:rtl/>
        </w:rPr>
        <w:t>–</w:t>
      </w:r>
      <w:r>
        <w:rPr>
          <w:rFonts w:hint="cs"/>
          <w:rtl/>
        </w:rPr>
        <w:t xml:space="preserve"> כה 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238-246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137-183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27 </w:t>
      </w:r>
      <w:r>
        <w:rPr>
          <w:rtl/>
        </w:rPr>
        <w:t>–</w:t>
      </w:r>
      <w:r>
        <w:rPr>
          <w:rFonts w:hint="cs"/>
          <w:rtl/>
        </w:rPr>
        <w:t xml:space="preserve"> לה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Exum, Fragmented Women</w:t>
      </w:r>
      <w:r>
        <w:rPr>
          <w:rFonts w:cs="Times New Roman"/>
        </w:rPr>
        <w:t>, 94-147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27 </w:t>
      </w:r>
      <w:r>
        <w:rPr>
          <w:rtl/>
        </w:rPr>
        <w:t>–</w:t>
      </w:r>
      <w:r>
        <w:rPr>
          <w:rFonts w:hint="cs"/>
          <w:rtl/>
        </w:rPr>
        <w:t xml:space="preserve"> כב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89-92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יא</w:t>
      </w:r>
      <w:r>
        <w:rPr>
          <w:rFonts w:hint="cs"/>
          <w:rtl/>
        </w:rPr>
        <w:t xml:space="preserve"> 27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</w:rPr>
        <w:t>יב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240 </w:t>
      </w:r>
      <w:r>
        <w:rPr>
          <w:rtl/>
        </w:rPr>
        <w:t>–</w:t>
      </w:r>
      <w:r>
        <w:rPr>
          <w:rFonts w:hint="cs"/>
          <w:rtl/>
        </w:rPr>
        <w:t xml:space="preserve"> 261 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Mullen, Ethnic Myths</w:t>
      </w:r>
      <w:r>
        <w:t>, 128-130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יא </w:t>
      </w:r>
      <w:r>
        <w:rPr>
          <w:rFonts w:hint="cs"/>
          <w:rtl/>
        </w:rPr>
        <w:t xml:space="preserve">27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268 </w:t>
      </w:r>
      <w:r>
        <w:rPr>
          <w:rtl/>
        </w:rPr>
        <w:t>–</w:t>
      </w:r>
      <w:r>
        <w:rPr>
          <w:rFonts w:hint="cs"/>
          <w:rtl/>
        </w:rPr>
        <w:t xml:space="preserve"> 269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137-139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Steinberg, Kinship, 46-50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29 </w:t>
      </w:r>
      <w:r>
        <w:rPr>
          <w:rtl/>
        </w:rPr>
        <w:t>–</w:t>
      </w:r>
      <w:r>
        <w:rPr>
          <w:rFonts w:hint="cs"/>
          <w:rtl/>
        </w:rPr>
        <w:t xml:space="preserve"> כא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15 </w:t>
      </w:r>
      <w:r>
        <w:rPr>
          <w:rtl/>
        </w:rPr>
        <w:t>–</w:t>
      </w:r>
      <w:r>
        <w:rPr>
          <w:rFonts w:hint="cs"/>
          <w:rtl/>
        </w:rPr>
        <w:t xml:space="preserve"> 21; 79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31 </w:t>
      </w:r>
      <w:r>
        <w:rPr>
          <w:rtl/>
        </w:rPr>
        <w:t>–</w:t>
      </w:r>
      <w:r>
        <w:rPr>
          <w:rFonts w:hint="cs"/>
          <w:rtl/>
        </w:rPr>
        <w:t xml:space="preserve"> כב </w:t>
      </w:r>
    </w:p>
    <w:p w:rsidR="005A3CC0" w:rsidRPr="00824A5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Gunn and Fewell, Narrative</w:t>
      </w:r>
      <w:r w:rsidRPr="009B4AE5">
        <w:rPr>
          <w:rFonts w:cs="Times New Roman"/>
          <w:lang w:val="de-DE"/>
        </w:rPr>
        <w:t>, 90-100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31</w:t>
      </w:r>
    </w:p>
    <w:p w:rsidR="005A3CC0" w:rsidRDefault="005A3CC0" w:rsidP="005A3CC0">
      <w:pPr>
        <w:rPr>
          <w:rtl/>
        </w:rPr>
      </w:pPr>
      <w:r>
        <w:rPr>
          <w:rFonts w:ascii="Arial" w:hAnsi="Arial" w:hint="cs"/>
          <w:rtl/>
          <w:lang w:eastAsia="en-US"/>
        </w:rPr>
        <w:t xml:space="preserve">פלג, חלום יעקב, 239 </w:t>
      </w:r>
      <w:r>
        <w:rPr>
          <w:rFonts w:ascii="Arial" w:hAnsi="Arial"/>
          <w:rtl/>
          <w:lang w:eastAsia="en-US"/>
        </w:rPr>
        <w:t>–</w:t>
      </w:r>
      <w:r>
        <w:rPr>
          <w:rFonts w:ascii="Arial" w:hAnsi="Arial" w:hint="cs"/>
          <w:rtl/>
          <w:lang w:eastAsia="en-US"/>
        </w:rPr>
        <w:t xml:space="preserve"> 244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31, יב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15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237 </w:t>
      </w:r>
      <w:r>
        <w:rPr>
          <w:rtl/>
        </w:rPr>
        <w:t>–</w:t>
      </w:r>
      <w:r>
        <w:rPr>
          <w:rFonts w:hint="cs"/>
          <w:rtl/>
        </w:rPr>
        <w:t xml:space="preserve"> 238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יב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לה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260-274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</w:t>
      </w:r>
      <w:r>
        <w:rPr>
          <w:rtl/>
        </w:rPr>
        <w:t>–</w:t>
      </w:r>
      <w:r>
        <w:rPr>
          <w:rFonts w:hint="cs"/>
          <w:rtl/>
        </w:rPr>
        <w:t xml:space="preserve"> כה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80 </w:t>
      </w:r>
      <w:r>
        <w:rPr>
          <w:rtl/>
        </w:rPr>
        <w:t>–</w:t>
      </w:r>
      <w:r>
        <w:rPr>
          <w:rFonts w:hint="cs"/>
          <w:rtl/>
        </w:rPr>
        <w:t xml:space="preserve"> 104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59 </w:t>
      </w:r>
      <w:r>
        <w:rPr>
          <w:rtl/>
        </w:rPr>
        <w:t>–</w:t>
      </w:r>
      <w:r>
        <w:rPr>
          <w:rFonts w:hint="cs"/>
          <w:rtl/>
        </w:rPr>
        <w:t xml:space="preserve"> 61; 80 </w:t>
      </w:r>
      <w:r>
        <w:rPr>
          <w:rtl/>
        </w:rPr>
        <w:t>–</w:t>
      </w:r>
      <w:r>
        <w:rPr>
          <w:rFonts w:hint="cs"/>
          <w:rtl/>
        </w:rPr>
        <w:t xml:space="preserve"> 85 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41-44, 162-167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כה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292 </w:t>
      </w:r>
      <w:r>
        <w:rPr>
          <w:rtl/>
        </w:rPr>
        <w:t>–</w:t>
      </w:r>
      <w:r>
        <w:rPr>
          <w:rFonts w:hint="cs"/>
          <w:rtl/>
        </w:rPr>
        <w:t xml:space="preserve"> 299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</w:t>
      </w:r>
      <w:r>
        <w:rPr>
          <w:rtl/>
        </w:rPr>
        <w:t>–</w:t>
      </w:r>
      <w:r>
        <w:rPr>
          <w:rFonts w:hint="cs"/>
          <w:rtl/>
        </w:rPr>
        <w:t xml:space="preserve"> כד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142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</w:t>
      </w:r>
      <w:r>
        <w:rPr>
          <w:rtl/>
        </w:rPr>
        <w:t>–</w:t>
      </w:r>
      <w:r>
        <w:rPr>
          <w:rFonts w:hint="cs"/>
          <w:rtl/>
        </w:rPr>
        <w:t xml:space="preserve"> כב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65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Mills, Morality</w:t>
      </w:r>
      <w:r w:rsidRPr="009B4AE5">
        <w:rPr>
          <w:rFonts w:cs="Times New Roman"/>
          <w:lang w:val="de-DE"/>
        </w:rPr>
        <w:t>, 27-47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69 </w:t>
      </w:r>
      <w:r>
        <w:rPr>
          <w:rtl/>
        </w:rPr>
        <w:t>–</w:t>
      </w:r>
      <w:r>
        <w:rPr>
          <w:rFonts w:hint="cs"/>
          <w:rtl/>
        </w:rPr>
        <w:t xml:space="preserve"> 71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61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409 </w:t>
      </w:r>
      <w:r>
        <w:rPr>
          <w:rtl/>
        </w:rPr>
        <w:t>–</w:t>
      </w:r>
      <w:r>
        <w:rPr>
          <w:rFonts w:hint="cs"/>
          <w:rtl/>
        </w:rPr>
        <w:t xml:space="preserve"> 410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מסרים לא - מילוליים, 55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86 </w:t>
      </w:r>
      <w:r>
        <w:rPr>
          <w:rtl/>
        </w:rPr>
        <w:t>–</w:t>
      </w:r>
      <w:r>
        <w:rPr>
          <w:rFonts w:hint="cs"/>
          <w:rtl/>
        </w:rPr>
        <w:t xml:space="preserve"> 88 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בן-נון, פרקי האבות, 36 </w:t>
      </w:r>
      <w:r>
        <w:rPr>
          <w:rtl/>
        </w:rPr>
        <w:t>–</w:t>
      </w:r>
      <w:r>
        <w:rPr>
          <w:rFonts w:hint="cs"/>
          <w:rtl/>
        </w:rPr>
        <w:t xml:space="preserve"> 39</w:t>
      </w:r>
      <w:r>
        <w:rPr>
          <w:rFonts w:hint="cs"/>
          <w:rtl/>
          <w:lang w:eastAsia="en-US"/>
        </w:rPr>
        <w:t xml:space="preserve"> 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ורדיגר, אידיאולוגיה בבראשית, 10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68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275 </w:t>
      </w:r>
      <w:r>
        <w:rPr>
          <w:rtl/>
        </w:rPr>
        <w:t>–</w:t>
      </w:r>
      <w:r>
        <w:rPr>
          <w:rFonts w:hint="cs"/>
          <w:rtl/>
        </w:rPr>
        <w:t xml:space="preserve"> 277; 299 </w:t>
      </w:r>
      <w:r>
        <w:rPr>
          <w:rtl/>
        </w:rPr>
        <w:t>–</w:t>
      </w:r>
      <w:r>
        <w:rPr>
          <w:rFonts w:hint="cs"/>
          <w:rtl/>
        </w:rPr>
        <w:t xml:space="preserve"> 311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סוצקובר, השדה הסמנטי ראייה, 102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86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269 </w:t>
      </w:r>
      <w:r>
        <w:rPr>
          <w:rtl/>
        </w:rPr>
        <w:t>–</w:t>
      </w:r>
      <w:r>
        <w:rPr>
          <w:rFonts w:hint="cs"/>
          <w:rtl/>
        </w:rPr>
        <w:t xml:space="preserve"> 271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Gunn and Fewell, Narrative</w:t>
      </w:r>
      <w:r>
        <w:rPr>
          <w:rFonts w:cs="Times New Roman"/>
        </w:rPr>
        <w:t>, 90-91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Miscall, Workings, 11-23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139-141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Steinberg, Kinship, 50-52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9, יג 1 </w:t>
      </w:r>
      <w:r>
        <w:rPr>
          <w:rtl/>
        </w:rPr>
        <w:t>–</w:t>
      </w:r>
      <w:r>
        <w:rPr>
          <w:rFonts w:hint="cs"/>
          <w:rtl/>
        </w:rPr>
        <w:t xml:space="preserve"> 4, כא 33, כו 23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הופמן, ייחודו של ס''י, 68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61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3, 6 </w:t>
      </w:r>
      <w:r>
        <w:rPr>
          <w:rtl/>
        </w:rPr>
        <w:t>–</w:t>
      </w:r>
      <w:r>
        <w:rPr>
          <w:rFonts w:hint="cs"/>
          <w:rtl/>
        </w:rPr>
        <w:t xml:space="preserve"> 7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ביטון, ברית אבות, 1 </w:t>
      </w:r>
      <w:r>
        <w:rPr>
          <w:rtl/>
        </w:rPr>
        <w:t>–</w:t>
      </w:r>
      <w:r>
        <w:rPr>
          <w:rFonts w:hint="cs"/>
          <w:rtl/>
        </w:rPr>
        <w:t xml:space="preserve"> 2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Moberly, Old Testament</w:t>
      </w:r>
      <w:r>
        <w:rPr>
          <w:b/>
          <w:bCs/>
        </w:rPr>
        <w:t xml:space="preserve">, </w:t>
      </w:r>
      <w:r>
        <w:t>141-142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36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קריאף, הקרבה עצמית, 16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267 </w:t>
      </w:r>
      <w:r>
        <w:rPr>
          <w:rtl/>
        </w:rPr>
        <w:t>–</w:t>
      </w:r>
      <w:r>
        <w:rPr>
          <w:rFonts w:hint="cs"/>
          <w:rtl/>
        </w:rPr>
        <w:t xml:space="preserve"> 270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120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2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50 </w:t>
      </w:r>
      <w:r>
        <w:rPr>
          <w:rtl/>
        </w:rPr>
        <w:t>–</w:t>
      </w:r>
      <w:r>
        <w:rPr>
          <w:rFonts w:hint="cs"/>
          <w:rtl/>
        </w:rPr>
        <w:t xml:space="preserve"> 55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16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59 </w:t>
      </w:r>
      <w:r>
        <w:rPr>
          <w:rtl/>
        </w:rPr>
        <w:t>–</w:t>
      </w:r>
      <w:r>
        <w:rPr>
          <w:rFonts w:hint="cs"/>
          <w:rtl/>
        </w:rPr>
        <w:t xml:space="preserve"> 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4 </w:t>
      </w:r>
      <w:r>
        <w:rPr>
          <w:rtl/>
        </w:rPr>
        <w:t>–</w:t>
      </w:r>
      <w:r>
        <w:rPr>
          <w:rFonts w:hint="cs"/>
          <w:rtl/>
        </w:rPr>
        <w:t xml:space="preserve"> טו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4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223 </w:t>
      </w:r>
      <w:r>
        <w:rPr>
          <w:rtl/>
        </w:rPr>
        <w:t>–</w:t>
      </w:r>
      <w:r>
        <w:rPr>
          <w:rFonts w:hint="cs"/>
          <w:rtl/>
        </w:rPr>
        <w:t xml:space="preserve"> 241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5</w:t>
      </w:r>
    </w:p>
    <w:p w:rsidR="005A3CC0" w:rsidRDefault="005A3CC0" w:rsidP="005A3CC0">
      <w:pPr>
        <w:rPr>
          <w:rtl/>
        </w:rPr>
      </w:pPr>
      <w:r>
        <w:rPr>
          <w:rFonts w:ascii="Arial" w:hAnsi="Arial" w:hint="cs"/>
          <w:rtl/>
          <w:lang w:eastAsia="en-US"/>
        </w:rPr>
        <w:t xml:space="preserve">פלג, חלום יעקב,  239 </w:t>
      </w:r>
      <w:r>
        <w:rPr>
          <w:rFonts w:ascii="Arial" w:hAnsi="Arial"/>
          <w:rtl/>
          <w:lang w:eastAsia="en-US"/>
        </w:rPr>
        <w:t>–</w:t>
      </w:r>
      <w:r>
        <w:rPr>
          <w:rFonts w:ascii="Arial" w:hAnsi="Arial" w:hint="cs"/>
          <w:rtl/>
          <w:lang w:eastAsia="en-US"/>
        </w:rPr>
        <w:t xml:space="preserve"> 244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7; יג 14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מיעקב לישראל, 122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6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78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7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158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159; 231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30 </w:t>
      </w:r>
      <w:r>
        <w:rPr>
          <w:rtl/>
        </w:rPr>
        <w:t>–</w:t>
      </w:r>
      <w:r>
        <w:rPr>
          <w:rFonts w:hint="cs"/>
          <w:rtl/>
        </w:rPr>
        <w:t xml:space="preserve"> 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10 </w:t>
      </w:r>
      <w:r>
        <w:rPr>
          <w:rtl/>
        </w:rPr>
        <w:t>–</w:t>
      </w:r>
      <w:r>
        <w:rPr>
          <w:rFonts w:hint="cs"/>
          <w:rtl/>
        </w:rPr>
        <w:t xml:space="preserve"> יג 4</w:t>
      </w:r>
    </w:p>
    <w:p w:rsidR="005A3CC0" w:rsidRPr="00824A5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Intercourse</w:t>
      </w:r>
      <w:r>
        <w:t>, 93-95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141-143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10 </w:t>
      </w:r>
      <w:r>
        <w:rPr>
          <w:rtl/>
        </w:rPr>
        <w:t>–</w:t>
      </w:r>
      <w:r>
        <w:rPr>
          <w:rFonts w:hint="cs"/>
          <w:rtl/>
        </w:rPr>
        <w:t xml:space="preserve"> יג 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52-55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10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89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מקרא ומדרש, 70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51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291 </w:t>
      </w:r>
      <w:r>
        <w:rPr>
          <w:rtl/>
        </w:rPr>
        <w:t>–</w:t>
      </w:r>
      <w:r>
        <w:rPr>
          <w:rFonts w:hint="cs"/>
          <w:rtl/>
        </w:rPr>
        <w:t xml:space="preserve"> 301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33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98 </w:t>
      </w:r>
      <w:r>
        <w:rPr>
          <w:rtl/>
        </w:rPr>
        <w:t>–</w:t>
      </w:r>
      <w:r>
        <w:rPr>
          <w:rFonts w:hint="cs"/>
          <w:rtl/>
        </w:rPr>
        <w:t xml:space="preserve"> 101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ורדיגר, אידיאולוגיה בבראשית, 13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15; 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77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37 </w:t>
      </w:r>
      <w:r>
        <w:rPr>
          <w:rtl/>
        </w:rPr>
        <w:t>–</w:t>
      </w:r>
      <w:r>
        <w:rPr>
          <w:rFonts w:hint="cs"/>
          <w:rtl/>
        </w:rPr>
        <w:t xml:space="preserve"> 43 ; 74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20 </w:t>
      </w:r>
      <w:r>
        <w:rPr>
          <w:rtl/>
        </w:rPr>
        <w:t>–</w:t>
      </w:r>
      <w:r>
        <w:rPr>
          <w:rFonts w:hint="cs"/>
          <w:rtl/>
        </w:rPr>
        <w:t xml:space="preserve"> 22; 46 </w:t>
      </w:r>
      <w:r>
        <w:rPr>
          <w:rtl/>
        </w:rPr>
        <w:t>–</w:t>
      </w:r>
      <w:r>
        <w:rPr>
          <w:rFonts w:hint="cs"/>
          <w:rtl/>
        </w:rPr>
        <w:t xml:space="preserve"> 48; 65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זקוביץ ושנאן, לא כך כתוב בתנ"ך, 205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133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45 </w:t>
      </w:r>
      <w:r>
        <w:rPr>
          <w:rtl/>
        </w:rPr>
        <w:t>–</w:t>
      </w:r>
      <w:r>
        <w:rPr>
          <w:rFonts w:hint="cs"/>
          <w:rtl/>
        </w:rPr>
        <w:t xml:space="preserve"> 47; 87 </w:t>
      </w:r>
      <w:r>
        <w:rPr>
          <w:rtl/>
        </w:rPr>
        <w:t>–</w:t>
      </w:r>
      <w:r>
        <w:rPr>
          <w:rFonts w:hint="cs"/>
          <w:rtl/>
        </w:rPr>
        <w:t xml:space="preserve"> 101; 125 </w:t>
      </w:r>
      <w:r>
        <w:rPr>
          <w:rtl/>
        </w:rPr>
        <w:t>–</w:t>
      </w:r>
      <w:r>
        <w:rPr>
          <w:rFonts w:hint="cs"/>
          <w:rtl/>
        </w:rPr>
        <w:t xml:space="preserve"> 154 ; 235 </w:t>
      </w:r>
      <w:r>
        <w:rPr>
          <w:rtl/>
        </w:rPr>
        <w:t>–</w:t>
      </w:r>
      <w:r>
        <w:rPr>
          <w:rFonts w:hint="cs"/>
          <w:rtl/>
        </w:rPr>
        <w:t xml:space="preserve"> 262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220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228 </w:t>
      </w:r>
      <w:r>
        <w:rPr>
          <w:rtl/>
        </w:rPr>
        <w:t>–</w:t>
      </w:r>
      <w:r>
        <w:rPr>
          <w:rFonts w:hint="cs"/>
          <w:rtl/>
        </w:rPr>
        <w:t xml:space="preserve"> 233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113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סליבניאק, עזר כנגדו</w:t>
      </w:r>
      <w:r>
        <w:rPr>
          <w:rFonts w:hint="cs"/>
          <w:rtl/>
        </w:rPr>
        <w:t xml:space="preserve">, 36 </w:t>
      </w:r>
      <w:r>
        <w:rPr>
          <w:rtl/>
        </w:rPr>
        <w:t>–</w:t>
      </w:r>
      <w:r>
        <w:rPr>
          <w:rFonts w:hint="cs"/>
          <w:rtl/>
        </w:rPr>
        <w:t xml:space="preserve"> 41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85 </w:t>
      </w:r>
      <w:r>
        <w:rPr>
          <w:rtl/>
        </w:rPr>
        <w:t>–</w:t>
      </w:r>
      <w:r>
        <w:rPr>
          <w:rFonts w:hint="cs"/>
          <w:rtl/>
        </w:rPr>
        <w:t xml:space="preserve"> 87; 273 </w:t>
      </w:r>
      <w:r>
        <w:rPr>
          <w:rtl/>
        </w:rPr>
        <w:t>–</w:t>
      </w:r>
      <w:r>
        <w:rPr>
          <w:rFonts w:hint="cs"/>
          <w:rtl/>
        </w:rPr>
        <w:t xml:space="preserve"> 274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 180 </w:t>
      </w:r>
      <w:r>
        <w:rPr>
          <w:rtl/>
        </w:rPr>
        <w:t>–</w:t>
      </w:r>
      <w:r>
        <w:rPr>
          <w:rFonts w:hint="cs"/>
          <w:rtl/>
        </w:rPr>
        <w:t xml:space="preserve"> 192; 256 </w:t>
      </w:r>
      <w:r>
        <w:rPr>
          <w:rtl/>
        </w:rPr>
        <w:t>–</w:t>
      </w:r>
      <w:r>
        <w:rPr>
          <w:rFonts w:hint="cs"/>
          <w:rtl/>
        </w:rPr>
        <w:t xml:space="preserve"> 262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תורת התעודות, 66 </w:t>
      </w:r>
      <w:r>
        <w:rPr>
          <w:rtl/>
        </w:rPr>
        <w:t>–</w:t>
      </w:r>
      <w:r>
        <w:rPr>
          <w:rFonts w:hint="cs"/>
          <w:rtl/>
        </w:rPr>
        <w:t xml:space="preserve"> 69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קשת, אחותי את, 25 </w:t>
      </w:r>
      <w:r>
        <w:rPr>
          <w:rtl/>
        </w:rPr>
        <w:t>–</w:t>
      </w:r>
      <w:r>
        <w:rPr>
          <w:rFonts w:hint="cs"/>
          <w:rtl/>
        </w:rPr>
        <w:t xml:space="preserve"> 60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רייך, האשה אשר נתת, 23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39 </w:t>
      </w:r>
    </w:p>
    <w:p w:rsidR="005A3CC0" w:rsidRDefault="005A3CC0" w:rsidP="005A3CC0">
      <w:pPr>
        <w:tabs>
          <w:tab w:val="left" w:pos="3581"/>
        </w:tabs>
        <w:rPr>
          <w:rtl/>
        </w:rPr>
      </w:pPr>
      <w:r>
        <w:rPr>
          <w:rFonts w:hint="cs"/>
          <w:rtl/>
        </w:rPr>
        <w:t xml:space="preserve">שרלו, יראה ללבב, 254 </w:t>
      </w:r>
      <w:r>
        <w:rPr>
          <w:rtl/>
        </w:rPr>
        <w:t>–</w:t>
      </w:r>
      <w:r>
        <w:rPr>
          <w:rFonts w:hint="cs"/>
          <w:rtl/>
        </w:rPr>
        <w:t xml:space="preserve"> 258 </w:t>
      </w:r>
      <w:r>
        <w:rPr>
          <w:rtl/>
        </w:rPr>
        <w:tab/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33-41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Fragmented Women, 148-169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Gunn and Fewell, Narrative</w:t>
      </w:r>
      <w:r>
        <w:rPr>
          <w:rFonts w:cs="Times New Roman"/>
        </w:rPr>
        <w:t>, 91-93, 107-109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Klitsner, Subversive Sequels</w:t>
      </w:r>
      <w:r w:rsidRPr="00AF0283">
        <w:rPr>
          <w:rFonts w:cs="Times New Roman"/>
          <w:lang w:val="de-DE"/>
        </w:rPr>
        <w:t>, 115-117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Koch, Biblical Tradition, 111-132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Mills, Morality, 44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Miscall, Workings, 23-</w:t>
      </w:r>
      <w:r>
        <w:rPr>
          <w:rFonts w:cs="Times New Roman"/>
        </w:rPr>
        <w:t>46</w:t>
      </w:r>
    </w:p>
    <w:p w:rsidR="005A3CC0" w:rsidRDefault="005A3CC0" w:rsidP="005A3CC0">
      <w:pPr>
        <w:ind w:left="720" w:hanging="720"/>
        <w:jc w:val="right"/>
      </w:pPr>
      <w:r>
        <w:rPr>
          <w:rFonts w:cs="Times New Roman"/>
          <w:lang w:val="de-DE"/>
        </w:rPr>
        <w:t>Mullen, Ethnic Myths</w:t>
      </w:r>
      <w:r>
        <w:t>, 130-131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Niditch, Underdogs, 29-31, 40-41, 44-50, 53-55, 59-60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10 </w:t>
      </w:r>
      <w:r>
        <w:rPr>
          <w:rtl/>
        </w:rPr>
        <w:t>–</w:t>
      </w:r>
      <w:r>
        <w:rPr>
          <w:rFonts w:hint="cs"/>
          <w:rtl/>
        </w:rPr>
        <w:t xml:space="preserve"> 20, כ, כו 6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78 </w:t>
      </w:r>
      <w:r>
        <w:rPr>
          <w:rtl/>
        </w:rPr>
        <w:t>–</w:t>
      </w:r>
      <w:r>
        <w:rPr>
          <w:rFonts w:hint="cs"/>
          <w:rtl/>
        </w:rPr>
        <w:t xml:space="preserve"> 82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Brenner, Intercourse</w:t>
      </w:r>
      <w:r>
        <w:rPr>
          <w:rFonts w:cs="Times New Roman"/>
        </w:rPr>
        <w:t>, 93-98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117-139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Nahkola, Double Narratives, 53-54</w:t>
      </w:r>
      <w:r>
        <w:rPr>
          <w:rFonts w:cs="Times New Roman"/>
        </w:rPr>
        <w:t>, 154-157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Niditch, Underdogs</w:t>
      </w:r>
      <w:r>
        <w:rPr>
          <w:rFonts w:cs="Times New Roman"/>
        </w:rPr>
        <w:t>, 22-29, 38-40, 42, 52, 58-59, 61-69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Sharp, Irony, 51-54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52-55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152-154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102 </w:t>
      </w:r>
      <w:r>
        <w:rPr>
          <w:rtl/>
        </w:rPr>
        <w:t>–</w:t>
      </w:r>
      <w:r>
        <w:rPr>
          <w:rFonts w:hint="cs"/>
          <w:rtl/>
        </w:rPr>
        <w:t xml:space="preserve"> 107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גילינסקי, המוטיב של האשה </w:t>
      </w:r>
      <w:r>
        <w:rPr>
          <w:rtl/>
        </w:rPr>
        <w:t>–</w:t>
      </w:r>
      <w:r>
        <w:rPr>
          <w:rFonts w:hint="cs"/>
          <w:rtl/>
        </w:rPr>
        <w:t xml:space="preserve"> האחות, 16 </w:t>
      </w:r>
      <w:r>
        <w:rPr>
          <w:rtl/>
        </w:rPr>
        <w:t>–</w:t>
      </w:r>
      <w:r>
        <w:rPr>
          <w:rFonts w:hint="cs"/>
          <w:rtl/>
        </w:rPr>
        <w:t xml:space="preserve"> 23; 26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47 </w:t>
      </w:r>
      <w:r>
        <w:rPr>
          <w:rtl/>
        </w:rPr>
        <w:t>–</w:t>
      </w:r>
      <w:r>
        <w:rPr>
          <w:rFonts w:hint="cs"/>
          <w:rtl/>
        </w:rPr>
        <w:t xml:space="preserve"> 53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19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ascii="Arial" w:hAnsi="Arial" w:hint="cs"/>
          <w:rtl/>
          <w:lang w:eastAsia="en-US"/>
        </w:rPr>
        <w:t xml:space="preserve">פלג, חלום יעקב, 244 </w:t>
      </w:r>
      <w:r>
        <w:rPr>
          <w:rFonts w:ascii="Arial" w:hAnsi="Arial"/>
          <w:rtl/>
          <w:lang w:eastAsia="en-US"/>
        </w:rPr>
        <w:t>–</w:t>
      </w:r>
      <w:r>
        <w:rPr>
          <w:rFonts w:ascii="Arial" w:hAnsi="Arial" w:hint="cs"/>
          <w:rtl/>
          <w:lang w:eastAsia="en-US"/>
        </w:rPr>
        <w:t xml:space="preserve"> 265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30-31</w:t>
      </w:r>
      <w:r>
        <w:rPr>
          <w:rFonts w:hint="cs"/>
          <w:rtl/>
        </w:rPr>
        <w:t xml:space="preserve">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Miscall, Workings, 31-40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107 </w:t>
      </w:r>
      <w:r>
        <w:rPr>
          <w:rtl/>
        </w:rPr>
        <w:t>–</w:t>
      </w:r>
      <w:r>
        <w:rPr>
          <w:rFonts w:hint="cs"/>
          <w:rtl/>
        </w:rPr>
        <w:t xml:space="preserve"> 117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גילינסקי, המוטיב של האשה </w:t>
      </w:r>
      <w:r>
        <w:rPr>
          <w:rtl/>
        </w:rPr>
        <w:t>–</w:t>
      </w:r>
      <w:r>
        <w:rPr>
          <w:rFonts w:hint="cs"/>
          <w:rtl/>
        </w:rPr>
        <w:t xml:space="preserve"> האחות, 36 </w:t>
      </w:r>
      <w:r>
        <w:rPr>
          <w:rtl/>
        </w:rPr>
        <w:t>–</w:t>
      </w:r>
      <w:r>
        <w:rPr>
          <w:rFonts w:hint="cs"/>
          <w:rtl/>
        </w:rPr>
        <w:t xml:space="preserve"> 39; 47 </w:t>
      </w:r>
      <w:r>
        <w:rPr>
          <w:rtl/>
        </w:rPr>
        <w:t>–</w:t>
      </w:r>
      <w:r>
        <w:rPr>
          <w:rFonts w:hint="cs"/>
          <w:rtl/>
        </w:rPr>
        <w:t xml:space="preserve"> 49 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53 </w:t>
      </w:r>
      <w:r>
        <w:rPr>
          <w:rtl/>
        </w:rPr>
        <w:t>–</w:t>
      </w:r>
      <w:r>
        <w:rPr>
          <w:rFonts w:hint="cs"/>
          <w:rtl/>
        </w:rPr>
        <w:t xml:space="preserve"> 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12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 גאל-דור, זרע אברהם, 117 </w:t>
      </w:r>
      <w:r>
        <w:rPr>
          <w:rtl/>
        </w:rPr>
        <w:t>–</w:t>
      </w:r>
      <w:r>
        <w:rPr>
          <w:rFonts w:hint="cs"/>
          <w:rtl/>
        </w:rPr>
        <w:t xml:space="preserve"> 127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12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65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12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גילינסקי, המוטיב של האשה </w:t>
      </w:r>
      <w:r>
        <w:rPr>
          <w:rtl/>
        </w:rPr>
        <w:t>–</w:t>
      </w:r>
      <w:r>
        <w:rPr>
          <w:rFonts w:hint="cs"/>
          <w:rtl/>
        </w:rPr>
        <w:t xml:space="preserve"> האחות, 50 </w:t>
      </w:r>
      <w:r>
        <w:rPr>
          <w:rtl/>
        </w:rPr>
        <w:t>–</w:t>
      </w:r>
      <w:r>
        <w:rPr>
          <w:rFonts w:hint="cs"/>
          <w:rtl/>
        </w:rPr>
        <w:t xml:space="preserve"> 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13 </w:t>
      </w:r>
      <w:r>
        <w:rPr>
          <w:rtl/>
        </w:rPr>
        <w:t>–</w:t>
      </w:r>
      <w:r>
        <w:rPr>
          <w:rFonts w:hint="cs"/>
          <w:rtl/>
        </w:rPr>
        <w:t xml:space="preserve"> יג 2</w:t>
      </w:r>
    </w:p>
    <w:p w:rsidR="005A3CC0" w:rsidRPr="00824A5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Miscall, Workings, 40-42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72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76 </w:t>
      </w:r>
      <w:r>
        <w:rPr>
          <w:rtl/>
        </w:rPr>
        <w:t>–</w:t>
      </w:r>
      <w:r>
        <w:rPr>
          <w:rFonts w:hint="cs"/>
          <w:rtl/>
        </w:rPr>
        <w:t xml:space="preserve"> 78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17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70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17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78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114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80 </w:t>
      </w:r>
      <w:r>
        <w:rPr>
          <w:rtl/>
        </w:rPr>
        <w:t>–</w:t>
      </w:r>
      <w:r>
        <w:rPr>
          <w:rFonts w:hint="cs"/>
          <w:rtl/>
        </w:rPr>
        <w:t xml:space="preserve"> 82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19 </w:t>
      </w:r>
      <w:r>
        <w:rPr>
          <w:rtl/>
        </w:rPr>
        <w:t>–</w:t>
      </w:r>
      <w:r>
        <w:rPr>
          <w:rFonts w:hint="cs"/>
          <w:rtl/>
        </w:rPr>
        <w:t xml:space="preserve"> יג 1</w:t>
      </w:r>
    </w:p>
    <w:p w:rsidR="005A3CC0" w:rsidRDefault="005A3CC0" w:rsidP="005A3CC0">
      <w:pPr>
        <w:rPr>
          <w:rtl/>
        </w:rPr>
      </w:pPr>
      <w:r>
        <w:rPr>
          <w:rFonts w:ascii="Arial" w:hAnsi="Arial" w:hint="cs"/>
          <w:rtl/>
          <w:lang w:eastAsia="en-US"/>
        </w:rPr>
        <w:t xml:space="preserve">פלג, חלום יעקב,  265 </w:t>
      </w:r>
      <w:r>
        <w:rPr>
          <w:rFonts w:ascii="Arial" w:hAnsi="Arial"/>
          <w:rtl/>
          <w:lang w:eastAsia="en-US"/>
        </w:rPr>
        <w:t>–</w:t>
      </w:r>
      <w:r>
        <w:rPr>
          <w:rFonts w:ascii="Arial" w:hAnsi="Arial" w:hint="cs"/>
          <w:rtl/>
          <w:lang w:eastAsia="en-US"/>
        </w:rPr>
        <w:t xml:space="preserve"> 266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19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ורש"י, 17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82 </w:t>
      </w:r>
      <w:r>
        <w:rPr>
          <w:rtl/>
        </w:rPr>
        <w:t>–</w:t>
      </w:r>
      <w:r>
        <w:rPr>
          <w:rFonts w:hint="cs"/>
          <w:rtl/>
        </w:rPr>
        <w:t xml:space="preserve"> 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20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84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יד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91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נתן, גבולות הארץ, 106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92 </w:t>
      </w:r>
      <w:r>
        <w:rPr>
          <w:rtl/>
        </w:rPr>
        <w:t>–</w:t>
      </w:r>
      <w:r>
        <w:rPr>
          <w:rFonts w:hint="cs"/>
          <w:rtl/>
        </w:rPr>
        <w:t xml:space="preserve"> 96; 386 </w:t>
      </w:r>
      <w:r>
        <w:rPr>
          <w:rtl/>
        </w:rPr>
        <w:t>–</w:t>
      </w:r>
      <w:r>
        <w:rPr>
          <w:rFonts w:hint="cs"/>
          <w:rtl/>
        </w:rPr>
        <w:t xml:space="preserve"> 392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ורדיגר, אידיאולוגיה בבראשית, 15 </w:t>
      </w:r>
      <w:r>
        <w:rPr>
          <w:rtl/>
        </w:rPr>
        <w:t>–</w:t>
      </w:r>
      <w:r>
        <w:rPr>
          <w:rFonts w:hint="cs"/>
          <w:rtl/>
        </w:rPr>
        <w:t xml:space="preserve"> 17 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240 </w:t>
      </w:r>
      <w:r>
        <w:rPr>
          <w:rtl/>
        </w:rPr>
        <w:t>–</w:t>
      </w:r>
      <w:r>
        <w:rPr>
          <w:rFonts w:hint="cs"/>
          <w:rtl/>
        </w:rPr>
        <w:t xml:space="preserve"> 261; 299 </w:t>
      </w:r>
      <w:r>
        <w:rPr>
          <w:rtl/>
        </w:rPr>
        <w:t>–</w:t>
      </w:r>
      <w:r>
        <w:rPr>
          <w:rFonts w:hint="cs"/>
          <w:rtl/>
        </w:rPr>
        <w:t xml:space="preserve"> 311 </w:t>
      </w:r>
      <w:r>
        <w:rPr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271 </w:t>
      </w:r>
      <w:r>
        <w:rPr>
          <w:rtl/>
        </w:rPr>
        <w:t>–</w:t>
      </w:r>
      <w:r>
        <w:rPr>
          <w:rFonts w:hint="cs"/>
          <w:rtl/>
        </w:rPr>
        <w:t xml:space="preserve"> 276; 283 </w:t>
      </w:r>
      <w:r>
        <w:rPr>
          <w:rtl/>
        </w:rPr>
        <w:t>–</w:t>
      </w:r>
      <w:r>
        <w:rPr>
          <w:rFonts w:hint="cs"/>
          <w:rtl/>
        </w:rPr>
        <w:t xml:space="preserve"> 284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Mullen, Ethnic Myths</w:t>
      </w:r>
      <w:r w:rsidRPr="00C243B2">
        <w:rPr>
          <w:lang w:val="de-DE"/>
        </w:rPr>
        <w:t>, 131-132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24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</w:t>
      </w:r>
      <w:r w:rsidRPr="00CC6024">
        <w:rPr>
          <w:rFonts w:cs="Times New Roman"/>
          <w:lang w:val="de-DE"/>
        </w:rPr>
        <w:t>n, 30-38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25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94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128 </w:t>
      </w:r>
      <w:r>
        <w:rPr>
          <w:rtl/>
        </w:rPr>
        <w:t>–</w:t>
      </w:r>
      <w:r>
        <w:rPr>
          <w:rFonts w:hint="cs"/>
          <w:rtl/>
        </w:rPr>
        <w:t xml:space="preserve"> 134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1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זקוביץ, צבת בצבת עשויה</w:t>
      </w:r>
      <w:r>
        <w:rPr>
          <w:rFonts w:hint="cs"/>
          <w:rtl/>
          <w:lang w:eastAsia="en-US"/>
        </w:rPr>
        <w:t xml:space="preserve">, 145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85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230 </w:t>
      </w:r>
      <w:r>
        <w:rPr>
          <w:rtl/>
        </w:rPr>
        <w:t>–</w:t>
      </w:r>
      <w:r>
        <w:rPr>
          <w:rFonts w:hint="cs"/>
          <w:rtl/>
        </w:rPr>
        <w:t xml:space="preserve"> 241  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56-58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2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86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יג </w:t>
      </w:r>
      <w:r>
        <w:rPr>
          <w:rFonts w:hint="cs"/>
          <w:rtl/>
        </w:rPr>
        <w:t>10</w:t>
      </w:r>
    </w:p>
    <w:p w:rsidR="005A3CC0" w:rsidRDefault="005A3CC0" w:rsidP="005A3CC0">
      <w:pPr>
        <w:rPr>
          <w:rtl/>
        </w:rPr>
      </w:pPr>
      <w:r>
        <w:rPr>
          <w:rtl/>
        </w:rPr>
        <w:t>טלמון, דרכי הסיפור</w:t>
      </w:r>
      <w:r>
        <w:rPr>
          <w:rFonts w:hint="cs"/>
          <w:rtl/>
        </w:rPr>
        <w:t xml:space="preserve">, 3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222 </w:t>
      </w:r>
      <w:r>
        <w:rPr>
          <w:rtl/>
        </w:rPr>
        <w:t>–</w:t>
      </w:r>
      <w:r>
        <w:rPr>
          <w:rFonts w:hint="cs"/>
          <w:rtl/>
        </w:rPr>
        <w:t xml:space="preserve"> 223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5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Silhamer, Pentateuch</w:t>
      </w:r>
      <w:r w:rsidRPr="008D18B4">
        <w:rPr>
          <w:lang w:val="de-DE"/>
        </w:rPr>
        <w:t xml:space="preserve">, </w:t>
      </w:r>
      <w:r>
        <w:rPr>
          <w:lang w:val="de-DE"/>
        </w:rPr>
        <w:t>143-144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5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135 </w:t>
      </w:r>
      <w:r>
        <w:rPr>
          <w:rtl/>
        </w:rPr>
        <w:t>–</w:t>
      </w:r>
      <w:r>
        <w:rPr>
          <w:rFonts w:hint="cs"/>
          <w:rtl/>
        </w:rPr>
        <w:t xml:space="preserve"> 157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8 </w:t>
      </w:r>
      <w:r>
        <w:rPr>
          <w:rtl/>
        </w:rPr>
        <w:t>–</w:t>
      </w:r>
      <w:r>
        <w:rPr>
          <w:rFonts w:hint="cs"/>
          <w:rtl/>
        </w:rPr>
        <w:t xml:space="preserve"> 9; 14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71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פרשיות ומשפטים, 227 </w:t>
      </w:r>
      <w:r>
        <w:rPr>
          <w:rtl/>
        </w:rPr>
        <w:t>–</w:t>
      </w:r>
      <w:r>
        <w:rPr>
          <w:rFonts w:hint="cs"/>
          <w:rtl/>
        </w:rPr>
        <w:t xml:space="preserve"> 230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14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ביטון, ברית אבות, 2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158 </w:t>
      </w:r>
      <w:r>
        <w:rPr>
          <w:rtl/>
        </w:rPr>
        <w:t>–</w:t>
      </w:r>
      <w:r>
        <w:rPr>
          <w:rFonts w:hint="cs"/>
          <w:rtl/>
        </w:rPr>
        <w:t xml:space="preserve"> 170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32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</w:t>
      </w:r>
      <w:r>
        <w:rPr>
          <w:rtl/>
        </w:rPr>
        <w:t>–</w:t>
      </w:r>
      <w:r>
        <w:rPr>
          <w:rFonts w:hint="cs"/>
          <w:rtl/>
        </w:rPr>
        <w:t xml:space="preserve"> טו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ורדיגר, אידיאולוגיה בבראשית, 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שפר, התכנית המדינית, 20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244 </w:t>
      </w:r>
      <w:r>
        <w:rPr>
          <w:rtl/>
        </w:rPr>
        <w:t>–</w:t>
      </w:r>
      <w:r>
        <w:rPr>
          <w:rFonts w:hint="cs"/>
          <w:rtl/>
        </w:rPr>
        <w:t xml:space="preserve"> 246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19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בן-נון, פרקי האבות, 54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 253 </w:t>
      </w:r>
      <w:r>
        <w:rPr>
          <w:rtl/>
        </w:rPr>
        <w:t>–</w:t>
      </w:r>
      <w:r>
        <w:rPr>
          <w:rFonts w:hint="cs"/>
          <w:rtl/>
        </w:rPr>
        <w:t xml:space="preserve"> 256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96 </w:t>
      </w:r>
      <w:r>
        <w:rPr>
          <w:rtl/>
        </w:rPr>
        <w:t>–</w:t>
      </w:r>
      <w:r>
        <w:rPr>
          <w:rFonts w:hint="cs"/>
          <w:rtl/>
        </w:rPr>
        <w:t xml:space="preserve"> 105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ספר בראשית, 68 </w:t>
      </w:r>
      <w:r>
        <w:rPr>
          <w:rtl/>
        </w:rPr>
        <w:t>–</w:t>
      </w:r>
      <w:r>
        <w:rPr>
          <w:rFonts w:hint="cs"/>
          <w:rtl/>
        </w:rPr>
        <w:t xml:space="preserve"> 71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35 </w:t>
      </w:r>
      <w:r>
        <w:rPr>
          <w:rtl/>
        </w:rPr>
        <w:t>–</w:t>
      </w:r>
      <w:r>
        <w:rPr>
          <w:rFonts w:hint="cs"/>
          <w:rtl/>
        </w:rPr>
        <w:t xml:space="preserve"> 38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307 </w:t>
      </w:r>
      <w:r>
        <w:rPr>
          <w:rtl/>
        </w:rPr>
        <w:t>–</w:t>
      </w:r>
      <w:r>
        <w:rPr>
          <w:rFonts w:hint="cs"/>
          <w:rtl/>
        </w:rPr>
        <w:t xml:space="preserve"> 314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שמעון, הנגדה,</w:t>
      </w:r>
      <w:r>
        <w:rPr>
          <w:rtl/>
        </w:rPr>
        <w:t xml:space="preserve"> </w:t>
      </w:r>
      <w:r>
        <w:rPr>
          <w:rFonts w:hint="cs"/>
          <w:rtl/>
        </w:rPr>
        <w:t xml:space="preserve">276 </w:t>
      </w:r>
      <w:r>
        <w:rPr>
          <w:rtl/>
        </w:rPr>
        <w:t>–</w:t>
      </w:r>
      <w:r>
        <w:rPr>
          <w:rFonts w:hint="cs"/>
          <w:rtl/>
        </w:rPr>
        <w:t xml:space="preserve"> 280 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Berman, Narrative Analogy, 21-22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</w:t>
      </w:r>
      <w:r>
        <w:rPr>
          <w:rFonts w:cs="Times New Roman"/>
        </w:rPr>
        <w:t>n, 38-39, 44-46</w:t>
      </w:r>
    </w:p>
    <w:p w:rsidR="005A3CC0" w:rsidRPr="0067028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Mullen, Ethnic Myths</w:t>
      </w:r>
      <w:r w:rsidRPr="00C243B2">
        <w:rPr>
          <w:lang w:val="de-DE"/>
        </w:rPr>
        <w:t>, 132-134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145-148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58-60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 w:rsidRPr="00D723FA">
        <w:rPr>
          <w:rFonts w:hint="cs"/>
          <w:rtl/>
        </w:rPr>
        <w:t xml:space="preserve">הכהן, קדש, 104 </w:t>
      </w:r>
      <w:r w:rsidRPr="00D723FA">
        <w:rPr>
          <w:rtl/>
        </w:rPr>
        <w:t>–</w:t>
      </w:r>
      <w:r w:rsidRPr="00D723FA">
        <w:rPr>
          <w:rFonts w:hint="cs"/>
          <w:rtl/>
        </w:rPr>
        <w:t xml:space="preserve"> 110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23 </w:t>
      </w:r>
      <w:r>
        <w:rPr>
          <w:rtl/>
        </w:rPr>
        <w:t>–</w:t>
      </w:r>
      <w:r>
        <w:rPr>
          <w:rFonts w:hint="cs"/>
          <w:rtl/>
        </w:rPr>
        <w:t xml:space="preserve"> 24; 113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172 </w:t>
      </w:r>
      <w:r>
        <w:rPr>
          <w:rtl/>
        </w:rPr>
        <w:t>–</w:t>
      </w:r>
      <w:r>
        <w:rPr>
          <w:rFonts w:hint="cs"/>
          <w:rtl/>
        </w:rPr>
        <w:t xml:space="preserve"> 174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132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3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175 </w:t>
      </w:r>
      <w:r>
        <w:rPr>
          <w:rtl/>
        </w:rPr>
        <w:t>–</w:t>
      </w:r>
      <w:r>
        <w:rPr>
          <w:rFonts w:hint="cs"/>
          <w:rtl/>
        </w:rPr>
        <w:t xml:space="preserve"> 181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בין קדש ברנע לקדש, 18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181 </w:t>
      </w:r>
      <w:r>
        <w:rPr>
          <w:rtl/>
        </w:rPr>
        <w:t>–</w:t>
      </w:r>
      <w:r>
        <w:rPr>
          <w:rFonts w:hint="cs"/>
          <w:rtl/>
        </w:rPr>
        <w:t xml:space="preserve"> 191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8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192 </w:t>
      </w:r>
      <w:r>
        <w:rPr>
          <w:rtl/>
        </w:rPr>
        <w:t>–</w:t>
      </w:r>
      <w:r>
        <w:rPr>
          <w:rFonts w:hint="cs"/>
          <w:rtl/>
        </w:rPr>
        <w:t xml:space="preserve"> 194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10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194 </w:t>
      </w:r>
      <w:r>
        <w:rPr>
          <w:rtl/>
        </w:rPr>
        <w:t>–</w:t>
      </w:r>
      <w:r>
        <w:rPr>
          <w:rFonts w:hint="cs"/>
          <w:rtl/>
        </w:rPr>
        <w:t xml:space="preserve"> 197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197 </w:t>
      </w:r>
      <w:r>
        <w:rPr>
          <w:rtl/>
        </w:rPr>
        <w:t>–</w:t>
      </w:r>
      <w:r>
        <w:rPr>
          <w:rFonts w:hint="cs"/>
          <w:rtl/>
        </w:rPr>
        <w:t xml:space="preserve"> 202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94; 123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203 </w:t>
      </w:r>
      <w:r>
        <w:rPr>
          <w:rtl/>
        </w:rPr>
        <w:t>–</w:t>
      </w:r>
      <w:r>
        <w:rPr>
          <w:rFonts w:hint="cs"/>
          <w:rtl/>
        </w:rPr>
        <w:t xml:space="preserve"> 206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207 </w:t>
      </w:r>
      <w:r>
        <w:rPr>
          <w:rtl/>
        </w:rPr>
        <w:t>–</w:t>
      </w:r>
      <w:r>
        <w:rPr>
          <w:rFonts w:hint="cs"/>
          <w:rtl/>
        </w:rPr>
        <w:t xml:space="preserve"> 213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214 </w:t>
      </w:r>
      <w:r>
        <w:rPr>
          <w:rtl/>
        </w:rPr>
        <w:t>–</w:t>
      </w:r>
      <w:r>
        <w:rPr>
          <w:rFonts w:hint="cs"/>
          <w:rtl/>
        </w:rPr>
        <w:t xml:space="preserve"> 216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17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402 </w:t>
      </w:r>
      <w:r>
        <w:rPr>
          <w:rtl/>
        </w:rPr>
        <w:t>–</w:t>
      </w:r>
      <w:r>
        <w:rPr>
          <w:rFonts w:hint="cs"/>
          <w:rtl/>
        </w:rPr>
        <w:t xml:space="preserve"> 406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26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280 </w:t>
      </w:r>
      <w:r>
        <w:rPr>
          <w:rtl/>
        </w:rPr>
        <w:t>–</w:t>
      </w:r>
      <w:r>
        <w:rPr>
          <w:rFonts w:hint="cs"/>
          <w:rtl/>
        </w:rPr>
        <w:t xml:space="preserve"> 284 </w:t>
      </w:r>
    </w:p>
    <w:p w:rsidR="005A3CC0" w:rsidRPr="00D723FA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 w:rsidRPr="00556E48">
        <w:rPr>
          <w:lang w:val="de-DE"/>
        </w:rPr>
        <w:t>, 147-148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17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29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 w:rsidRPr="00AF0283">
        <w:rPr>
          <w:rFonts w:cs="Times New Roman"/>
          <w:lang w:val="de-DE"/>
        </w:rPr>
        <w:t>, 67-73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17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217 </w:t>
      </w:r>
      <w:r>
        <w:rPr>
          <w:rtl/>
        </w:rPr>
        <w:t>–</w:t>
      </w:r>
      <w:r>
        <w:rPr>
          <w:rFonts w:hint="cs"/>
          <w:rtl/>
        </w:rPr>
        <w:t xml:space="preserve"> 221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18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31 </w:t>
      </w:r>
      <w:r>
        <w:rPr>
          <w:rtl/>
        </w:rPr>
        <w:t>–</w:t>
      </w:r>
      <w:r>
        <w:rPr>
          <w:rFonts w:hint="cs"/>
          <w:rtl/>
        </w:rPr>
        <w:t xml:space="preserve"> 34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157 </w:t>
      </w:r>
      <w:r>
        <w:rPr>
          <w:rtl/>
        </w:rPr>
        <w:t>–</w:t>
      </w:r>
      <w:r>
        <w:rPr>
          <w:rFonts w:hint="cs"/>
          <w:rtl/>
        </w:rPr>
        <w:t xml:space="preserve"> 163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 136 </w:t>
      </w:r>
      <w:r>
        <w:rPr>
          <w:rtl/>
        </w:rPr>
        <w:t>–</w:t>
      </w:r>
      <w:r>
        <w:rPr>
          <w:rFonts w:hint="cs"/>
          <w:rtl/>
        </w:rPr>
        <w:t xml:space="preserve"> 137 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556E48">
        <w:rPr>
          <w:lang w:val="de-DE"/>
        </w:rPr>
        <w:t>, 139-140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18 </w:t>
      </w:r>
      <w:r>
        <w:rPr>
          <w:rtl/>
        </w:rPr>
        <w:t>–</w:t>
      </w:r>
      <w:r>
        <w:rPr>
          <w:rFonts w:hint="cs"/>
          <w:rtl/>
        </w:rPr>
        <w:t xml:space="preserve"> 19, 22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192 </w:t>
      </w:r>
      <w:r>
        <w:rPr>
          <w:rtl/>
        </w:rPr>
        <w:t>–</w:t>
      </w:r>
      <w:r>
        <w:rPr>
          <w:rFonts w:hint="cs"/>
          <w:rtl/>
        </w:rPr>
        <w:t xml:space="preserve"> 194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19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221 </w:t>
      </w:r>
      <w:r>
        <w:rPr>
          <w:rtl/>
        </w:rPr>
        <w:t>–</w:t>
      </w:r>
      <w:r>
        <w:rPr>
          <w:rFonts w:hint="cs"/>
          <w:rtl/>
        </w:rPr>
        <w:t xml:space="preserve"> 227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19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גלנדר, ספר בראשית, ב, 64 </w:t>
      </w:r>
      <w:r>
        <w:rPr>
          <w:rtl/>
        </w:rPr>
        <w:t>–</w:t>
      </w:r>
      <w:r>
        <w:rPr>
          <w:rFonts w:hint="cs"/>
          <w:rtl/>
        </w:rPr>
        <w:t xml:space="preserve"> 65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97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21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228 </w:t>
      </w:r>
      <w:r>
        <w:rPr>
          <w:rtl/>
        </w:rPr>
        <w:t>–</w:t>
      </w:r>
      <w:r>
        <w:rPr>
          <w:rFonts w:hint="cs"/>
          <w:rtl/>
        </w:rPr>
        <w:t xml:space="preserve"> 233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דיתשי-ברק, הכינויים לאלוהי ישראל, 149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</w:t>
      </w:r>
      <w:r>
        <w:rPr>
          <w:rtl/>
        </w:rPr>
        <w:t>–</w:t>
      </w:r>
      <w:r>
        <w:rPr>
          <w:rFonts w:hint="cs"/>
          <w:rtl/>
        </w:rPr>
        <w:t xml:space="preserve"> טז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גולן, פרשנות פנים מקראית, 19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92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 35 </w:t>
      </w:r>
      <w:r>
        <w:rPr>
          <w:rtl/>
        </w:rPr>
        <w:t>–</w:t>
      </w:r>
      <w:r>
        <w:rPr>
          <w:rFonts w:hint="cs"/>
          <w:rtl/>
        </w:rPr>
        <w:t xml:space="preserve"> 43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311 </w:t>
      </w:r>
      <w:r>
        <w:rPr>
          <w:rtl/>
        </w:rPr>
        <w:t>–</w:t>
      </w:r>
      <w:r>
        <w:rPr>
          <w:rFonts w:hint="cs"/>
          <w:rtl/>
        </w:rPr>
        <w:t xml:space="preserve"> 312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ביטון, ברית אבות, 4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בן-נון, פרקי האבות, 40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313 </w:t>
      </w:r>
      <w:r>
        <w:rPr>
          <w:rtl/>
        </w:rPr>
        <w:t>–</w:t>
      </w:r>
      <w:r>
        <w:rPr>
          <w:rFonts w:hint="cs"/>
          <w:rtl/>
        </w:rPr>
        <w:t xml:space="preserve"> 333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234 </w:t>
      </w:r>
      <w:r>
        <w:rPr>
          <w:rtl/>
        </w:rPr>
        <w:t>–</w:t>
      </w:r>
      <w:r>
        <w:rPr>
          <w:rFonts w:hint="cs"/>
          <w:rtl/>
        </w:rPr>
        <w:t xml:space="preserve"> 238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23 </w:t>
      </w:r>
      <w:r>
        <w:rPr>
          <w:rtl/>
        </w:rPr>
        <w:t>–</w:t>
      </w:r>
      <w:r>
        <w:rPr>
          <w:rFonts w:hint="cs"/>
          <w:rtl/>
        </w:rPr>
        <w:t xml:space="preserve"> 26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26 </w:t>
      </w:r>
      <w:r>
        <w:rPr>
          <w:rtl/>
        </w:rPr>
        <w:t>–</w:t>
      </w:r>
      <w:r>
        <w:rPr>
          <w:rFonts w:hint="cs"/>
          <w:rtl/>
        </w:rPr>
        <w:t xml:space="preserve"> 28; 105 </w:t>
      </w:r>
      <w:r>
        <w:rPr>
          <w:rtl/>
        </w:rPr>
        <w:t>–</w:t>
      </w:r>
      <w:r>
        <w:rPr>
          <w:rFonts w:hint="cs"/>
          <w:rtl/>
        </w:rPr>
        <w:t xml:space="preserve"> 108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84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ורש"י, 21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240 </w:t>
      </w:r>
      <w:r>
        <w:rPr>
          <w:rtl/>
        </w:rPr>
        <w:t>–</w:t>
      </w:r>
      <w:r>
        <w:rPr>
          <w:rFonts w:hint="cs"/>
          <w:rtl/>
        </w:rPr>
        <w:t xml:space="preserve"> 261; 299 </w:t>
      </w:r>
      <w:r>
        <w:rPr>
          <w:rtl/>
        </w:rPr>
        <w:t>–</w:t>
      </w:r>
      <w:r>
        <w:rPr>
          <w:rFonts w:hint="cs"/>
          <w:rtl/>
        </w:rPr>
        <w:t xml:space="preserve"> 311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104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221 </w:t>
      </w:r>
      <w:r>
        <w:rPr>
          <w:rtl/>
        </w:rPr>
        <w:t>–</w:t>
      </w:r>
      <w:r>
        <w:rPr>
          <w:rFonts w:hint="cs"/>
          <w:rtl/>
        </w:rPr>
        <w:t xml:space="preserve"> 223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225 </w:t>
      </w:r>
      <w:r>
        <w:rPr>
          <w:rtl/>
        </w:rPr>
        <w:t>–</w:t>
      </w:r>
      <w:r>
        <w:rPr>
          <w:rFonts w:hint="cs"/>
          <w:rtl/>
        </w:rPr>
        <w:t xml:space="preserve"> 237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פרלמן-רוגל, שיחות עם אלוהים, 22 </w:t>
      </w:r>
      <w:r>
        <w:rPr>
          <w:rtl/>
        </w:rPr>
        <w:t>–</w:t>
      </w:r>
      <w:r>
        <w:rPr>
          <w:rFonts w:hint="cs"/>
          <w:rtl/>
        </w:rPr>
        <w:t xml:space="preserve"> 23; 54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Pr="00067E3C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140-15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hint="cs"/>
          <w:rtl/>
        </w:rPr>
        <w:t xml:space="preserve"> </w:t>
      </w:r>
      <w:r>
        <w:rPr>
          <w:rFonts w:cs="Times New Roman"/>
          <w:lang w:val="de-DE"/>
        </w:rPr>
        <w:t>McEveneue, Style, 149-153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Mullen, Ethnic Myths</w:t>
      </w:r>
      <w:r w:rsidRPr="00C243B2">
        <w:rPr>
          <w:lang w:val="de-DE"/>
        </w:rPr>
        <w:t>, 134-137</w:t>
      </w:r>
    </w:p>
    <w:p w:rsidR="005A3CC0" w:rsidRPr="00556E48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Silhamer, Pentateuch</w:t>
      </w:r>
      <w:r w:rsidRPr="00556E48">
        <w:rPr>
          <w:lang w:val="de-DE"/>
        </w:rPr>
        <w:t>, 149-152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 w:rsidRPr="00556E48">
        <w:rPr>
          <w:rFonts w:cs="Times New Roman"/>
          <w:lang w:val="de-DE"/>
        </w:rPr>
        <w:t>, 60-61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טו; יז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מיעקב לישראל, 122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238 </w:t>
      </w:r>
      <w:r>
        <w:rPr>
          <w:rtl/>
        </w:rPr>
        <w:t>–</w:t>
      </w:r>
      <w:r>
        <w:rPr>
          <w:rFonts w:hint="cs"/>
          <w:rtl/>
        </w:rPr>
        <w:t xml:space="preserve"> 250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פרלמן-רוגל, שיחות עם אלוהים, 24 </w:t>
      </w:r>
      <w:r>
        <w:rPr>
          <w:rtl/>
        </w:rPr>
        <w:t>–</w:t>
      </w:r>
      <w:r>
        <w:rPr>
          <w:rFonts w:hint="cs"/>
          <w:rtl/>
        </w:rPr>
        <w:t xml:space="preserve"> 39; 121 </w:t>
      </w:r>
      <w:r>
        <w:rPr>
          <w:rtl/>
        </w:rPr>
        <w:t>–</w:t>
      </w:r>
      <w:r>
        <w:rPr>
          <w:rFonts w:hint="cs"/>
          <w:rtl/>
        </w:rPr>
        <w:t xml:space="preserve"> 124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111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114</w:t>
      </w:r>
      <w:r>
        <w:rPr>
          <w:rFonts w:hint="cs"/>
          <w:rtl/>
        </w:rPr>
        <w:t xml:space="preserve">  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18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50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</w:t>
      </w:r>
      <w:r w:rsidRPr="00556E48">
        <w:rPr>
          <w:rFonts w:cs="Times New Roman"/>
          <w:lang w:val="de-DE"/>
        </w:rPr>
        <w:t>n, 63-64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גוירצמן, העברת קרקעות, 63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7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68 </w:t>
      </w:r>
      <w:r>
        <w:rPr>
          <w:rtl/>
        </w:rPr>
        <w:t>–</w:t>
      </w:r>
      <w:r>
        <w:rPr>
          <w:rFonts w:hint="cs"/>
          <w:rtl/>
        </w:rPr>
        <w:t xml:space="preserve"> 72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פרלמן-רוגל, שיחות עם אלוהים, 40 </w:t>
      </w:r>
      <w:r>
        <w:rPr>
          <w:rtl/>
        </w:rPr>
        <w:t>–</w:t>
      </w:r>
      <w:r>
        <w:rPr>
          <w:rFonts w:hint="cs"/>
          <w:rtl/>
        </w:rPr>
        <w:t xml:space="preserve"> 53; 124 </w:t>
      </w:r>
      <w:r>
        <w:rPr>
          <w:rtl/>
        </w:rPr>
        <w:t>–</w:t>
      </w:r>
      <w:r>
        <w:rPr>
          <w:rFonts w:hint="cs"/>
          <w:rtl/>
        </w:rPr>
        <w:t xml:space="preserve"> 126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7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17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250 </w:t>
      </w:r>
      <w:r>
        <w:rPr>
          <w:rtl/>
        </w:rPr>
        <w:t>–</w:t>
      </w:r>
      <w:r>
        <w:rPr>
          <w:rFonts w:hint="cs"/>
          <w:rtl/>
        </w:rPr>
        <w:t xml:space="preserve"> 253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253 </w:t>
      </w:r>
      <w:r>
        <w:rPr>
          <w:rtl/>
        </w:rPr>
        <w:t>–</w:t>
      </w:r>
      <w:r>
        <w:rPr>
          <w:rFonts w:hint="cs"/>
          <w:rtl/>
        </w:rPr>
        <w:t xml:space="preserve"> 254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8,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39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9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150 </w:t>
      </w:r>
      <w:r>
        <w:rPr>
          <w:rtl/>
        </w:rPr>
        <w:t>–</w:t>
      </w:r>
      <w:r>
        <w:rPr>
          <w:rFonts w:hint="cs"/>
          <w:rtl/>
        </w:rPr>
        <w:t xml:space="preserve"> 157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9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254 </w:t>
      </w:r>
      <w:r>
        <w:rPr>
          <w:rtl/>
        </w:rPr>
        <w:t>–</w:t>
      </w:r>
      <w:r>
        <w:rPr>
          <w:rFonts w:hint="cs"/>
          <w:rtl/>
        </w:rPr>
        <w:t xml:space="preserve"> 257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258 </w:t>
      </w:r>
      <w:r>
        <w:rPr>
          <w:rtl/>
        </w:rPr>
        <w:t>–</w:t>
      </w:r>
      <w:r>
        <w:rPr>
          <w:rFonts w:hint="cs"/>
          <w:rtl/>
        </w:rPr>
        <w:t xml:space="preserve"> 262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12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262 </w:t>
      </w:r>
      <w:r>
        <w:rPr>
          <w:rtl/>
        </w:rPr>
        <w:t>–</w:t>
      </w:r>
      <w:r>
        <w:rPr>
          <w:rFonts w:hint="cs"/>
          <w:rtl/>
        </w:rPr>
        <w:t xml:space="preserve"> 269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13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וחינוך, 31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13,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66 </w:t>
      </w:r>
      <w:r>
        <w:rPr>
          <w:rtl/>
        </w:rPr>
        <w:t>–</w:t>
      </w:r>
      <w:r>
        <w:rPr>
          <w:rFonts w:hint="cs"/>
          <w:rtl/>
        </w:rPr>
        <w:t xml:space="preserve"> 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14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154 </w:t>
      </w:r>
      <w:r>
        <w:rPr>
          <w:rtl/>
        </w:rPr>
        <w:t>–</w:t>
      </w:r>
      <w:r>
        <w:rPr>
          <w:rFonts w:hint="cs"/>
          <w:rtl/>
        </w:rPr>
        <w:t xml:space="preserve"> 161  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17 </w:t>
      </w:r>
      <w:r>
        <w:rPr>
          <w:rtl/>
        </w:rPr>
        <w:t>–</w:t>
      </w:r>
      <w:r>
        <w:rPr>
          <w:rFonts w:hint="cs"/>
          <w:rtl/>
        </w:rPr>
        <w:t xml:space="preserve"> 21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270 </w:t>
      </w:r>
      <w:r>
        <w:rPr>
          <w:rtl/>
        </w:rPr>
        <w:t>–</w:t>
      </w:r>
      <w:r>
        <w:rPr>
          <w:rFonts w:hint="cs"/>
          <w:rtl/>
        </w:rPr>
        <w:t xml:space="preserve"> 272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20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150 </w:t>
      </w:r>
      <w:r>
        <w:rPr>
          <w:rtl/>
        </w:rPr>
        <w:t>–</w:t>
      </w:r>
      <w:r>
        <w:rPr>
          <w:rFonts w:hint="cs"/>
          <w:rtl/>
        </w:rPr>
        <w:t xml:space="preserve"> 151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95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30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אשמן,תולדות חוה, 30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313 </w:t>
      </w:r>
      <w:r>
        <w:rPr>
          <w:rtl/>
        </w:rPr>
        <w:t>–</w:t>
      </w:r>
      <w:r>
        <w:rPr>
          <w:rFonts w:hint="cs"/>
          <w:rtl/>
        </w:rPr>
        <w:t xml:space="preserve"> 314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334 </w:t>
      </w:r>
      <w:r>
        <w:rPr>
          <w:rtl/>
        </w:rPr>
        <w:t>–</w:t>
      </w:r>
      <w:r>
        <w:rPr>
          <w:rFonts w:hint="cs"/>
          <w:rtl/>
        </w:rPr>
        <w:t xml:space="preserve"> 358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273 </w:t>
      </w:r>
      <w:r>
        <w:rPr>
          <w:rtl/>
        </w:rPr>
        <w:t>–</w:t>
      </w:r>
      <w:r>
        <w:rPr>
          <w:rFonts w:hint="cs"/>
          <w:rtl/>
        </w:rPr>
        <w:t xml:space="preserve"> 276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גולן, פרשנות פנים מקראית, 6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109 </w:t>
      </w:r>
      <w:r>
        <w:rPr>
          <w:rtl/>
        </w:rPr>
        <w:t>–</w:t>
      </w:r>
      <w:r>
        <w:rPr>
          <w:rFonts w:hint="cs"/>
          <w:rtl/>
        </w:rPr>
        <w:t xml:space="preserve"> 114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ספר בראשית, 51 </w:t>
      </w:r>
      <w:r>
        <w:rPr>
          <w:rtl/>
        </w:rPr>
        <w:t>–</w:t>
      </w:r>
      <w:r>
        <w:rPr>
          <w:rFonts w:hint="cs"/>
          <w:rtl/>
        </w:rPr>
        <w:t xml:space="preserve"> 54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ורדיגר, אידיאולוגיה בבראשית, 18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סוצקובר, השדה הסמנטי ראייה, 109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40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46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 w:rsidRPr="00556E48">
        <w:rPr>
          <w:rFonts w:cs="Times New Roman"/>
          <w:lang w:val="de-DE"/>
        </w:rPr>
        <w:t>, 150-167</w:t>
      </w:r>
    </w:p>
    <w:p w:rsidR="005A3CC0" w:rsidRPr="00F86746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Heard, Dinamics of Diselection, 64-73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 w:rsidRPr="00AF0283">
        <w:rPr>
          <w:rFonts w:cs="Times New Roman"/>
          <w:lang w:val="de-DE"/>
        </w:rPr>
        <w:t>, 121-122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Mullen, Ethnic Myths</w:t>
      </w:r>
      <w:r w:rsidRPr="00556E48">
        <w:rPr>
          <w:lang w:val="de-DE"/>
        </w:rPr>
        <w:t>, 137-138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 w:rsidRPr="00556E48">
        <w:rPr>
          <w:lang w:val="de-DE"/>
        </w:rPr>
        <w:t>, 153-155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Steinberg, Kinship</w:t>
      </w:r>
      <w:r w:rsidRPr="00556E48">
        <w:rPr>
          <w:rFonts w:cs="Times New Roman"/>
          <w:lang w:val="de-DE"/>
        </w:rPr>
        <w:t>, 61-65, 79-81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47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</w:t>
      </w:r>
      <w:r w:rsidRPr="00556E48">
        <w:rPr>
          <w:rFonts w:cs="Times New Roman"/>
          <w:lang w:val="de-DE"/>
        </w:rPr>
        <w:t>n, 64-67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276 </w:t>
      </w:r>
      <w:r>
        <w:rPr>
          <w:rtl/>
        </w:rPr>
        <w:t>–</w:t>
      </w:r>
      <w:r>
        <w:rPr>
          <w:rFonts w:hint="cs"/>
          <w:rtl/>
        </w:rPr>
        <w:t xml:space="preserve"> 283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556E48">
        <w:rPr>
          <w:rFonts w:cs="Times New Roman"/>
          <w:lang w:val="de-DE"/>
        </w:rPr>
        <w:t>, 113-115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284 </w:t>
      </w:r>
      <w:r>
        <w:rPr>
          <w:rtl/>
        </w:rPr>
        <w:t>–</w:t>
      </w:r>
      <w:r>
        <w:rPr>
          <w:rFonts w:hint="cs"/>
          <w:rtl/>
        </w:rPr>
        <w:t xml:space="preserve"> 285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285 </w:t>
      </w:r>
      <w:r>
        <w:rPr>
          <w:rtl/>
        </w:rPr>
        <w:t>–</w:t>
      </w:r>
      <w:r>
        <w:rPr>
          <w:rFonts w:hint="cs"/>
          <w:rtl/>
        </w:rPr>
        <w:t xml:space="preserve"> 289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289 </w:t>
      </w:r>
      <w:r>
        <w:rPr>
          <w:rtl/>
        </w:rPr>
        <w:t>–</w:t>
      </w:r>
      <w:r>
        <w:rPr>
          <w:rFonts w:hint="cs"/>
          <w:rtl/>
        </w:rPr>
        <w:t xml:space="preserve"> 292; 295 </w:t>
      </w:r>
      <w:r>
        <w:rPr>
          <w:rtl/>
        </w:rPr>
        <w:t>–</w:t>
      </w:r>
      <w:r>
        <w:rPr>
          <w:rFonts w:hint="cs"/>
          <w:rtl/>
        </w:rPr>
        <w:t xml:space="preserve"> 299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גולן, פרשנות פנים מקראית, 105 </w:t>
      </w:r>
      <w:r>
        <w:rPr>
          <w:rtl/>
        </w:rPr>
        <w:t>–</w:t>
      </w:r>
      <w:r>
        <w:rPr>
          <w:rFonts w:hint="cs"/>
          <w:rtl/>
        </w:rPr>
        <w:t xml:space="preserve"> 110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6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Culley, Structure, 43-45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6</w:t>
      </w:r>
      <w:r>
        <w:rPr>
          <w:rFonts w:hint="cs"/>
          <w:vertAlign w:val="superscript"/>
          <w:rtl/>
        </w:rPr>
        <w:t>ב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</w:t>
      </w:r>
      <w:r w:rsidRPr="00556E48">
        <w:rPr>
          <w:rFonts w:cs="Times New Roman"/>
          <w:lang w:val="de-DE"/>
        </w:rPr>
        <w:t>n, 68-73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292 </w:t>
      </w:r>
      <w:r>
        <w:rPr>
          <w:rtl/>
        </w:rPr>
        <w:t>–</w:t>
      </w:r>
      <w:r>
        <w:rPr>
          <w:rFonts w:hint="cs"/>
          <w:rtl/>
        </w:rPr>
        <w:t xml:space="preserve"> 294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פרשיות ומשפטים, 211 </w:t>
      </w:r>
      <w:r>
        <w:rPr>
          <w:rtl/>
        </w:rPr>
        <w:t>–</w:t>
      </w:r>
      <w:r>
        <w:rPr>
          <w:rFonts w:hint="cs"/>
          <w:rtl/>
        </w:rPr>
        <w:t xml:space="preserve"> 213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הלוי, "והדברים עתיקים", 141 </w:t>
      </w:r>
      <w:r>
        <w:rPr>
          <w:rtl/>
        </w:rPr>
        <w:t>–</w:t>
      </w:r>
      <w:r>
        <w:rPr>
          <w:rFonts w:hint="cs"/>
          <w:rtl/>
        </w:rPr>
        <w:t xml:space="preserve"> 144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56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7 </w:t>
      </w:r>
      <w:r>
        <w:rPr>
          <w:rtl/>
        </w:rPr>
        <w:t>–</w:t>
      </w:r>
      <w:r>
        <w:rPr>
          <w:rFonts w:hint="cs"/>
          <w:rtl/>
        </w:rPr>
        <w:t xml:space="preserve"> יח 15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48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50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7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168-169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6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</w:t>
      </w:r>
      <w:r>
        <w:rPr>
          <w:rFonts w:cs="Times New Roman"/>
        </w:rPr>
        <w:t>n, 69-73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299 </w:t>
      </w:r>
      <w:r>
        <w:rPr>
          <w:rtl/>
        </w:rPr>
        <w:t>–</w:t>
      </w:r>
      <w:r>
        <w:rPr>
          <w:rFonts w:hint="cs"/>
          <w:rtl/>
        </w:rPr>
        <w:t xml:space="preserve"> 301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110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pStyle w:val="a9"/>
        <w:tabs>
          <w:tab w:val="clear" w:pos="4153"/>
          <w:tab w:val="clear" w:pos="8306"/>
        </w:tabs>
        <w:rPr>
          <w:b/>
          <w:bCs/>
          <w:rtl/>
          <w:lang w:eastAsia="en-US"/>
        </w:rPr>
      </w:pPr>
      <w:r>
        <w:rPr>
          <w:rFonts w:hint="cs"/>
          <w:rtl/>
          <w:lang w:eastAsia="en-US"/>
        </w:rPr>
        <w:t xml:space="preserve">סוצקובר, השדה הסמנטי ראייה, 73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74</w:t>
      </w:r>
      <w:r>
        <w:rPr>
          <w:rFonts w:hint="cs"/>
          <w:b/>
          <w:bCs/>
          <w:rtl/>
          <w:lang w:eastAsia="en-US"/>
        </w:rPr>
        <w:t xml:space="preserve"> </w:t>
      </w:r>
    </w:p>
    <w:p w:rsidR="005A3CC0" w:rsidRDefault="005A3CC0" w:rsidP="005A3CC0">
      <w:pPr>
        <w:pStyle w:val="a9"/>
        <w:tabs>
          <w:tab w:val="clear" w:pos="4153"/>
          <w:tab w:val="clear" w:pos="8306"/>
        </w:tabs>
        <w:outlineLvl w:val="0"/>
        <w:rPr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>טז 15</w:t>
      </w:r>
    </w:p>
    <w:p w:rsidR="005A3CC0" w:rsidRDefault="005A3CC0" w:rsidP="005A3CC0">
      <w:pPr>
        <w:pStyle w:val="a9"/>
        <w:tabs>
          <w:tab w:val="clear" w:pos="4153"/>
          <w:tab w:val="clear" w:pos="8306"/>
        </w:tabs>
        <w:rPr>
          <w:b/>
          <w:bCs/>
          <w:rtl/>
          <w:lang w:eastAsia="en-US"/>
        </w:rPr>
      </w:pPr>
      <w:r>
        <w:rPr>
          <w:rFonts w:hint="cs"/>
          <w:rtl/>
        </w:rPr>
        <w:t>איזק-הופמן, קריאת שם במקרא</w:t>
      </w:r>
      <w:r>
        <w:rPr>
          <w:rFonts w:hint="cs"/>
          <w:b/>
          <w:bCs/>
          <w:rtl/>
          <w:lang w:eastAsia="en-US"/>
        </w:rPr>
        <w:t xml:space="preserve">, </w:t>
      </w:r>
      <w:r>
        <w:rPr>
          <w:rFonts w:hint="cs"/>
          <w:rtl/>
          <w:lang w:eastAsia="en-US"/>
        </w:rPr>
        <w:t xml:space="preserve">46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45</w:t>
      </w:r>
      <w:r>
        <w:rPr>
          <w:rFonts w:hint="cs"/>
          <w:b/>
          <w:bCs/>
          <w:rtl/>
          <w:lang w:eastAsia="en-US"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  <w:r>
        <w:rPr>
          <w:rtl/>
        </w:rPr>
        <w:t>–</w:t>
      </w:r>
      <w:r>
        <w:rPr>
          <w:rFonts w:hint="cs"/>
          <w:rtl/>
        </w:rPr>
        <w:t xml:space="preserve"> יח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זקוביץ, פרשנות פנים מקראית, 42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ביטון, ברית אבות, 5 </w:t>
      </w:r>
      <w:r>
        <w:rPr>
          <w:rtl/>
        </w:rPr>
        <w:t>–</w:t>
      </w:r>
      <w:r>
        <w:rPr>
          <w:rFonts w:hint="cs"/>
          <w:rtl/>
        </w:rPr>
        <w:t xml:space="preserve"> 8; 31 </w:t>
      </w:r>
      <w:r>
        <w:rPr>
          <w:rtl/>
        </w:rPr>
        <w:t>–</w:t>
      </w:r>
      <w:r>
        <w:rPr>
          <w:rFonts w:hint="cs"/>
          <w:rtl/>
        </w:rPr>
        <w:t xml:space="preserve"> 35; 42 </w:t>
      </w:r>
      <w:r>
        <w:rPr>
          <w:rtl/>
        </w:rPr>
        <w:t>–</w:t>
      </w:r>
      <w:r>
        <w:rPr>
          <w:rFonts w:hint="cs"/>
          <w:rtl/>
        </w:rPr>
        <w:t xml:space="preserve"> 45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בן-נון, פרקי האבות, 40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359 </w:t>
      </w:r>
      <w:r>
        <w:rPr>
          <w:rtl/>
        </w:rPr>
        <w:t>–</w:t>
      </w:r>
      <w:r>
        <w:rPr>
          <w:rFonts w:hint="cs"/>
          <w:rtl/>
        </w:rPr>
        <w:t xml:space="preserve"> 368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120 </w:t>
      </w:r>
      <w:r>
        <w:rPr>
          <w:rtl/>
        </w:rPr>
        <w:t>–</w:t>
      </w:r>
      <w:r>
        <w:rPr>
          <w:rFonts w:hint="cs"/>
          <w:rtl/>
        </w:rPr>
        <w:t xml:space="preserve"> 125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302 </w:t>
      </w:r>
      <w:r>
        <w:rPr>
          <w:rtl/>
        </w:rPr>
        <w:t>–</w:t>
      </w:r>
      <w:r>
        <w:rPr>
          <w:rFonts w:hint="cs"/>
          <w:rtl/>
        </w:rPr>
        <w:t xml:space="preserve"> 306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גולן, פרשנות פנים מקראית,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28 </w:t>
      </w:r>
      <w:r>
        <w:rPr>
          <w:rtl/>
        </w:rPr>
        <w:t>–</w:t>
      </w:r>
      <w:r>
        <w:rPr>
          <w:rFonts w:hint="cs"/>
          <w:rtl/>
        </w:rPr>
        <w:t xml:space="preserve"> 30; 118 </w:t>
      </w:r>
      <w:r>
        <w:rPr>
          <w:rtl/>
        </w:rPr>
        <w:t>–</w:t>
      </w:r>
      <w:r>
        <w:rPr>
          <w:rFonts w:hint="cs"/>
          <w:rtl/>
        </w:rPr>
        <w:t xml:space="preserve"> 119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ורש"י, 28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248 </w:t>
      </w:r>
      <w:r>
        <w:rPr>
          <w:rtl/>
        </w:rPr>
        <w:t>–</w:t>
      </w:r>
      <w:r>
        <w:rPr>
          <w:rFonts w:hint="cs"/>
          <w:rtl/>
        </w:rPr>
        <w:t xml:space="preserve"> 251; 299 </w:t>
      </w:r>
      <w:r>
        <w:rPr>
          <w:rtl/>
        </w:rPr>
        <w:t>–</w:t>
      </w:r>
      <w:r>
        <w:rPr>
          <w:rFonts w:hint="cs"/>
          <w:rtl/>
        </w:rPr>
        <w:t xml:space="preserve"> 316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40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תורת התעודות, 35 </w:t>
      </w:r>
      <w:r>
        <w:rPr>
          <w:rtl/>
        </w:rPr>
        <w:t>–</w:t>
      </w:r>
      <w:r>
        <w:rPr>
          <w:rFonts w:hint="cs"/>
          <w:rtl/>
        </w:rPr>
        <w:t xml:space="preserve"> 37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קריאף, הקרבה עצמית, 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49-50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Exum, Fragmented Women</w:t>
      </w:r>
      <w:r>
        <w:t>, 124-126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Heard, Dinamics of Diselection, 74-76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145-178</w:t>
      </w:r>
    </w:p>
    <w:p w:rsidR="005A3CC0" w:rsidRPr="000705B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Mullen, Ethnic Myths</w:t>
      </w:r>
      <w:r>
        <w:t>, 113-118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155-160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65-68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1, 22, 24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160-161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ורדיגר, אידיאולוגיה בבראשית, 20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141 </w:t>
      </w:r>
      <w:r>
        <w:rPr>
          <w:rtl/>
        </w:rPr>
        <w:t>–</w:t>
      </w:r>
      <w:r>
        <w:rPr>
          <w:rFonts w:hint="cs"/>
          <w:rtl/>
        </w:rPr>
        <w:t xml:space="preserve"> 143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מחזור הזמנים, 266 </w:t>
      </w:r>
      <w:r>
        <w:rPr>
          <w:rtl/>
        </w:rPr>
        <w:t>–</w:t>
      </w:r>
      <w:r>
        <w:rPr>
          <w:rFonts w:hint="cs"/>
          <w:rtl/>
        </w:rPr>
        <w:t xml:space="preserve"> 267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152-153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125 </w:t>
      </w:r>
      <w:r>
        <w:rPr>
          <w:rtl/>
        </w:rPr>
        <w:t>–</w:t>
      </w:r>
      <w:r>
        <w:rPr>
          <w:rFonts w:hint="cs"/>
          <w:rtl/>
        </w:rPr>
        <w:t xml:space="preserve"> 128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306 </w:t>
      </w:r>
      <w:r>
        <w:rPr>
          <w:rtl/>
        </w:rPr>
        <w:t>–</w:t>
      </w:r>
      <w:r>
        <w:rPr>
          <w:rFonts w:hint="cs"/>
          <w:rtl/>
        </w:rPr>
        <w:t xml:space="preserve"> 316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161-163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 3</w:t>
      </w:r>
      <w:r>
        <w:rPr>
          <w:rFonts w:hint="cs"/>
          <w:vertAlign w:val="superscript"/>
          <w:rtl/>
        </w:rPr>
        <w:t>ב</w:t>
      </w:r>
      <w:r>
        <w:rPr>
          <w:rFonts w:hint="cs"/>
          <w:rtl/>
        </w:rPr>
        <w:t>-8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163ff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7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128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7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42 </w:t>
      </w:r>
      <w:r>
        <w:rPr>
          <w:rtl/>
        </w:rPr>
        <w:t>–</w:t>
      </w:r>
      <w:r>
        <w:rPr>
          <w:rFonts w:hint="cs"/>
          <w:rtl/>
        </w:rPr>
        <w:t xml:space="preserve"> 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7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262 </w:t>
      </w:r>
      <w:r>
        <w:rPr>
          <w:rtl/>
        </w:rPr>
        <w:t>–</w:t>
      </w:r>
      <w:r>
        <w:rPr>
          <w:rFonts w:hint="cs"/>
          <w:rtl/>
        </w:rPr>
        <w:t xml:space="preserve"> 264; 281 </w:t>
      </w:r>
      <w:r>
        <w:rPr>
          <w:rtl/>
        </w:rPr>
        <w:t>–</w:t>
      </w:r>
      <w:r>
        <w:rPr>
          <w:rFonts w:hint="cs"/>
          <w:rtl/>
        </w:rPr>
        <w:t xml:space="preserve"> 282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זרע אברהם, 317 </w:t>
      </w:r>
      <w:r>
        <w:rPr>
          <w:rtl/>
        </w:rPr>
        <w:t>–</w:t>
      </w:r>
      <w:r>
        <w:rPr>
          <w:rFonts w:hint="cs"/>
          <w:rtl/>
        </w:rPr>
        <w:t xml:space="preserve"> 319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9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167-171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10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132 </w:t>
      </w:r>
      <w:r>
        <w:rPr>
          <w:rtl/>
        </w:rPr>
        <w:t>–</w:t>
      </w:r>
      <w:r>
        <w:rPr>
          <w:rFonts w:hint="cs"/>
          <w:rtl/>
        </w:rPr>
        <w:t xml:space="preserve"> 134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15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134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15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ורדיגר, אידיאולוגיה בבראשית, 21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153-154</w:t>
      </w:r>
      <w:r>
        <w:rPr>
          <w:rFonts w:hint="cs"/>
          <w:rtl/>
        </w:rPr>
        <w:t xml:space="preserve">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15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172-174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16 </w:t>
      </w:r>
      <w:r>
        <w:rPr>
          <w:rtl/>
        </w:rPr>
        <w:t>–</w:t>
      </w:r>
      <w:r>
        <w:rPr>
          <w:rFonts w:hint="cs"/>
          <w:rtl/>
        </w:rPr>
        <w:t xml:space="preserve"> 19;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 20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17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ישראל, שאלות מדומות, 60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גאל-דור, זרע אברהם,</w:t>
      </w:r>
      <w:r>
        <w:rPr>
          <w:rFonts w:hint="cs"/>
          <w:rtl/>
          <w:lang w:eastAsia="en-US"/>
        </w:rPr>
        <w:t xml:space="preserve"> 322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19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174-175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>יז 19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גאל-דור, זרע אברהם,</w:t>
      </w:r>
      <w:r>
        <w:rPr>
          <w:rFonts w:hint="cs"/>
          <w:rtl/>
          <w:lang w:eastAsia="en-US"/>
        </w:rPr>
        <w:t xml:space="preserve"> 324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326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 23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176-177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 </w:t>
      </w:r>
      <w:r>
        <w:rPr>
          <w:rtl/>
        </w:rPr>
        <w:t>–</w:t>
      </w:r>
      <w:r>
        <w:rPr>
          <w:rFonts w:hint="cs"/>
          <w:rtl/>
        </w:rPr>
        <w:t xml:space="preserve"> כא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60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יט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222 </w:t>
      </w:r>
      <w:r>
        <w:rPr>
          <w:rtl/>
        </w:rPr>
        <w:t>–</w:t>
      </w:r>
      <w:r>
        <w:rPr>
          <w:rFonts w:hint="cs"/>
          <w:rtl/>
        </w:rPr>
        <w:t xml:space="preserve"> 231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99 </w:t>
      </w:r>
      <w:r>
        <w:rPr>
          <w:rtl/>
        </w:rPr>
        <w:t>–</w:t>
      </w:r>
      <w:r>
        <w:rPr>
          <w:rFonts w:hint="cs"/>
          <w:rtl/>
        </w:rPr>
        <w:t xml:space="preserve"> 103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20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ורדיגר, אידיאולוגיה בבראשית, 98 </w:t>
      </w:r>
      <w:r>
        <w:rPr>
          <w:rtl/>
        </w:rPr>
        <w:t>–</w:t>
      </w:r>
      <w:r>
        <w:rPr>
          <w:rFonts w:hint="cs"/>
          <w:rtl/>
        </w:rPr>
        <w:t xml:space="preserve"> 108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44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133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295 </w:t>
      </w:r>
      <w:r>
        <w:rPr>
          <w:rtl/>
        </w:rPr>
        <w:t>–</w:t>
      </w:r>
      <w:r>
        <w:rPr>
          <w:rFonts w:hint="cs"/>
          <w:rtl/>
        </w:rPr>
        <w:t xml:space="preserve"> 314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</w:t>
      </w:r>
      <w:r w:rsidRPr="00AF138E">
        <w:rPr>
          <w:rFonts w:cs="Times New Roman"/>
          <w:lang w:val="de-DE"/>
        </w:rPr>
        <w:t>, 58-59, 126-133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t>, 156-161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Licht, Storytelling</w:t>
      </w:r>
      <w:r>
        <w:t>, 131-134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Mullen, Ethnic Myths</w:t>
      </w:r>
      <w:r>
        <w:t>, 140-141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170-174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180-181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יט 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ביו, תפקידה של ההיסטוריה,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58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יט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375 </w:t>
      </w:r>
      <w:r>
        <w:rPr>
          <w:rtl/>
        </w:rPr>
        <w:t>–</w:t>
      </w:r>
      <w:r>
        <w:rPr>
          <w:rFonts w:hint="cs"/>
          <w:rtl/>
        </w:rPr>
        <w:t xml:space="preserve"> 401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הקלאסית, 230 </w:t>
      </w:r>
      <w:r>
        <w:rPr>
          <w:rtl/>
        </w:rPr>
        <w:t>–</w:t>
      </w:r>
      <w:r>
        <w:rPr>
          <w:rFonts w:hint="cs"/>
          <w:rtl/>
        </w:rPr>
        <w:t xml:space="preserve"> 238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ביידר, טיבה וזמנה, 71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120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88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78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המראות</w:t>
      </w:r>
      <w:r>
        <w:rPr>
          <w:rFonts w:hint="cs"/>
          <w:rtl/>
        </w:rPr>
        <w:t>,</w:t>
      </w:r>
      <w:r>
        <w:t xml:space="preserve"> </w:t>
      </w:r>
      <w:r>
        <w:rPr>
          <w:rFonts w:hint="cs"/>
          <w:rtl/>
        </w:rPr>
        <w:t xml:space="preserve">92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251 </w:t>
      </w:r>
      <w:r>
        <w:rPr>
          <w:rtl/>
        </w:rPr>
        <w:t>–</w:t>
      </w:r>
      <w:r>
        <w:rPr>
          <w:rFonts w:hint="cs"/>
          <w:rtl/>
        </w:rPr>
        <w:t xml:space="preserve"> 253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128 </w:t>
      </w:r>
      <w:r>
        <w:rPr>
          <w:rtl/>
        </w:rPr>
        <w:t>–</w:t>
      </w:r>
      <w:r>
        <w:rPr>
          <w:rFonts w:hint="cs"/>
          <w:rtl/>
        </w:rPr>
        <w:t xml:space="preserve"> 129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48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163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t>, 156-158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149-155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160-170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133-134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46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Sharon, Patterns</w:t>
      </w:r>
      <w:r>
        <w:t>, 120-128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וחינוך, 61 </w:t>
      </w:r>
      <w:r>
        <w:rPr>
          <w:rtl/>
        </w:rPr>
        <w:t>–</w:t>
      </w:r>
      <w:r>
        <w:rPr>
          <w:rFonts w:hint="cs"/>
          <w:rtl/>
        </w:rPr>
        <w:t xml:space="preserve"> 62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קריאף, הקרבה עצמית, 20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 </w:t>
      </w:r>
      <w:r>
        <w:rPr>
          <w:rtl/>
        </w:rPr>
        <w:t>–</w:t>
      </w:r>
      <w:r>
        <w:rPr>
          <w:rFonts w:hint="cs"/>
          <w:rtl/>
        </w:rPr>
        <w:t xml:space="preserve"> 16א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פרלמן-רוגל, שיחות עם אלוהים, 61 </w:t>
      </w:r>
      <w:r>
        <w:rPr>
          <w:rtl/>
        </w:rPr>
        <w:t>–</w:t>
      </w:r>
      <w:r>
        <w:rPr>
          <w:rFonts w:hint="cs"/>
          <w:rtl/>
        </w:rPr>
        <w:t xml:space="preserve"> 94; 126 </w:t>
      </w:r>
      <w:r>
        <w:rPr>
          <w:rtl/>
        </w:rPr>
        <w:t>–</w:t>
      </w:r>
      <w:r>
        <w:rPr>
          <w:rFonts w:hint="cs"/>
          <w:rtl/>
        </w:rPr>
        <w:t xml:space="preserve"> 130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יח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59 </w:t>
      </w:r>
      <w:r>
        <w:rPr>
          <w:rtl/>
        </w:rPr>
        <w:t>–</w:t>
      </w:r>
      <w:r>
        <w:rPr>
          <w:rFonts w:hint="cs"/>
          <w:rtl/>
        </w:rPr>
        <w:t xml:space="preserve"> 60; 150 </w:t>
      </w:r>
      <w:r>
        <w:rPr>
          <w:rtl/>
        </w:rPr>
        <w:t>–</w:t>
      </w:r>
      <w:r>
        <w:rPr>
          <w:rFonts w:hint="cs"/>
          <w:rtl/>
        </w:rPr>
        <w:t xml:space="preserve"> 152 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 xml:space="preserve">, 40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המחזור החודשי, 32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20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25; 179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50-52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Licht, Storytelling</w:t>
      </w:r>
      <w:r>
        <w:t>, 33-36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68-70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115-116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20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ורדיגר, אידיאולוגיה בבראשית, 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צהר, המצג בסיפור המקראי, 165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4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ללמוד וללמד תנ"ך, 147 </w:t>
      </w:r>
      <w:r>
        <w:rPr>
          <w:rtl/>
        </w:rPr>
        <w:t>–</w:t>
      </w:r>
      <w:r>
        <w:rPr>
          <w:rFonts w:hint="cs"/>
          <w:rtl/>
        </w:rPr>
        <w:t xml:space="preserve"> 148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54-55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 w:rsidRPr="00AC680C">
        <w:rPr>
          <w:lang w:val="de-DE"/>
        </w:rPr>
        <w:t>, 160-165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9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Silhamer, Pentateuch</w:t>
      </w:r>
      <w:r>
        <w:rPr>
          <w:lang w:val="de-DE"/>
        </w:rPr>
        <w:t>, 165-167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 9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ישראל, שאלות מדומות, 31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10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Sternberg, Poetics</w:t>
      </w:r>
      <w:r w:rsidRPr="00736EDE">
        <w:rPr>
          <w:lang w:val="de-DE"/>
        </w:rPr>
        <w:t>, pp. 91-92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10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11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ורש"י, 35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גאל-דור, זרע אברהם,</w:t>
      </w:r>
      <w:r>
        <w:rPr>
          <w:rFonts w:hint="cs"/>
          <w:rtl/>
          <w:lang w:eastAsia="en-US"/>
        </w:rPr>
        <w:t xml:space="preserve"> 329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12 </w:t>
      </w:r>
      <w:r>
        <w:rPr>
          <w:rtl/>
        </w:rPr>
        <w:t>–</w:t>
      </w:r>
      <w:r>
        <w:rPr>
          <w:rFonts w:hint="cs"/>
          <w:rtl/>
        </w:rPr>
        <w:t xml:space="preserve"> 13, 15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גאל-דור, זרע אברהם,</w:t>
      </w:r>
      <w:r>
        <w:rPr>
          <w:rFonts w:hint="cs"/>
          <w:rtl/>
          <w:lang w:eastAsia="en-US"/>
        </w:rPr>
        <w:t xml:space="preserve"> 327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329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15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Exum, Fragmented Women</w:t>
      </w:r>
      <w:r w:rsidRPr="008D18B4">
        <w:rPr>
          <w:rFonts w:cs="Times New Roman"/>
          <w:lang w:val="de-DE"/>
        </w:rPr>
        <w:t>, 143-145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16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יט 38</w:t>
      </w:r>
    </w:p>
    <w:p w:rsidR="005A3CC0" w:rsidRPr="00D4466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70-76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16 </w:t>
      </w:r>
      <w:r>
        <w:rPr>
          <w:rtl/>
        </w:rPr>
        <w:t>–</w:t>
      </w:r>
      <w:r>
        <w:rPr>
          <w:rFonts w:hint="cs"/>
          <w:rtl/>
        </w:rPr>
        <w:t xml:space="preserve"> יט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שפר, התכנית המדינית, 31 </w:t>
      </w:r>
      <w:r>
        <w:rPr>
          <w:rtl/>
        </w:rPr>
        <w:t>–</w:t>
      </w:r>
      <w:r>
        <w:rPr>
          <w:rFonts w:hint="cs"/>
          <w:rtl/>
        </w:rPr>
        <w:t xml:space="preserve"> 32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123 </w:t>
      </w:r>
      <w:r>
        <w:rPr>
          <w:rtl/>
        </w:rPr>
        <w:t>–</w:t>
      </w:r>
      <w:r>
        <w:rPr>
          <w:rFonts w:hint="cs"/>
          <w:rtl/>
        </w:rPr>
        <w:t xml:space="preserve"> 127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16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ורדיגר, אידיאולוגיה בבראשית, 23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דרשוביץ, צדק מבראשית, 59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פרלמן-רוגל, שיחות עם אלוהים, 95 </w:t>
      </w:r>
      <w:r>
        <w:rPr>
          <w:rtl/>
        </w:rPr>
        <w:t>–</w:t>
      </w:r>
      <w:r>
        <w:rPr>
          <w:rFonts w:hint="cs"/>
          <w:rtl/>
        </w:rPr>
        <w:t xml:space="preserve"> 119; 130 </w:t>
      </w:r>
      <w:r>
        <w:rPr>
          <w:rtl/>
        </w:rPr>
        <w:t>–</w:t>
      </w:r>
      <w:r>
        <w:rPr>
          <w:rFonts w:hint="cs"/>
          <w:rtl/>
        </w:rPr>
        <w:t xml:space="preserve"> 132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195 </w:t>
      </w:r>
      <w:r>
        <w:rPr>
          <w:rtl/>
        </w:rPr>
        <w:t>–</w:t>
      </w:r>
      <w:r>
        <w:rPr>
          <w:rFonts w:hint="cs"/>
          <w:rtl/>
        </w:rPr>
        <w:t xml:space="preserve"> 198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Heard, Dinamics of Diselection, 39-44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16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46-48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16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53 </w:t>
      </w:r>
      <w:r>
        <w:rPr>
          <w:rtl/>
        </w:rPr>
        <w:t>–</w:t>
      </w:r>
      <w:r>
        <w:rPr>
          <w:rFonts w:hint="cs"/>
          <w:rtl/>
        </w:rPr>
        <w:t xml:space="preserve"> 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מיעקב לישראל, 122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יח</w:t>
      </w:r>
      <w:r>
        <w:rPr>
          <w:rFonts w:hint="cs"/>
          <w:rtl/>
        </w:rPr>
        <w:t xml:space="preserve"> 20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tl/>
        </w:rPr>
        <w:t>טלמון, דרכי הסיפור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44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51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Klitsner, Subversive Sequels, 5-7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Mills, Morality</w:t>
      </w:r>
      <w:r w:rsidRPr="009B4AE5">
        <w:rPr>
          <w:rFonts w:cs="Times New Roman"/>
          <w:lang w:val="de-DE"/>
        </w:rPr>
        <w:t>, 35-36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20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28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23 </w:t>
      </w:r>
      <w:r>
        <w:rPr>
          <w:rtl/>
        </w:rPr>
        <w:t>–</w:t>
      </w:r>
      <w:r>
        <w:rPr>
          <w:rFonts w:hint="cs"/>
          <w:rtl/>
        </w:rPr>
        <w:t xml:space="preserve"> 32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406 </w:t>
      </w:r>
      <w:r>
        <w:rPr>
          <w:rtl/>
        </w:rPr>
        <w:t>–</w:t>
      </w:r>
      <w:r>
        <w:rPr>
          <w:rFonts w:hint="cs"/>
          <w:rtl/>
        </w:rPr>
        <w:t xml:space="preserve"> 408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23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ישראל, שאלות מדומות, 83 </w:t>
      </w:r>
      <w:r>
        <w:rPr>
          <w:rtl/>
        </w:rPr>
        <w:t>–</w:t>
      </w:r>
      <w:r>
        <w:rPr>
          <w:rFonts w:hint="cs"/>
          <w:rtl/>
        </w:rPr>
        <w:t xml:space="preserve"> 84 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יח </w:t>
      </w:r>
      <w:r>
        <w:rPr>
          <w:rFonts w:hint="cs"/>
          <w:rtl/>
        </w:rPr>
        <w:t>25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 xml:space="preserve">, 477 </w:t>
      </w:r>
      <w:r>
        <w:rPr>
          <w:rtl/>
        </w:rPr>
        <w:t>–</w:t>
      </w:r>
      <w:r>
        <w:rPr>
          <w:rFonts w:hint="cs"/>
          <w:rtl/>
        </w:rPr>
        <w:t xml:space="preserve"> 479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125 </w:t>
      </w:r>
      <w:r>
        <w:rPr>
          <w:rtl/>
        </w:rPr>
        <w:t>–</w:t>
      </w:r>
      <w:r>
        <w:rPr>
          <w:rFonts w:hint="cs"/>
          <w:rtl/>
        </w:rPr>
        <w:t xml:space="preserve"> 127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48 </w:t>
      </w:r>
      <w:r>
        <w:rPr>
          <w:rtl/>
        </w:rPr>
        <w:t>–</w:t>
      </w:r>
      <w:r>
        <w:rPr>
          <w:rFonts w:hint="cs"/>
          <w:rtl/>
        </w:rPr>
        <w:t xml:space="preserve"> 49; 83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נחשון, דרישות ה' מן הנכרים, 109 </w:t>
      </w:r>
      <w:r>
        <w:rPr>
          <w:rtl/>
        </w:rPr>
        <w:t>–</w:t>
      </w:r>
      <w:r>
        <w:rPr>
          <w:rFonts w:hint="cs"/>
          <w:rtl/>
        </w:rPr>
        <w:t xml:space="preserve"> 111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סוצקובר, מלים מנחות, 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26; 68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73; 86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סוצקובר, השדה הסמנטי ראייה, 114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131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Fields, Sodom and Gomorrah, 40-42</w:t>
      </w:r>
      <w:r>
        <w:rPr>
          <w:rFonts w:cs="Times New Roman"/>
        </w:rPr>
        <w:t>, 70-71, 75-80, 108-109, 123-125,158-184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Heard, Dinamics of Diselection, 47-61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126-130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Silhamer, Pentateuch</w:t>
      </w:r>
      <w:r w:rsidRPr="008D18B4">
        <w:rPr>
          <w:lang w:val="de-DE"/>
        </w:rPr>
        <w:t>, 170-174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117-119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b/>
          <w:bCs/>
          <w:rtl/>
        </w:rPr>
        <w:t>יט 1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שמעון, הנגדה, </w:t>
      </w:r>
      <w:r>
        <w:rPr>
          <w:rtl/>
        </w:rPr>
        <w:t>284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294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 w:rsidRPr="00AE4746">
        <w:rPr>
          <w:rFonts w:cs="Times New Roman"/>
          <w:lang w:val="de-DE"/>
        </w:rPr>
        <w:t>Sharon, Patterns</w:t>
      </w:r>
      <w:r w:rsidRPr="008D18B4">
        <w:rPr>
          <w:lang w:val="de-DE"/>
        </w:rPr>
        <w:t>, 128-129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מקרא ומדרש, 11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213 </w:t>
      </w:r>
      <w:r>
        <w:rPr>
          <w:rtl/>
        </w:rPr>
        <w:t>–</w:t>
      </w:r>
      <w:r>
        <w:rPr>
          <w:rFonts w:hint="cs"/>
          <w:rtl/>
        </w:rPr>
        <w:t xml:space="preserve"> 222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54-55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Heard, Dinamics of Diselection, 47-51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55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Culley, Structure, 56-59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4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23 </w:t>
      </w:r>
      <w:r>
        <w:rPr>
          <w:rtl/>
        </w:rPr>
        <w:t>–</w:t>
      </w:r>
      <w:r>
        <w:rPr>
          <w:rFonts w:hint="cs"/>
          <w:rtl/>
        </w:rPr>
        <w:t xml:space="preserve"> 27; 31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Heard, Dinamics of Diselection, 51-55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7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57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43 </w:t>
      </w:r>
      <w:r>
        <w:rPr>
          <w:rtl/>
        </w:rPr>
        <w:t>–</w:t>
      </w:r>
      <w:r>
        <w:rPr>
          <w:rFonts w:hint="cs"/>
          <w:rtl/>
        </w:rPr>
        <w:t xml:space="preserve"> 47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Heard, Dinamics of Diselection, 55-58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11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EA1EC8">
        <w:rPr>
          <w:lang w:val="de-DE"/>
        </w:rPr>
        <w:t>, 158-159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Fields, Sodom and Gomorrah</w:t>
      </w:r>
      <w:r w:rsidRPr="00CB7820">
        <w:rPr>
          <w:rFonts w:cs="Times New Roman"/>
          <w:lang w:val="de-DE"/>
        </w:rPr>
        <w:t>, 90-92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17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כפל מדרשי שם, 50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יט 24 (כ 18)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Fields, Sodom and Gomorrah</w:t>
      </w:r>
      <w:r w:rsidRPr="00CB7820">
        <w:rPr>
          <w:rFonts w:cs="Times New Roman"/>
          <w:lang w:val="de-DE"/>
        </w:rPr>
        <w:t>, 137-140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36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188 </w:t>
      </w:r>
      <w:r>
        <w:rPr>
          <w:rtl/>
        </w:rPr>
        <w:t>–</w:t>
      </w:r>
      <w:r>
        <w:rPr>
          <w:rFonts w:hint="cs"/>
          <w:rtl/>
        </w:rPr>
        <w:t xml:space="preserve"> 195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261 </w:t>
      </w:r>
      <w:r>
        <w:rPr>
          <w:rtl/>
        </w:rPr>
        <w:t>–</w:t>
      </w:r>
      <w:r>
        <w:rPr>
          <w:rFonts w:hint="cs"/>
          <w:rtl/>
        </w:rPr>
        <w:t xml:space="preserve"> 262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0651D4">
        <w:rPr>
          <w:rFonts w:cs="Times New Roman"/>
          <w:lang w:val="de-DE"/>
        </w:rPr>
        <w:t>, 28-29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יט 29 (17)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EA1EC8">
        <w:rPr>
          <w:lang w:val="de-DE"/>
        </w:rPr>
        <w:t>, 159-161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30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בורק, שלמה והאשה המפתה, 14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   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173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גוטמן, בינו לבינה, 39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127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27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כפל מדרשי שם, 44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23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55 </w:t>
      </w:r>
      <w:r>
        <w:rPr>
          <w:rtl/>
        </w:rPr>
        <w:t>–</w:t>
      </w:r>
      <w:r>
        <w:rPr>
          <w:rFonts w:hint="cs"/>
          <w:rtl/>
        </w:rPr>
        <w:t xml:space="preserve"> 65; 79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27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שפר, התכנית המדינית, 32 </w:t>
      </w:r>
      <w:r>
        <w:rPr>
          <w:rtl/>
        </w:rPr>
        <w:t>–</w:t>
      </w:r>
      <w:r>
        <w:rPr>
          <w:rFonts w:hint="cs"/>
          <w:rtl/>
        </w:rPr>
        <w:t xml:space="preserve"> 34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262 </w:t>
      </w:r>
      <w:r>
        <w:rPr>
          <w:rtl/>
        </w:rPr>
        <w:t>–</w:t>
      </w:r>
      <w:r>
        <w:rPr>
          <w:rFonts w:hint="cs"/>
          <w:rtl/>
        </w:rPr>
        <w:t xml:space="preserve"> 265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Brenner, The Israelite Woman</w:t>
      </w:r>
      <w:r w:rsidRPr="00EA1EC8">
        <w:rPr>
          <w:rFonts w:cs="Times New Roman"/>
          <w:lang w:val="de-DE"/>
        </w:rPr>
        <w:t>, 108-111</w:t>
      </w:r>
    </w:p>
    <w:p w:rsidR="005A3CC0" w:rsidRPr="000705B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Fields, Sodom and Gomorrah</w:t>
      </w:r>
      <w:r>
        <w:rPr>
          <w:rFonts w:cs="Times New Roman"/>
        </w:rPr>
        <w:t>, 147-152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Fuchs, Sexual Politics, 66-69</w:t>
      </w:r>
    </w:p>
    <w:p w:rsidR="005A3CC0" w:rsidRPr="00EA1EC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Heard, Dinamics of Diselectio</w:t>
      </w:r>
      <w:r w:rsidRPr="00EA1EC8">
        <w:rPr>
          <w:rFonts w:cs="Times New Roman"/>
          <w:lang w:val="de-DE"/>
        </w:rPr>
        <w:t>n, 59-61</w:t>
      </w:r>
    </w:p>
    <w:p w:rsidR="005A3CC0" w:rsidRPr="00EA1EC8" w:rsidRDefault="005A3CC0" w:rsidP="005A3CC0">
      <w:pPr>
        <w:ind w:left="720" w:hanging="720"/>
        <w:jc w:val="right"/>
        <w:rPr>
          <w:rFonts w:cs="Times New Roman"/>
          <w:lang w:val="de-DE"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EA1EC8">
        <w:rPr>
          <w:rFonts w:cs="Times New Roman"/>
          <w:lang w:val="de-DE"/>
        </w:rPr>
        <w:t>, 49-50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30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40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כו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Jobling, Sense II</w:t>
      </w:r>
      <w:r w:rsidRPr="00EA1EC8">
        <w:rPr>
          <w:lang w:val="de-DE"/>
        </w:rPr>
        <w:t>, 109-117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</w:t>
      </w:r>
      <w:r>
        <w:rPr>
          <w:rtl/>
        </w:rPr>
        <w:t>–</w:t>
      </w:r>
      <w:r>
        <w:rPr>
          <w:rFonts w:hint="cs"/>
          <w:rtl/>
        </w:rPr>
        <w:t xml:space="preserve"> כא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גרוסמן, כפל משמעות, 257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ורדיגר, אידיאולוגיה בבראשית, 25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Mullen, Ethnic Myths</w:t>
      </w:r>
      <w:r w:rsidRPr="00EA1EC8">
        <w:rPr>
          <w:lang w:val="de-DE"/>
        </w:rPr>
        <w:t>, 142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מקרא ומדרש, 70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51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בן-נון, פרקי האבות, 104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291 </w:t>
      </w:r>
      <w:r>
        <w:rPr>
          <w:rtl/>
        </w:rPr>
        <w:t>–</w:t>
      </w:r>
      <w:r>
        <w:rPr>
          <w:rFonts w:hint="cs"/>
          <w:rtl/>
        </w:rPr>
        <w:t xml:space="preserve"> 301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132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ורדיגר, אידיאולוגיה בבראשית, 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77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39 </w:t>
      </w:r>
      <w:r>
        <w:rPr>
          <w:rtl/>
        </w:rPr>
        <w:t>–</w:t>
      </w:r>
      <w:r>
        <w:rPr>
          <w:rFonts w:hint="cs"/>
          <w:rtl/>
        </w:rPr>
        <w:t xml:space="preserve"> 43 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46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133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85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189 </w:t>
      </w:r>
      <w:r>
        <w:rPr>
          <w:rtl/>
        </w:rPr>
        <w:t>–</w:t>
      </w:r>
      <w:r>
        <w:rPr>
          <w:rFonts w:hint="cs"/>
          <w:rtl/>
        </w:rPr>
        <w:t xml:space="preserve"> 192; 256 </w:t>
      </w:r>
      <w:r>
        <w:rPr>
          <w:rtl/>
        </w:rPr>
        <w:t>–</w:t>
      </w:r>
      <w:r>
        <w:rPr>
          <w:rFonts w:hint="cs"/>
          <w:rtl/>
        </w:rPr>
        <w:t xml:space="preserve"> 262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קשת, אחותי את, 25 </w:t>
      </w:r>
      <w:r>
        <w:rPr>
          <w:rtl/>
        </w:rPr>
        <w:t>–</w:t>
      </w:r>
      <w:r>
        <w:rPr>
          <w:rFonts w:hint="cs"/>
          <w:rtl/>
        </w:rPr>
        <w:t xml:space="preserve"> 60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רחמן, הסיפור בכתבי הקודש, 188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23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Brenner, Intercourse</w:t>
      </w:r>
      <w:r w:rsidRPr="00CB7820">
        <w:rPr>
          <w:rFonts w:cs="Times New Roman"/>
          <w:lang w:val="de-DE"/>
        </w:rPr>
        <w:t>, 95-96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33-41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Fragmented Women, 148-169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</w:t>
      </w:r>
      <w:r w:rsidRPr="00736EDE">
        <w:rPr>
          <w:rFonts w:cs="Times New Roman"/>
          <w:lang w:val="de-DE"/>
        </w:rPr>
        <w:t>, 107-109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Heard, Dinamics of Diselection, 77-82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127-129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Koch, Biblical Tradition, 111-132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Licht, Storytelling, 111-113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Mills, Morality, 44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Miscall, Workings, 14-15, 26-30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Niditch, Underdogs</w:t>
      </w:r>
      <w:r>
        <w:t>, 31-35, 41, 50-51, 55-57, 60-61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174-176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Steinberg, Kinship</w:t>
      </w:r>
      <w:r w:rsidRPr="00EA1EC8">
        <w:rPr>
          <w:rFonts w:cs="Times New Roman"/>
          <w:lang w:val="de-DE"/>
        </w:rPr>
        <w:t>, 76-77</w:t>
      </w:r>
    </w:p>
    <w:p w:rsidR="005A3CC0" w:rsidRPr="00736EDE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Sternberg, Poetics</w:t>
      </w:r>
      <w:r w:rsidRPr="00736EDE">
        <w:rPr>
          <w:rFonts w:cs="Times New Roman"/>
          <w:lang w:val="de-DE"/>
        </w:rPr>
        <w:t>, 216-217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174 </w:t>
      </w:r>
      <w:r>
        <w:rPr>
          <w:rtl/>
        </w:rPr>
        <w:t>–</w:t>
      </w:r>
      <w:r>
        <w:rPr>
          <w:rFonts w:hint="cs"/>
          <w:rtl/>
        </w:rPr>
        <w:t xml:space="preserve"> 175; 192 </w:t>
      </w:r>
      <w:r>
        <w:rPr>
          <w:rtl/>
        </w:rPr>
        <w:t>–</w:t>
      </w:r>
      <w:r>
        <w:rPr>
          <w:rFonts w:hint="cs"/>
          <w:rtl/>
        </w:rPr>
        <w:t xml:space="preserve"> 195; 198 </w:t>
      </w:r>
      <w:r>
        <w:rPr>
          <w:rtl/>
        </w:rPr>
        <w:t>–</w:t>
      </w:r>
      <w:r>
        <w:rPr>
          <w:rFonts w:hint="cs"/>
          <w:rtl/>
        </w:rPr>
        <w:t xml:space="preserve"> 200; 235 </w:t>
      </w:r>
      <w:r>
        <w:rPr>
          <w:rtl/>
        </w:rPr>
        <w:t>–</w:t>
      </w:r>
      <w:r>
        <w:rPr>
          <w:rFonts w:hint="cs"/>
          <w:rtl/>
        </w:rPr>
        <w:t xml:space="preserve"> 262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109 </w:t>
      </w:r>
      <w:r>
        <w:rPr>
          <w:rtl/>
        </w:rPr>
        <w:t>–</w:t>
      </w:r>
      <w:r>
        <w:rPr>
          <w:rFonts w:hint="cs"/>
          <w:rtl/>
        </w:rPr>
        <w:t xml:space="preserve"> 122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54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1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הכהן, קדש,</w:t>
      </w:r>
      <w:r>
        <w:rPr>
          <w:rFonts w:hint="cs"/>
          <w:rtl/>
          <w:lang w:eastAsia="en-US"/>
        </w:rPr>
        <w:t xml:space="preserve"> 113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175 </w:t>
      </w:r>
      <w:r>
        <w:rPr>
          <w:rtl/>
        </w:rPr>
        <w:t>–</w:t>
      </w:r>
      <w:r>
        <w:rPr>
          <w:rFonts w:hint="cs"/>
          <w:rtl/>
        </w:rPr>
        <w:t xml:space="preserve"> 177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177 </w:t>
      </w:r>
      <w:r>
        <w:rPr>
          <w:rtl/>
        </w:rPr>
        <w:t>–</w:t>
      </w:r>
      <w:r>
        <w:rPr>
          <w:rFonts w:hint="cs"/>
          <w:rtl/>
        </w:rPr>
        <w:t xml:space="preserve"> 178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3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 19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98 </w:t>
      </w:r>
      <w:r>
        <w:rPr>
          <w:rtl/>
        </w:rPr>
        <w:t>–</w:t>
      </w:r>
      <w:r>
        <w:rPr>
          <w:rFonts w:hint="cs"/>
          <w:rtl/>
        </w:rPr>
        <w:t xml:space="preserve"> 105; 218 </w:t>
      </w:r>
      <w:r>
        <w:rPr>
          <w:rtl/>
        </w:rPr>
        <w:t>–</w:t>
      </w:r>
      <w:r>
        <w:rPr>
          <w:rFonts w:hint="cs"/>
          <w:rtl/>
        </w:rPr>
        <w:t xml:space="preserve"> 220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Jean-Marie Husser, Dreams </w:t>
      </w:r>
      <w:r w:rsidRPr="00EA1EC8">
        <w:rPr>
          <w:rFonts w:cs="Times New Roman"/>
          <w:lang w:val="de-DE"/>
        </w:rPr>
        <w:t>132-135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178 </w:t>
      </w:r>
      <w:r>
        <w:rPr>
          <w:rtl/>
        </w:rPr>
        <w:t>–</w:t>
      </w:r>
      <w:r>
        <w:rPr>
          <w:rFonts w:hint="cs"/>
          <w:rtl/>
        </w:rPr>
        <w:t xml:space="preserve"> 179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179 </w:t>
      </w:r>
      <w:r>
        <w:rPr>
          <w:rtl/>
        </w:rPr>
        <w:t>–</w:t>
      </w:r>
      <w:r>
        <w:rPr>
          <w:rFonts w:hint="cs"/>
          <w:rtl/>
        </w:rPr>
        <w:t xml:space="preserve"> 180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5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180 </w:t>
      </w:r>
      <w:r>
        <w:rPr>
          <w:rtl/>
        </w:rPr>
        <w:t>–</w:t>
      </w:r>
      <w:r>
        <w:rPr>
          <w:rFonts w:hint="cs"/>
          <w:rtl/>
        </w:rPr>
        <w:t xml:space="preserve"> 181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63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181 </w:t>
      </w:r>
      <w:r>
        <w:rPr>
          <w:rtl/>
        </w:rPr>
        <w:t>–</w:t>
      </w:r>
      <w:r>
        <w:rPr>
          <w:rFonts w:hint="cs"/>
          <w:rtl/>
        </w:rPr>
        <w:t xml:space="preserve"> 183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183 </w:t>
      </w:r>
      <w:r>
        <w:rPr>
          <w:rtl/>
        </w:rPr>
        <w:t>–</w:t>
      </w:r>
      <w:r>
        <w:rPr>
          <w:rFonts w:hint="cs"/>
          <w:rtl/>
        </w:rPr>
        <w:t xml:space="preserve"> 184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184 </w:t>
      </w:r>
      <w:r>
        <w:rPr>
          <w:rtl/>
        </w:rPr>
        <w:t>–</w:t>
      </w:r>
      <w:r>
        <w:rPr>
          <w:rFonts w:hint="cs"/>
          <w:rtl/>
        </w:rPr>
        <w:t xml:space="preserve"> 185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10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185 </w:t>
      </w:r>
      <w:r>
        <w:rPr>
          <w:rtl/>
        </w:rPr>
        <w:t>–</w:t>
      </w:r>
      <w:r>
        <w:rPr>
          <w:rFonts w:hint="cs"/>
          <w:rtl/>
        </w:rPr>
        <w:t xml:space="preserve"> 186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גרינץ, ספר בראשית, 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12,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גילינסקי, המוטיב של האשה </w:t>
      </w:r>
      <w:r>
        <w:rPr>
          <w:rtl/>
        </w:rPr>
        <w:t>–</w:t>
      </w:r>
      <w:r>
        <w:rPr>
          <w:rFonts w:hint="cs"/>
          <w:rtl/>
        </w:rPr>
        <w:t xml:space="preserve"> האחות, 40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13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גילינסקי, המוטיב של האשה </w:t>
      </w:r>
      <w:r>
        <w:rPr>
          <w:rtl/>
        </w:rPr>
        <w:t>–</w:t>
      </w:r>
      <w:r>
        <w:rPr>
          <w:rFonts w:hint="cs"/>
          <w:rtl/>
        </w:rPr>
        <w:t xml:space="preserve"> האחות,</w:t>
      </w:r>
      <w:r>
        <w:rPr>
          <w:rFonts w:hint="cs"/>
          <w:rtl/>
          <w:lang w:eastAsia="en-US"/>
        </w:rPr>
        <w:t xml:space="preserve"> 64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186 </w:t>
      </w:r>
      <w:r>
        <w:rPr>
          <w:rtl/>
        </w:rPr>
        <w:t>–</w:t>
      </w:r>
      <w:r>
        <w:rPr>
          <w:rFonts w:hint="cs"/>
          <w:rtl/>
        </w:rPr>
        <w:t xml:space="preserve"> 187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14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187 </w:t>
      </w:r>
      <w:r>
        <w:rPr>
          <w:rtl/>
        </w:rPr>
        <w:t>–</w:t>
      </w:r>
      <w:r>
        <w:rPr>
          <w:rFonts w:hint="cs"/>
          <w:rtl/>
        </w:rPr>
        <w:t xml:space="preserve"> 188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16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גילינסקי, המוטיב של האשה </w:t>
      </w:r>
      <w:r>
        <w:rPr>
          <w:rtl/>
        </w:rPr>
        <w:t>–</w:t>
      </w:r>
      <w:r>
        <w:rPr>
          <w:rFonts w:hint="cs"/>
          <w:rtl/>
        </w:rPr>
        <w:t xml:space="preserve"> האחות,</w:t>
      </w:r>
      <w:r>
        <w:rPr>
          <w:rFonts w:hint="cs"/>
          <w:rtl/>
          <w:lang w:eastAsia="en-US"/>
        </w:rPr>
        <w:t xml:space="preserve"> 71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עיוני מקרא, 7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188 </w:t>
      </w:r>
      <w:r>
        <w:rPr>
          <w:rtl/>
        </w:rPr>
        <w:t>–</w:t>
      </w:r>
      <w:r>
        <w:rPr>
          <w:rFonts w:hint="cs"/>
          <w:rtl/>
        </w:rPr>
        <w:t xml:space="preserve"> 190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17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190 </w:t>
      </w:r>
      <w:r>
        <w:rPr>
          <w:rtl/>
        </w:rPr>
        <w:t>–</w:t>
      </w:r>
      <w:r>
        <w:rPr>
          <w:rFonts w:hint="cs"/>
          <w:rtl/>
        </w:rPr>
        <w:t xml:space="preserve"> 191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191 </w:t>
      </w:r>
      <w:r>
        <w:rPr>
          <w:rtl/>
        </w:rPr>
        <w:t>–</w:t>
      </w:r>
      <w:r>
        <w:rPr>
          <w:rFonts w:hint="cs"/>
          <w:rtl/>
        </w:rPr>
        <w:t xml:space="preserve"> 192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</w:t>
      </w:r>
      <w:r w:rsidRPr="00252952">
        <w:rPr>
          <w:rFonts w:hint="cs"/>
          <w:b/>
          <w:bCs/>
          <w:rtl/>
        </w:rPr>
        <w:t xml:space="preserve">34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35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שורץ, סיפור יצחק, 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</w:t>
      </w:r>
      <w:r>
        <w:rPr>
          <w:rtl/>
        </w:rPr>
        <w:t>–</w:t>
      </w:r>
      <w:r>
        <w:rPr>
          <w:rFonts w:hint="cs"/>
          <w:rtl/>
        </w:rPr>
        <w:t xml:space="preserve"> כב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מחזור הזמנים, 59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95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גולן, פרשנות פנים מקראית, 6 </w:t>
      </w:r>
      <w:r>
        <w:rPr>
          <w:rtl/>
        </w:rPr>
        <w:t>–</w:t>
      </w:r>
      <w:r>
        <w:rPr>
          <w:rFonts w:hint="cs"/>
          <w:rtl/>
        </w:rPr>
        <w:t xml:space="preserve"> 14; 17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109 </w:t>
      </w:r>
      <w:r>
        <w:rPr>
          <w:rtl/>
        </w:rPr>
        <w:t>–</w:t>
      </w:r>
      <w:r>
        <w:rPr>
          <w:rFonts w:hint="cs"/>
          <w:rtl/>
        </w:rPr>
        <w:t xml:space="preserve"> 114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111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54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Heard, Dinamics of Diselection, 82-90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Sharon, Patterns</w:t>
      </w:r>
      <w:r w:rsidRPr="00C243B2">
        <w:rPr>
          <w:rFonts w:cs="Times New Roman"/>
          <w:lang w:val="de-DE"/>
        </w:rPr>
        <w:t>, 141-142</w:t>
      </w:r>
    </w:p>
    <w:p w:rsidR="005A3CC0" w:rsidRPr="00EA1EC8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Silhamer, Pentateuch</w:t>
      </w:r>
      <w:r w:rsidRPr="00EA1EC8">
        <w:rPr>
          <w:lang w:val="de-DE"/>
        </w:rPr>
        <w:t>, 176-177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כא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114 </w:t>
      </w:r>
      <w:r>
        <w:rPr>
          <w:rtl/>
        </w:rPr>
        <w:t>–</w:t>
      </w:r>
      <w:r>
        <w:rPr>
          <w:rFonts w:hint="cs"/>
          <w:rtl/>
        </w:rPr>
        <w:t xml:space="preserve"> 118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 xml:space="preserve">, 40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Pr="00EA1EC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Fuchs, Sexual Politics</w:t>
      </w:r>
      <w:r w:rsidRPr="00EA1EC8">
        <w:rPr>
          <w:rFonts w:cs="Times New Roman"/>
          <w:lang w:val="de-DE"/>
        </w:rPr>
        <w:t>, 150-167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 w:rsidRPr="00EA1EC8">
        <w:rPr>
          <w:rFonts w:cs="Times New Roman"/>
          <w:lang w:val="de-DE"/>
        </w:rPr>
        <w:t>, 77-81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129-131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121 </w:t>
      </w:r>
      <w:r>
        <w:rPr>
          <w:rtl/>
        </w:rPr>
        <w:t>–</w:t>
      </w:r>
      <w:r>
        <w:rPr>
          <w:rFonts w:hint="cs"/>
          <w:rtl/>
        </w:rPr>
        <w:t xml:space="preserve"> 122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גולן, פרשנות פנים מקראית, 24</w:t>
      </w:r>
    </w:p>
    <w:p w:rsidR="005A3CC0" w:rsidRPr="00E150E6" w:rsidRDefault="005A3CC0" w:rsidP="005A3CC0">
      <w:pPr>
        <w:rPr>
          <w:b/>
          <w:bCs/>
          <w:rtl/>
        </w:rPr>
      </w:pPr>
      <w:r w:rsidRPr="00E150E6">
        <w:rPr>
          <w:rFonts w:hint="cs"/>
          <w:b/>
          <w:bCs/>
          <w:rtl/>
        </w:rPr>
        <w:t xml:space="preserve">כא 1 </w:t>
      </w:r>
      <w:r w:rsidRPr="00E150E6">
        <w:rPr>
          <w:b/>
          <w:bCs/>
          <w:rtl/>
        </w:rPr>
        <w:t>–</w:t>
      </w:r>
      <w:r w:rsidRPr="00E150E6">
        <w:rPr>
          <w:rFonts w:hint="cs"/>
          <w:b/>
          <w:bCs/>
          <w:rtl/>
        </w:rPr>
        <w:t xml:space="preserve"> 7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176-177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זקוביץ, פרשנות פנים מקראית, 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3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בן-נון, פרקי האבות, 124 </w:t>
      </w:r>
      <w:r>
        <w:rPr>
          <w:rtl/>
        </w:rPr>
        <w:t>–</w:t>
      </w:r>
      <w:r>
        <w:rPr>
          <w:rFonts w:hint="cs"/>
          <w:rtl/>
        </w:rPr>
        <w:t xml:space="preserve"> 127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3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20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6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65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68; 260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54 </w:t>
      </w:r>
      <w:r>
        <w:rPr>
          <w:rtl/>
        </w:rPr>
        <w:t>–</w:t>
      </w:r>
      <w:r>
        <w:rPr>
          <w:rFonts w:hint="cs"/>
          <w:rtl/>
        </w:rPr>
        <w:t xml:space="preserve"> 55 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</w:t>
      </w:r>
      <w:r w:rsidRPr="00252952">
        <w:rPr>
          <w:rFonts w:hint="cs"/>
          <w:b/>
          <w:bCs/>
          <w:rtl/>
        </w:rPr>
        <w:t xml:space="preserve">8 </w:t>
      </w:r>
      <w:r w:rsidRPr="00252952"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כח </w:t>
      </w:r>
      <w:r w:rsidRPr="00252952">
        <w:rPr>
          <w:rFonts w:hint="cs"/>
          <w:b/>
          <w:bCs/>
          <w:rtl/>
        </w:rPr>
        <w:t>4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שורץ, סיפור יצחק, 33 - 34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8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313 </w:t>
      </w:r>
      <w:r>
        <w:rPr>
          <w:rtl/>
        </w:rPr>
        <w:t>–</w:t>
      </w:r>
      <w:r>
        <w:rPr>
          <w:rFonts w:hint="cs"/>
          <w:rtl/>
        </w:rPr>
        <w:t xml:space="preserve"> 314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</w:t>
      </w:r>
      <w:r w:rsidRPr="00EA1EC8">
        <w:rPr>
          <w:rFonts w:cs="Times New Roman"/>
          <w:lang w:val="de-DE"/>
        </w:rPr>
        <w:t>n, 82-86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9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 334 </w:t>
      </w:r>
      <w:r>
        <w:rPr>
          <w:rtl/>
        </w:rPr>
        <w:t>–</w:t>
      </w:r>
      <w:r>
        <w:rPr>
          <w:rFonts w:hint="cs"/>
          <w:rtl/>
        </w:rPr>
        <w:t xml:space="preserve"> 358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ברק, עונש הגירוש, 88 </w:t>
      </w:r>
      <w:r>
        <w:rPr>
          <w:rtl/>
        </w:rPr>
        <w:t>–</w:t>
      </w:r>
      <w:r>
        <w:rPr>
          <w:rFonts w:hint="cs"/>
          <w:rtl/>
        </w:rPr>
        <w:t xml:space="preserve"> 98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גולן, פרשנות פנים מקראית, 24 </w:t>
      </w:r>
      <w:r>
        <w:rPr>
          <w:rtl/>
        </w:rPr>
        <w:t>–</w:t>
      </w:r>
      <w:r>
        <w:rPr>
          <w:rFonts w:hint="cs"/>
          <w:rtl/>
        </w:rPr>
        <w:t xml:space="preserve"> 28; 90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ספר בראשית, 53 </w:t>
      </w:r>
      <w:r>
        <w:rPr>
          <w:rtl/>
        </w:rPr>
        <w:t>–</w:t>
      </w:r>
      <w:r>
        <w:rPr>
          <w:rFonts w:hint="cs"/>
          <w:rtl/>
        </w:rPr>
        <w:t xml:space="preserve"> 54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99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סימון, בקש שלום, 54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57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סמט, פרקי אליהו, 279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52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9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אשמן,תולדות חוה, 40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9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מקרא ומדרש, 43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חנה גוירצמן, העברת קרקעות, 66 </w:t>
      </w:r>
      <w:r>
        <w:rPr>
          <w:rtl/>
        </w:rPr>
        <w:t>–</w:t>
      </w:r>
      <w:r>
        <w:rPr>
          <w:rFonts w:hint="cs"/>
          <w:rtl/>
        </w:rPr>
        <w:t xml:space="preserve"> 67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קריב, שבעת עמודי התנ"ך, 27; 135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11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עיוני מקרא, 11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</w:t>
      </w:r>
      <w:r>
        <w:rPr>
          <w:rFonts w:hint="cs"/>
          <w:b/>
          <w:bCs/>
          <w:vertAlign w:val="superscript"/>
          <w:rtl/>
        </w:rPr>
        <w:t>א</w:t>
      </w:r>
    </w:p>
    <w:p w:rsidR="005A3CC0" w:rsidRPr="00F1679B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</w:t>
      </w:r>
      <w:r w:rsidRPr="00EA1EC8">
        <w:rPr>
          <w:rFonts w:cs="Times New Roman"/>
          <w:lang w:val="de-DE"/>
        </w:rPr>
        <w:t>n, 86-89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כא 14</w:t>
      </w:r>
      <w:r>
        <w:rPr>
          <w:rFonts w:hint="cs"/>
          <w:b/>
          <w:bCs/>
          <w:vertAlign w:val="superscript"/>
          <w:rtl/>
        </w:rPr>
        <w:t>ב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21</w:t>
      </w:r>
    </w:p>
    <w:p w:rsidR="005A3CC0" w:rsidRPr="00F1679B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Heard, Dinamics of Diselection, 89-90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14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Culley, Structure, 43-45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17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220 </w:t>
      </w:r>
      <w:r>
        <w:rPr>
          <w:rtl/>
        </w:rPr>
        <w:t>–</w:t>
      </w:r>
      <w:r>
        <w:rPr>
          <w:rFonts w:hint="cs"/>
          <w:rtl/>
        </w:rPr>
        <w:t xml:space="preserve"> 222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22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30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113 </w:t>
      </w:r>
      <w:r>
        <w:rPr>
          <w:rtl/>
        </w:rPr>
        <w:t>–</w:t>
      </w:r>
      <w:r>
        <w:rPr>
          <w:rFonts w:hint="cs"/>
          <w:rtl/>
        </w:rPr>
        <w:t xml:space="preserve"> 115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22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258 </w:t>
      </w:r>
      <w:r>
        <w:rPr>
          <w:rtl/>
        </w:rPr>
        <w:t>–</w:t>
      </w:r>
      <w:r>
        <w:rPr>
          <w:rFonts w:hint="cs"/>
          <w:rtl/>
        </w:rPr>
        <w:t xml:space="preserve"> 260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30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בזק, מקבילות נפגשות, 183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188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ביטון, ברית אבות</w:t>
      </w:r>
      <w:r>
        <w:rPr>
          <w:rFonts w:hint="cs"/>
          <w:rtl/>
          <w:lang w:eastAsia="en-US"/>
        </w:rPr>
        <w:t xml:space="preserve">, 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ביידר, טיבה וזמנה</w:t>
      </w:r>
      <w:r>
        <w:rPr>
          <w:rFonts w:hint="cs"/>
          <w:rtl/>
          <w:lang w:eastAsia="en-US"/>
        </w:rPr>
        <w:t xml:space="preserve">, 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גוטמן, בינו לבינה, 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גולן, פרשנות פנים מקראית, 25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157 </w:t>
      </w:r>
      <w:r>
        <w:rPr>
          <w:rtl/>
        </w:rPr>
        <w:t>–</w:t>
      </w:r>
      <w:r>
        <w:rPr>
          <w:rFonts w:hint="cs"/>
          <w:rtl/>
        </w:rPr>
        <w:t xml:space="preserve"> 176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92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42 </w:t>
      </w:r>
      <w:r>
        <w:rPr>
          <w:rtl/>
        </w:rPr>
        <w:t>–</w:t>
      </w:r>
      <w:r>
        <w:rPr>
          <w:rFonts w:hint="cs"/>
          <w:rtl/>
        </w:rPr>
        <w:t xml:space="preserve"> 43; 136 </w:t>
      </w:r>
      <w:r>
        <w:rPr>
          <w:rtl/>
        </w:rPr>
        <w:t>–</w:t>
      </w:r>
      <w:r>
        <w:rPr>
          <w:rFonts w:hint="cs"/>
          <w:rtl/>
        </w:rPr>
        <w:t xml:space="preserve"> 138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68 </w:t>
      </w:r>
      <w:r>
        <w:rPr>
          <w:rtl/>
        </w:rPr>
        <w:t>–</w:t>
      </w:r>
      <w:r>
        <w:rPr>
          <w:rFonts w:hint="cs"/>
          <w:rtl/>
        </w:rPr>
        <w:t xml:space="preserve"> 69; 72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rPr>
          <w:rtl/>
        </w:rPr>
      </w:pPr>
      <w:r>
        <w:rPr>
          <w:rtl/>
        </w:rPr>
        <w:t>טלמון, דרכי הסיפור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14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ללמוד וללמד תנ"ך, 30 </w:t>
      </w:r>
      <w:r>
        <w:rPr>
          <w:rtl/>
        </w:rPr>
        <w:t>–</w:t>
      </w:r>
      <w:r>
        <w:rPr>
          <w:rFonts w:hint="cs"/>
          <w:rtl/>
        </w:rPr>
        <w:t xml:space="preserve">  43  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299 </w:t>
      </w:r>
      <w:r>
        <w:rPr>
          <w:rtl/>
        </w:rPr>
        <w:t>–</w:t>
      </w:r>
      <w:r>
        <w:rPr>
          <w:rFonts w:hint="cs"/>
          <w:rtl/>
        </w:rPr>
        <w:t xml:space="preserve"> 311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105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סימון, אדם בצלם, 92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230 </w:t>
      </w:r>
      <w:r>
        <w:rPr>
          <w:rtl/>
        </w:rPr>
        <w:t>–</w:t>
      </w:r>
      <w:r>
        <w:rPr>
          <w:rFonts w:hint="cs"/>
          <w:rtl/>
        </w:rPr>
        <w:t xml:space="preserve"> 233; 284 </w:t>
      </w:r>
      <w:r>
        <w:rPr>
          <w:rtl/>
        </w:rPr>
        <w:t>–</w:t>
      </w:r>
      <w:r>
        <w:rPr>
          <w:rFonts w:hint="cs"/>
          <w:rtl/>
        </w:rPr>
        <w:t xml:space="preserve"> 287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קריאף, הקרבה עצמית, 21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79 </w:t>
      </w:r>
      <w:r>
        <w:rPr>
          <w:rtl/>
        </w:rPr>
        <w:t>–</w:t>
      </w:r>
      <w:r>
        <w:rPr>
          <w:rFonts w:hint="cs"/>
          <w:rtl/>
        </w:rPr>
        <w:t xml:space="preserve"> 82; 151 </w:t>
      </w:r>
      <w:r>
        <w:rPr>
          <w:rtl/>
        </w:rPr>
        <w:t>–</w:t>
      </w:r>
      <w:r>
        <w:rPr>
          <w:rFonts w:hint="cs"/>
          <w:rtl/>
        </w:rPr>
        <w:t xml:space="preserve"> 157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80 </w:t>
      </w:r>
      <w:r>
        <w:rPr>
          <w:rtl/>
        </w:rPr>
        <w:t>–</w:t>
      </w:r>
      <w:r>
        <w:rPr>
          <w:rFonts w:hint="cs"/>
          <w:rtl/>
        </w:rPr>
        <w:t xml:space="preserve"> 83; 87 </w:t>
      </w:r>
      <w:r>
        <w:rPr>
          <w:rtl/>
        </w:rPr>
        <w:t>–</w:t>
      </w:r>
      <w:r>
        <w:rPr>
          <w:rFonts w:hint="cs"/>
          <w:rtl/>
        </w:rPr>
        <w:t xml:space="preserve"> 100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36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314 </w:t>
      </w:r>
      <w:r>
        <w:rPr>
          <w:rtl/>
        </w:rPr>
        <w:t>–</w:t>
      </w:r>
      <w:r>
        <w:rPr>
          <w:rFonts w:hint="cs"/>
          <w:rtl/>
        </w:rPr>
        <w:t xml:space="preserve"> 317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88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בן-נון, פרקי האבות, 100 </w:t>
      </w:r>
      <w:r>
        <w:rPr>
          <w:rtl/>
        </w:rPr>
        <w:t>–</w:t>
      </w:r>
      <w:r>
        <w:rPr>
          <w:rFonts w:hint="cs"/>
          <w:rtl/>
        </w:rPr>
        <w:t xml:space="preserve"> 118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409 </w:t>
      </w:r>
      <w:r>
        <w:rPr>
          <w:rtl/>
        </w:rPr>
        <w:t>–</w:t>
      </w:r>
      <w:r>
        <w:rPr>
          <w:rFonts w:hint="cs"/>
          <w:rtl/>
        </w:rPr>
        <w:t xml:space="preserve"> 421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ורדיגר, אידיאולוגיה בבראשית, 28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110 </w:t>
      </w:r>
      <w:r>
        <w:rPr>
          <w:rtl/>
        </w:rPr>
        <w:t>–</w:t>
      </w:r>
      <w:r>
        <w:rPr>
          <w:rFonts w:hint="cs"/>
          <w:rtl/>
        </w:rPr>
        <w:t xml:space="preserve"> 111; 113 </w:t>
      </w:r>
      <w:r>
        <w:rPr>
          <w:rtl/>
        </w:rPr>
        <w:t>–</w:t>
      </w:r>
      <w:r>
        <w:rPr>
          <w:rFonts w:hint="cs"/>
          <w:rtl/>
        </w:rPr>
        <w:t xml:space="preserve"> 121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92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94; 246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 261 </w:t>
      </w:r>
      <w:r>
        <w:rPr>
          <w:rtl/>
        </w:rPr>
        <w:t>–</w:t>
      </w:r>
      <w:r>
        <w:rPr>
          <w:rFonts w:hint="cs"/>
          <w:rtl/>
        </w:rPr>
        <w:t xml:space="preserve"> 269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צמודי, עיון חוזר במקרא,  161 </w:t>
      </w:r>
      <w:r>
        <w:rPr>
          <w:rtl/>
        </w:rPr>
        <w:t>–</w:t>
      </w:r>
      <w:r>
        <w:rPr>
          <w:rFonts w:hint="cs"/>
          <w:rtl/>
        </w:rPr>
        <w:t xml:space="preserve"> 168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21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Bal, Death</w:t>
      </w:r>
      <w:r>
        <w:rPr>
          <w:rFonts w:cs="Times New Roman"/>
        </w:rPr>
        <w:t>, 109-113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Berlin, Poetics</w:t>
      </w:r>
      <w:r w:rsidRPr="009B4AE5">
        <w:rPr>
          <w:rFonts w:cs="Times New Roman"/>
          <w:lang w:val="de-DE"/>
        </w:rPr>
        <w:t>, 44-45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Reading, 43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195-199</w:t>
      </w:r>
    </w:p>
    <w:p w:rsidR="005A3CC0" w:rsidRPr="00EA1EC8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EA1EC8">
        <w:rPr>
          <w:lang w:val="de-DE"/>
        </w:rPr>
        <w:t>, 161-162</w:t>
      </w:r>
    </w:p>
    <w:p w:rsidR="005A3CC0" w:rsidRPr="009B4AE5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</w:t>
      </w:r>
      <w:r w:rsidRPr="009B4AE5">
        <w:rPr>
          <w:rFonts w:cs="Times New Roman"/>
          <w:lang w:val="de-DE"/>
        </w:rPr>
        <w:t>, 98-100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Heard, Dinamics of Diselection, 90-95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Klitsner, Subversive Sequels, xviii-xix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Lee Hamphreys, Tragic Vision, 81-83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Licht, Storytelling, 115-120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Mills, Morality, 35-36, 40-43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Moberly, Old Testament</w:t>
      </w:r>
      <w:r>
        <w:rPr>
          <w:b/>
          <w:bCs/>
        </w:rPr>
        <w:t xml:space="preserve">, </w:t>
      </w:r>
      <w:r>
        <w:t>144-145</w:t>
      </w:r>
    </w:p>
    <w:p w:rsidR="005A3CC0" w:rsidRPr="00F77232" w:rsidRDefault="005A3CC0" w:rsidP="005A3CC0">
      <w:pPr>
        <w:ind w:left="720" w:hanging="720"/>
        <w:jc w:val="right"/>
        <w:rPr>
          <w:rtl/>
          <w:lang w:val="de-DE"/>
        </w:rPr>
      </w:pPr>
      <w:r>
        <w:rPr>
          <w:rFonts w:cs="Times New Roman"/>
          <w:lang w:val="de-DE"/>
        </w:rPr>
        <w:t>Mullen, Ethnic Myths</w:t>
      </w:r>
      <w:r>
        <w:rPr>
          <w:lang w:val="de-DE"/>
        </w:rPr>
        <w:t>, 143-144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177-179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81-82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120-122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Wiesel, Messengers of God, 69-102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דרשוביץ, צדק מבראשית, 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62; 69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כב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Fishbane, Text, 12-13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צהר, המצג בסיפור המקראי, 49</w:t>
      </w:r>
      <w:r>
        <w:rPr>
          <w:rFonts w:hint="cs"/>
        </w:rPr>
        <w:t xml:space="preserve"> </w:t>
      </w:r>
      <w:r>
        <w:rPr>
          <w:rtl/>
        </w:rPr>
        <w:t>–</w:t>
      </w:r>
      <w:r>
        <w:rPr>
          <w:rFonts w:hint="cs"/>
        </w:rPr>
        <w:t xml:space="preserve"> </w:t>
      </w:r>
      <w:r>
        <w:rPr>
          <w:rFonts w:hint="cs"/>
          <w:rtl/>
        </w:rPr>
        <w:t>50</w:t>
      </w:r>
      <w:r>
        <w:rPr>
          <w:rFonts w:hint="cs"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2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194 </w:t>
      </w:r>
      <w:r>
        <w:rPr>
          <w:rtl/>
        </w:rPr>
        <w:t>–</w:t>
      </w:r>
      <w:r>
        <w:rPr>
          <w:rFonts w:hint="cs"/>
          <w:rtl/>
        </w:rPr>
        <w:t xml:space="preserve"> 200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ארבעה", א, 267</w:t>
      </w:r>
      <w:r>
        <w:rPr>
          <w:rFonts w:hint="cs"/>
        </w:rPr>
        <w:t xml:space="preserve"> </w:t>
      </w:r>
      <w:r>
        <w:rPr>
          <w:rtl/>
        </w:rPr>
        <w:t>–</w:t>
      </w:r>
      <w:r>
        <w:rPr>
          <w:rFonts w:hint="cs"/>
        </w:rPr>
        <w:t xml:space="preserve"> </w:t>
      </w:r>
      <w:r>
        <w:rPr>
          <w:rFonts w:hint="cs"/>
          <w:rtl/>
        </w:rPr>
        <w:t>270</w:t>
      </w:r>
      <w:r>
        <w:rPr>
          <w:rFonts w:hint="cs"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80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10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116 </w:t>
      </w:r>
      <w:r>
        <w:rPr>
          <w:rtl/>
        </w:rPr>
        <w:t>–</w:t>
      </w:r>
      <w:r>
        <w:rPr>
          <w:rFonts w:hint="cs"/>
          <w:rtl/>
        </w:rPr>
        <w:t xml:space="preserve"> 119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314 </w:t>
      </w:r>
      <w:r>
        <w:rPr>
          <w:rtl/>
        </w:rPr>
        <w:t>–</w:t>
      </w:r>
      <w:r>
        <w:rPr>
          <w:rFonts w:hint="cs"/>
          <w:rtl/>
        </w:rPr>
        <w:t xml:space="preserve"> 315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11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63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220 </w:t>
      </w:r>
      <w:r>
        <w:rPr>
          <w:rtl/>
        </w:rPr>
        <w:t>–</w:t>
      </w:r>
      <w:r>
        <w:rPr>
          <w:rFonts w:hint="cs"/>
          <w:rtl/>
        </w:rPr>
        <w:t xml:space="preserve"> 222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12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223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14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זקוביץ, פרשנות פנים מקראית, 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15 </w:t>
      </w:r>
      <w:r>
        <w:rPr>
          <w:rtl/>
        </w:rPr>
        <w:t>–</w:t>
      </w:r>
      <w:r>
        <w:rPr>
          <w:rFonts w:hint="cs"/>
          <w:rtl/>
        </w:rPr>
        <w:t xml:space="preserve"> 18; כד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מיעקב לישראל, 122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20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313 </w:t>
      </w:r>
      <w:r>
        <w:rPr>
          <w:rtl/>
        </w:rPr>
        <w:t>–</w:t>
      </w:r>
      <w:r>
        <w:rPr>
          <w:rFonts w:hint="cs"/>
          <w:rtl/>
        </w:rPr>
        <w:t xml:space="preserve"> 319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כג</w:t>
      </w:r>
      <w:r w:rsidRPr="00252952">
        <w:rPr>
          <w:rFonts w:hint="cs"/>
          <w:b/>
          <w:bCs/>
          <w:rtl/>
        </w:rPr>
        <w:t xml:space="preserve"> </w:t>
      </w:r>
      <w:r w:rsidRPr="00252952"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כה </w:t>
      </w:r>
      <w:r w:rsidRPr="00252952">
        <w:rPr>
          <w:rFonts w:hint="cs"/>
          <w:b/>
          <w:bCs/>
          <w:rtl/>
        </w:rPr>
        <w:t>11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שורץ, סיפור יצחק, 32 - 33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37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58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189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428 </w:t>
      </w:r>
      <w:r>
        <w:rPr>
          <w:rtl/>
        </w:rPr>
        <w:t>–</w:t>
      </w:r>
      <w:r>
        <w:rPr>
          <w:rFonts w:hint="cs"/>
          <w:rtl/>
        </w:rPr>
        <w:t xml:space="preserve"> 447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23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גוטמן, בינו לבינה, 40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גוירצמן, העברת קרקעות, 166 </w:t>
      </w:r>
      <w:r>
        <w:rPr>
          <w:rtl/>
        </w:rPr>
        <w:t>–</w:t>
      </w:r>
      <w:r>
        <w:rPr>
          <w:rFonts w:hint="cs"/>
          <w:rtl/>
        </w:rPr>
        <w:t xml:space="preserve"> 168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132 </w:t>
      </w:r>
      <w:r>
        <w:rPr>
          <w:rtl/>
        </w:rPr>
        <w:t>–</w:t>
      </w:r>
      <w:r>
        <w:rPr>
          <w:rFonts w:hint="cs"/>
          <w:rtl/>
        </w:rPr>
        <w:t xml:space="preserve"> 133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ספר בראשית, 60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מעשי האבות, 81 </w:t>
      </w:r>
      <w:r>
        <w:rPr>
          <w:rtl/>
        </w:rPr>
        <w:t>–</w:t>
      </w:r>
      <w:r>
        <w:rPr>
          <w:rFonts w:hint="cs"/>
          <w:rtl/>
        </w:rPr>
        <w:t xml:space="preserve"> 87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324 </w:t>
      </w:r>
      <w:r>
        <w:rPr>
          <w:rtl/>
        </w:rPr>
        <w:t>–</w:t>
      </w:r>
      <w:r>
        <w:rPr>
          <w:rFonts w:hint="cs"/>
          <w:rtl/>
        </w:rPr>
        <w:t xml:space="preserve"> 334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143 </w:t>
      </w:r>
      <w:r>
        <w:rPr>
          <w:rtl/>
        </w:rPr>
        <w:t>–</w:t>
      </w:r>
      <w:r>
        <w:rPr>
          <w:rFonts w:hint="cs"/>
          <w:rtl/>
        </w:rPr>
        <w:t xml:space="preserve"> 144 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Silhamer, Pentateuch</w:t>
      </w:r>
      <w:r w:rsidRPr="00CC6024">
        <w:rPr>
          <w:lang w:val="de-DE"/>
        </w:rPr>
        <w:t>, 179-180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 w:rsidRPr="00556E48">
        <w:rPr>
          <w:rFonts w:cs="Times New Roman"/>
          <w:lang w:val="de-DE"/>
        </w:rPr>
        <w:t>, 83-84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28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37 </w:t>
      </w:r>
      <w:r>
        <w:rPr>
          <w:rtl/>
        </w:rPr>
        <w:t>–</w:t>
      </w:r>
      <w:r>
        <w:rPr>
          <w:rFonts w:hint="cs"/>
          <w:rtl/>
        </w:rPr>
        <w:t xml:space="preserve"> 47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כג 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Licht, Storytelling</w:t>
      </w:r>
      <w:r>
        <w:rPr>
          <w:lang w:val="de-DE"/>
        </w:rPr>
        <w:t>, 20-23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47 </w:t>
      </w:r>
      <w:r>
        <w:rPr>
          <w:rtl/>
        </w:rPr>
        <w:t>–</w:t>
      </w:r>
      <w:r>
        <w:rPr>
          <w:rFonts w:hint="cs"/>
          <w:rtl/>
        </w:rPr>
        <w:t xml:space="preserve"> 51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228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4, 8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51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5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51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7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54 </w:t>
      </w:r>
      <w:r>
        <w:rPr>
          <w:rtl/>
        </w:rPr>
        <w:t>–</w:t>
      </w:r>
      <w:r>
        <w:rPr>
          <w:rFonts w:hint="cs"/>
          <w:rtl/>
        </w:rPr>
        <w:t xml:space="preserve"> 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8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134 </w:t>
      </w:r>
      <w:r>
        <w:rPr>
          <w:rtl/>
        </w:rPr>
        <w:t>–</w:t>
      </w:r>
      <w:r>
        <w:rPr>
          <w:rFonts w:hint="cs"/>
          <w:rtl/>
        </w:rPr>
        <w:t xml:space="preserve"> 135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57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556E48">
        <w:rPr>
          <w:rFonts w:cs="Times New Roman"/>
          <w:lang w:val="de-DE"/>
        </w:rPr>
        <w:t>, 167-168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60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14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67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68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כד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כז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שורץ, סיפור יצחק, 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17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67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41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448 </w:t>
      </w:r>
      <w:r>
        <w:rPr>
          <w:rtl/>
        </w:rPr>
        <w:t>–</w:t>
      </w:r>
      <w:r>
        <w:rPr>
          <w:rFonts w:hint="cs"/>
          <w:rtl/>
        </w:rPr>
        <w:t xml:space="preserve"> 481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105 </w:t>
      </w:r>
      <w:r>
        <w:rPr>
          <w:rtl/>
        </w:rPr>
        <w:t>–</w:t>
      </w:r>
      <w:r>
        <w:rPr>
          <w:rFonts w:hint="cs"/>
          <w:rtl/>
        </w:rPr>
        <w:t xml:space="preserve"> 106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133 </w:t>
      </w:r>
      <w:r>
        <w:rPr>
          <w:rtl/>
        </w:rPr>
        <w:t>–</w:t>
      </w:r>
      <w:r>
        <w:rPr>
          <w:rFonts w:hint="cs"/>
          <w:rtl/>
        </w:rPr>
        <w:t xml:space="preserve"> 135; 136 </w:t>
      </w:r>
      <w:r>
        <w:rPr>
          <w:rtl/>
        </w:rPr>
        <w:t>–</w:t>
      </w:r>
      <w:r>
        <w:rPr>
          <w:rFonts w:hint="cs"/>
          <w:rtl/>
        </w:rPr>
        <w:t xml:space="preserve"> 137; 176 </w:t>
      </w:r>
      <w:r>
        <w:rPr>
          <w:rtl/>
        </w:rPr>
        <w:t>–</w:t>
      </w:r>
      <w:r>
        <w:rPr>
          <w:rFonts w:hint="cs"/>
          <w:rtl/>
        </w:rPr>
        <w:t xml:space="preserve"> 178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הופמן, ייחודו של ס''י, 107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ורדיגר, אידיאולוגיה בבראשית, 98 </w:t>
      </w:r>
      <w:r>
        <w:rPr>
          <w:rtl/>
        </w:rPr>
        <w:t>–</w:t>
      </w:r>
      <w:r>
        <w:rPr>
          <w:rFonts w:hint="cs"/>
          <w:rtl/>
        </w:rPr>
        <w:t xml:space="preserve"> 108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212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עיונים בחמש המגילות, 122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299 </w:t>
      </w:r>
      <w:r>
        <w:rPr>
          <w:rtl/>
        </w:rPr>
        <w:t>–</w:t>
      </w:r>
      <w:r>
        <w:rPr>
          <w:rFonts w:hint="cs"/>
          <w:rtl/>
        </w:rPr>
        <w:t xml:space="preserve"> 311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95 </w:t>
      </w:r>
      <w:r>
        <w:rPr>
          <w:rtl/>
        </w:rPr>
        <w:t>–</w:t>
      </w:r>
      <w:r>
        <w:rPr>
          <w:rFonts w:hint="cs"/>
          <w:rtl/>
        </w:rPr>
        <w:t xml:space="preserve"> 96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22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 26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הספרות ההיסטורית, 79 </w:t>
      </w:r>
      <w:r>
        <w:rPr>
          <w:rtl/>
        </w:rPr>
        <w:t>–</w:t>
      </w:r>
      <w:r>
        <w:rPr>
          <w:rFonts w:hint="cs"/>
          <w:rtl/>
        </w:rPr>
        <w:t xml:space="preserve"> 81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30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הפילוסופיה של התנ"ך, 143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Blyth, Narrative of Rape, 176-178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92-97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Heard, Dinamics of Diselection, 1</w:t>
      </w:r>
      <w:r w:rsidRPr="00CC6024">
        <w:rPr>
          <w:rFonts w:cs="Times New Roman"/>
          <w:lang w:val="de-DE"/>
        </w:rPr>
        <w:t>39-145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136-142</w:t>
      </w:r>
    </w:p>
    <w:p w:rsidR="005A3CC0" w:rsidRPr="00C243B2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Licht, Storytelling</w:t>
      </w:r>
      <w:r w:rsidRPr="00C243B2">
        <w:rPr>
          <w:rFonts w:cs="Times New Roman"/>
          <w:lang w:val="de-DE"/>
        </w:rPr>
        <w:t>, 76-78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Mullen, Ethnic Myths</w:t>
      </w:r>
      <w:r w:rsidRPr="00C243B2">
        <w:rPr>
          <w:lang w:val="de-DE"/>
        </w:rPr>
        <w:t>, 145-146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39-43</w:t>
      </w:r>
    </w:p>
    <w:p w:rsidR="005A3CC0" w:rsidRPr="00C243B2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Sharon, Patterns</w:t>
      </w:r>
      <w:r w:rsidRPr="00C243B2">
        <w:rPr>
          <w:rFonts w:cs="Times New Roman"/>
          <w:lang w:val="de-DE"/>
        </w:rPr>
        <w:t>, 142-143</w:t>
      </w:r>
    </w:p>
    <w:p w:rsidR="005A3CC0" w:rsidRPr="00CC6024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Silhamer, Pentateuch</w:t>
      </w:r>
      <w:r w:rsidRPr="008D18B4">
        <w:rPr>
          <w:lang w:val="de-DE"/>
        </w:rPr>
        <w:t>, 180-183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84-85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Sternberg, Poetics</w:t>
      </w:r>
      <w:r w:rsidRPr="009B4AE5">
        <w:rPr>
          <w:rFonts w:cs="Times New Roman"/>
          <w:lang w:val="de-DE"/>
        </w:rPr>
        <w:t>, 131-152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135-138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70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73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79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3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59 </w:t>
      </w:r>
      <w:r>
        <w:rPr>
          <w:rtl/>
        </w:rPr>
        <w:t>–</w:t>
      </w:r>
      <w:r>
        <w:rPr>
          <w:rFonts w:hint="cs"/>
          <w:rtl/>
        </w:rPr>
        <w:t xml:space="preserve"> 62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5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93 </w:t>
      </w:r>
      <w:r>
        <w:rPr>
          <w:rtl/>
        </w:rPr>
        <w:t>–</w:t>
      </w:r>
      <w:r>
        <w:rPr>
          <w:rFonts w:hint="cs"/>
          <w:rtl/>
        </w:rPr>
        <w:t xml:space="preserve"> 101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ביטון, ברית אבות, 25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10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Culley, Structure, 41-43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102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110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12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117 </w:t>
      </w:r>
      <w:r>
        <w:rPr>
          <w:rtl/>
        </w:rPr>
        <w:t>–</w:t>
      </w:r>
      <w:r>
        <w:rPr>
          <w:rFonts w:hint="cs"/>
          <w:rtl/>
        </w:rPr>
        <w:t xml:space="preserve"> 121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135 </w:t>
      </w:r>
      <w:r>
        <w:rPr>
          <w:rtl/>
        </w:rPr>
        <w:t>–</w:t>
      </w:r>
      <w:r>
        <w:rPr>
          <w:rFonts w:hint="cs"/>
          <w:rtl/>
        </w:rPr>
        <w:t xml:space="preserve"> 136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15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122 </w:t>
      </w:r>
      <w:r>
        <w:rPr>
          <w:rtl/>
        </w:rPr>
        <w:t>–</w:t>
      </w:r>
      <w:r>
        <w:rPr>
          <w:rFonts w:hint="cs"/>
          <w:rtl/>
        </w:rPr>
        <w:t xml:space="preserve"> 130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גלנדר, ספר בראשית, ב, 138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18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131 </w:t>
      </w:r>
      <w:r>
        <w:rPr>
          <w:rtl/>
        </w:rPr>
        <w:t>–</w:t>
      </w:r>
      <w:r>
        <w:rPr>
          <w:rFonts w:hint="cs"/>
          <w:rtl/>
        </w:rPr>
        <w:t xml:space="preserve"> 136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137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22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141 </w:t>
      </w:r>
      <w:r>
        <w:rPr>
          <w:rtl/>
        </w:rPr>
        <w:t>–</w:t>
      </w:r>
      <w:r>
        <w:rPr>
          <w:rFonts w:hint="cs"/>
          <w:rtl/>
        </w:rPr>
        <w:t xml:space="preserve"> 148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24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149 </w:t>
      </w:r>
      <w:r>
        <w:rPr>
          <w:rtl/>
        </w:rPr>
        <w:t>–</w:t>
      </w:r>
      <w:r>
        <w:rPr>
          <w:rFonts w:hint="cs"/>
          <w:rtl/>
        </w:rPr>
        <w:t xml:space="preserve"> 152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316 </w:t>
      </w:r>
      <w:r>
        <w:rPr>
          <w:rtl/>
        </w:rPr>
        <w:t>–</w:t>
      </w:r>
      <w:r>
        <w:rPr>
          <w:rFonts w:hint="cs"/>
          <w:rtl/>
        </w:rPr>
        <w:t xml:space="preserve"> 317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26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153 </w:t>
      </w:r>
      <w:r>
        <w:rPr>
          <w:rtl/>
        </w:rPr>
        <w:t>–</w:t>
      </w:r>
      <w:r>
        <w:rPr>
          <w:rFonts w:hint="cs"/>
          <w:rtl/>
        </w:rPr>
        <w:t xml:space="preserve"> 158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28 </w:t>
      </w:r>
      <w:r>
        <w:rPr>
          <w:rtl/>
        </w:rPr>
        <w:t>–</w:t>
      </w:r>
      <w:r>
        <w:rPr>
          <w:rFonts w:hint="cs"/>
          <w:rtl/>
        </w:rPr>
        <w:t xml:space="preserve"> 32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ru-RU"/>
        </w:rPr>
      </w:pPr>
      <w:r>
        <w:rPr>
          <w:rFonts w:cs="Times New Roman"/>
          <w:lang w:val="de-DE"/>
        </w:rPr>
        <w:t>Heard, Dinamics of Diselection, 1</w:t>
      </w:r>
      <w:r w:rsidRPr="00CC6024">
        <w:rPr>
          <w:rFonts w:cs="Times New Roman"/>
          <w:lang w:val="de-DE"/>
        </w:rPr>
        <w:t>39-141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28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159 </w:t>
      </w:r>
      <w:r>
        <w:rPr>
          <w:rtl/>
        </w:rPr>
        <w:t>–</w:t>
      </w:r>
      <w:r>
        <w:rPr>
          <w:rFonts w:hint="cs"/>
          <w:rtl/>
        </w:rPr>
        <w:t xml:space="preserve"> 167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31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168 </w:t>
      </w:r>
      <w:r>
        <w:rPr>
          <w:rtl/>
        </w:rPr>
        <w:t>–</w:t>
      </w:r>
      <w:r>
        <w:rPr>
          <w:rFonts w:hint="cs"/>
          <w:rtl/>
        </w:rPr>
        <w:t xml:space="preserve"> 174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33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175 </w:t>
      </w:r>
      <w:r>
        <w:rPr>
          <w:rtl/>
        </w:rPr>
        <w:t>–</w:t>
      </w:r>
      <w:r>
        <w:rPr>
          <w:rFonts w:hint="cs"/>
          <w:rtl/>
        </w:rPr>
        <w:t xml:space="preserve"> 180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181 </w:t>
      </w:r>
      <w:r>
        <w:rPr>
          <w:rtl/>
        </w:rPr>
        <w:t>–</w:t>
      </w:r>
      <w:r>
        <w:rPr>
          <w:rFonts w:hint="cs"/>
          <w:rtl/>
        </w:rPr>
        <w:t xml:space="preserve"> 184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185 </w:t>
      </w:r>
      <w:r>
        <w:rPr>
          <w:rtl/>
        </w:rPr>
        <w:t>–</w:t>
      </w:r>
      <w:r>
        <w:rPr>
          <w:rFonts w:hint="cs"/>
          <w:rtl/>
        </w:rPr>
        <w:t xml:space="preserve"> 188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37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189 </w:t>
      </w:r>
      <w:r>
        <w:rPr>
          <w:rtl/>
        </w:rPr>
        <w:t>–</w:t>
      </w:r>
      <w:r>
        <w:rPr>
          <w:rFonts w:hint="cs"/>
          <w:rtl/>
        </w:rPr>
        <w:t xml:space="preserve"> 197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42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198 </w:t>
      </w:r>
      <w:r>
        <w:rPr>
          <w:rtl/>
        </w:rPr>
        <w:t>–</w:t>
      </w:r>
      <w:r>
        <w:rPr>
          <w:rFonts w:hint="cs"/>
          <w:rtl/>
        </w:rPr>
        <w:t xml:space="preserve"> 202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45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203 </w:t>
      </w:r>
      <w:r>
        <w:rPr>
          <w:rtl/>
        </w:rPr>
        <w:t>–</w:t>
      </w:r>
      <w:r>
        <w:rPr>
          <w:rFonts w:hint="cs"/>
          <w:rtl/>
        </w:rPr>
        <w:t xml:space="preserve"> 211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49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212 </w:t>
      </w:r>
      <w:r>
        <w:rPr>
          <w:rtl/>
        </w:rPr>
        <w:t>–</w:t>
      </w:r>
      <w:r>
        <w:rPr>
          <w:rFonts w:hint="cs"/>
          <w:rtl/>
        </w:rPr>
        <w:t xml:space="preserve"> 216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50 </w:t>
      </w:r>
      <w:r>
        <w:rPr>
          <w:rtl/>
        </w:rPr>
        <w:t>–</w:t>
      </w:r>
      <w:r>
        <w:rPr>
          <w:rFonts w:hint="cs"/>
          <w:rtl/>
        </w:rPr>
        <w:t xml:space="preserve"> 51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217 </w:t>
      </w:r>
      <w:r>
        <w:rPr>
          <w:rtl/>
        </w:rPr>
        <w:t>–</w:t>
      </w:r>
      <w:r>
        <w:rPr>
          <w:rFonts w:hint="cs"/>
          <w:rtl/>
        </w:rPr>
        <w:t xml:space="preserve"> 219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52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220 </w:t>
      </w:r>
      <w:r>
        <w:rPr>
          <w:rtl/>
        </w:rPr>
        <w:t>–</w:t>
      </w:r>
      <w:r>
        <w:rPr>
          <w:rFonts w:hint="cs"/>
          <w:rtl/>
        </w:rPr>
        <w:t xml:space="preserve"> 224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57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225 </w:t>
      </w:r>
      <w:r>
        <w:rPr>
          <w:rtl/>
        </w:rPr>
        <w:t>–</w:t>
      </w:r>
      <w:r>
        <w:rPr>
          <w:rFonts w:hint="cs"/>
          <w:rtl/>
        </w:rPr>
        <w:t xml:space="preserve"> 230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59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231 </w:t>
      </w:r>
      <w:r>
        <w:rPr>
          <w:rtl/>
        </w:rPr>
        <w:t>–</w:t>
      </w:r>
      <w:r>
        <w:rPr>
          <w:rFonts w:hint="cs"/>
          <w:rtl/>
        </w:rPr>
        <w:t xml:space="preserve"> 234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61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235 </w:t>
      </w:r>
      <w:r>
        <w:rPr>
          <w:rtl/>
        </w:rPr>
        <w:t>–</w:t>
      </w:r>
      <w:r>
        <w:rPr>
          <w:rFonts w:hint="cs"/>
          <w:rtl/>
        </w:rPr>
        <w:t xml:space="preserve"> 241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62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242 </w:t>
      </w:r>
      <w:r>
        <w:rPr>
          <w:rtl/>
        </w:rPr>
        <w:t>–</w:t>
      </w:r>
      <w:r>
        <w:rPr>
          <w:rFonts w:hint="cs"/>
          <w:rtl/>
        </w:rPr>
        <w:t xml:space="preserve"> 256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73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 63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175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64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257 </w:t>
      </w:r>
      <w:r>
        <w:rPr>
          <w:rtl/>
        </w:rPr>
        <w:t>–</w:t>
      </w:r>
      <w:r>
        <w:rPr>
          <w:rFonts w:hint="cs"/>
          <w:rtl/>
        </w:rPr>
        <w:t xml:space="preserve"> 263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66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264 </w:t>
      </w:r>
      <w:r>
        <w:rPr>
          <w:rtl/>
        </w:rPr>
        <w:t>–</w:t>
      </w:r>
      <w:r>
        <w:rPr>
          <w:rFonts w:hint="cs"/>
          <w:rtl/>
        </w:rPr>
        <w:t xml:space="preserve"> 269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</w:t>
      </w:r>
      <w:r>
        <w:rPr>
          <w:rtl/>
        </w:rPr>
        <w:t>–</w:t>
      </w:r>
      <w:r>
        <w:rPr>
          <w:rFonts w:hint="cs"/>
          <w:rtl/>
        </w:rPr>
        <w:t xml:space="preserve"> נ</w:t>
      </w:r>
    </w:p>
    <w:p w:rsidR="005A3CC0" w:rsidRPr="00AC680C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Niditch, Underdogs</w:t>
      </w:r>
      <w:r w:rsidRPr="00AC680C">
        <w:rPr>
          <w:rFonts w:cs="Times New Roman"/>
          <w:lang w:val="de-DE"/>
        </w:rPr>
        <w:t>, 70-125</w:t>
      </w:r>
    </w:p>
    <w:p w:rsidR="005A3CC0" w:rsidRDefault="005A3CC0" w:rsidP="005A3CC0">
      <w:pPr>
        <w:spacing w:after="240"/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Wenham, Story, 37-38</w:t>
      </w:r>
    </w:p>
    <w:p w:rsidR="005A3CC0" w:rsidRPr="00451A6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 w:rsidRPr="00CC6024">
        <w:rPr>
          <w:rFonts w:cs="Times New Roman"/>
          <w:lang w:val="de-DE"/>
        </w:rPr>
        <w:t>n, 240-241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</w:t>
      </w:r>
      <w:r>
        <w:rPr>
          <w:rtl/>
        </w:rPr>
        <w:t>–</w:t>
      </w:r>
      <w:r>
        <w:rPr>
          <w:rFonts w:hint="cs"/>
          <w:rtl/>
        </w:rPr>
        <w:t xml:space="preserve"> לה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Fishbane, Text</w:t>
      </w:r>
      <w:r w:rsidRPr="00736EDE">
        <w:rPr>
          <w:rFonts w:cs="Times New Roman"/>
          <w:lang w:val="de-DE"/>
        </w:rPr>
        <w:t>, 40-62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167-168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 w:rsidRPr="00A36A84">
        <w:rPr>
          <w:rFonts w:cs="Times New Roman"/>
          <w:lang w:val="de-DE"/>
        </w:rPr>
        <w:t>n, 265-270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Mullen, Ethnic Myths</w:t>
      </w:r>
      <w:r w:rsidRPr="008D18B4">
        <w:rPr>
          <w:lang w:val="de-DE"/>
        </w:rPr>
        <w:t>, 147-156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11 </w:t>
      </w:r>
      <w:r>
        <w:rPr>
          <w:rtl/>
        </w:rPr>
        <w:t>–</w:t>
      </w:r>
      <w:r>
        <w:rPr>
          <w:rFonts w:hint="cs"/>
          <w:rtl/>
        </w:rPr>
        <w:t xml:space="preserve"> לה 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Silhamer, Pentateuch</w:t>
      </w:r>
      <w:r w:rsidRPr="008D18B4">
        <w:rPr>
          <w:lang w:val="de-DE"/>
        </w:rPr>
        <w:t>, 184-203</w:t>
      </w:r>
    </w:p>
    <w:p w:rsidR="005A3CC0" w:rsidRPr="0009034B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 w:rsidRPr="00EA1EC8">
        <w:rPr>
          <w:rFonts w:cs="Times New Roman"/>
          <w:lang w:val="de-DE"/>
        </w:rPr>
        <w:t>, 87-114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19 </w:t>
      </w:r>
      <w:r>
        <w:rPr>
          <w:rtl/>
        </w:rPr>
        <w:t>–</w:t>
      </w:r>
      <w:r>
        <w:rPr>
          <w:rFonts w:hint="cs"/>
          <w:rtl/>
        </w:rPr>
        <w:t xml:space="preserve"> לה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291 </w:t>
      </w:r>
      <w:r>
        <w:rPr>
          <w:rtl/>
        </w:rPr>
        <w:t>–</w:t>
      </w:r>
      <w:r>
        <w:rPr>
          <w:rFonts w:hint="cs"/>
          <w:rtl/>
        </w:rPr>
        <w:t xml:space="preserve"> 292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12 </w:t>
      </w:r>
      <w:r>
        <w:rPr>
          <w:rtl/>
        </w:rPr>
        <w:t>–</w:t>
      </w:r>
      <w:r>
        <w:rPr>
          <w:rFonts w:hint="cs"/>
          <w:rtl/>
        </w:rPr>
        <w:t xml:space="preserve"> לה 26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0651D4">
        <w:rPr>
          <w:rFonts w:cs="Times New Roman"/>
          <w:lang w:val="de-DE"/>
        </w:rPr>
        <w:t>, 31-34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כה 19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כח 9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שורץ, סיפור יצחק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</w:t>
      </w:r>
      <w:r>
        <w:rPr>
          <w:rtl/>
        </w:rPr>
        <w:t>–</w:t>
      </w:r>
      <w:r>
        <w:rPr>
          <w:rFonts w:hint="cs"/>
          <w:rtl/>
        </w:rPr>
        <w:t xml:space="preserve"> כח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56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 w:rsidRPr="00736EDE">
        <w:rPr>
          <w:rFonts w:cs="Times New Roman"/>
          <w:lang w:val="de-DE"/>
        </w:rPr>
        <w:t>, 115-121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</w:t>
      </w:r>
      <w:r>
        <w:rPr>
          <w:rtl/>
        </w:rPr>
        <w:t>–</w:t>
      </w:r>
      <w:r>
        <w:rPr>
          <w:rFonts w:hint="cs"/>
          <w:rtl/>
        </w:rPr>
        <w:t xml:space="preserve"> כז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258 </w:t>
      </w:r>
      <w:r>
        <w:rPr>
          <w:rtl/>
        </w:rPr>
        <w:t>–</w:t>
      </w:r>
      <w:r>
        <w:rPr>
          <w:rFonts w:hint="cs"/>
          <w:rtl/>
        </w:rPr>
        <w:t xml:space="preserve"> 260 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Nidithch, Esau</w:t>
      </w:r>
      <w:r w:rsidRPr="008D18B4">
        <w:rPr>
          <w:lang w:val="de-DE"/>
        </w:rPr>
        <w:t>, 113-118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Wajdenbaum, Argonauts</w:t>
      </w:r>
      <w:r w:rsidRPr="00A36A84">
        <w:rPr>
          <w:rFonts w:cs="Times New Roman"/>
          <w:lang w:val="de-DE"/>
        </w:rPr>
        <w:t>, 123-126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כה, כז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פרנקל,  פרקים במקרא, 18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37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139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Pr="005D5B4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 w:rsidRPr="00EA1EC8">
        <w:rPr>
          <w:rFonts w:cs="Times New Roman"/>
          <w:lang w:val="de-DE"/>
        </w:rPr>
        <w:t>, 85-86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Silhamer, Pentateuch</w:t>
      </w:r>
      <w:r>
        <w:rPr>
          <w:lang w:val="de-DE"/>
        </w:rPr>
        <w:t>, 183-184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271 </w:t>
      </w:r>
      <w:r>
        <w:rPr>
          <w:rtl/>
        </w:rPr>
        <w:t>–</w:t>
      </w:r>
      <w:r>
        <w:rPr>
          <w:rFonts w:hint="cs"/>
          <w:rtl/>
        </w:rPr>
        <w:t xml:space="preserve"> 284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אפעל, הנוודים בארץ ישראל, 170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5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גוירצמן, העברת קרקעות,  67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285 </w:t>
      </w:r>
      <w:r>
        <w:rPr>
          <w:rtl/>
        </w:rPr>
        <w:t>–</w:t>
      </w:r>
      <w:r>
        <w:rPr>
          <w:rFonts w:hint="cs"/>
          <w:rtl/>
        </w:rPr>
        <w:t xml:space="preserve"> 291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7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</w:t>
      </w:r>
      <w:r w:rsidRPr="000651D4">
        <w:rPr>
          <w:rFonts w:cs="Times New Roman"/>
          <w:lang w:val="de-DE"/>
        </w:rPr>
        <w:t>n, 95-96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7 </w:t>
      </w:r>
      <w:r>
        <w:rPr>
          <w:rtl/>
        </w:rPr>
        <w:t>–</w:t>
      </w:r>
      <w:r>
        <w:rPr>
          <w:rFonts w:hint="cs"/>
          <w:rtl/>
        </w:rPr>
        <w:t xml:space="preserve"> 10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292 </w:t>
      </w:r>
      <w:r>
        <w:rPr>
          <w:rtl/>
        </w:rPr>
        <w:t>–</w:t>
      </w:r>
      <w:r>
        <w:rPr>
          <w:rFonts w:hint="cs"/>
          <w:rtl/>
        </w:rPr>
        <w:t xml:space="preserve"> 298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324 </w:t>
      </w:r>
      <w:r>
        <w:rPr>
          <w:rtl/>
        </w:rPr>
        <w:t>–</w:t>
      </w:r>
      <w:r>
        <w:rPr>
          <w:rFonts w:hint="cs"/>
          <w:rtl/>
        </w:rPr>
        <w:t xml:space="preserve"> 334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11 </w:t>
      </w:r>
      <w:r>
        <w:rPr>
          <w:rtl/>
        </w:rPr>
        <w:t>–</w:t>
      </w:r>
      <w:r>
        <w:rPr>
          <w:rFonts w:hint="cs"/>
          <w:rtl/>
        </w:rPr>
        <w:t xml:space="preserve"> 34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 w:rsidRPr="008D18B4">
        <w:rPr>
          <w:lang w:val="de-DE"/>
        </w:rPr>
        <w:t>, 184-186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299 </w:t>
      </w:r>
      <w:r>
        <w:rPr>
          <w:rtl/>
        </w:rPr>
        <w:t>–</w:t>
      </w:r>
      <w:r>
        <w:rPr>
          <w:rFonts w:hint="cs"/>
          <w:rtl/>
        </w:rPr>
        <w:t xml:space="preserve"> 307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73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139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12 </w:t>
      </w:r>
      <w:r>
        <w:rPr>
          <w:rtl/>
        </w:rPr>
        <w:t>–</w:t>
      </w:r>
      <w:r>
        <w:rPr>
          <w:rFonts w:hint="cs"/>
          <w:rtl/>
        </w:rPr>
        <w:t xml:space="preserve"> 18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פחד יצחק, 308 </w:t>
      </w:r>
      <w:r>
        <w:rPr>
          <w:rtl/>
        </w:rPr>
        <w:t>–</w:t>
      </w:r>
      <w:r>
        <w:rPr>
          <w:rFonts w:hint="cs"/>
          <w:rtl/>
        </w:rPr>
        <w:t xml:space="preserve"> 318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 w:rsidRPr="000651D4">
        <w:rPr>
          <w:rFonts w:cs="Times New Roman"/>
          <w:lang w:val="de-DE"/>
        </w:rPr>
        <w:t>, 87-88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13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אפעל, הנוודים בארץ ישראל, 172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177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כה </w:t>
      </w:r>
      <w:r>
        <w:rPr>
          <w:rFonts w:hint="cs"/>
          <w:rtl/>
        </w:rPr>
        <w:t xml:space="preserve">19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101 </w:t>
      </w:r>
      <w:r>
        <w:rPr>
          <w:rtl/>
        </w:rPr>
        <w:t>–</w:t>
      </w:r>
      <w:r>
        <w:rPr>
          <w:rFonts w:hint="cs"/>
          <w:rtl/>
        </w:rPr>
        <w:t xml:space="preserve"> 104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231 </w:t>
      </w:r>
      <w:r>
        <w:rPr>
          <w:rtl/>
        </w:rPr>
        <w:t>–</w:t>
      </w:r>
      <w:r>
        <w:rPr>
          <w:rFonts w:hint="cs"/>
          <w:rtl/>
        </w:rPr>
        <w:t xml:space="preserve"> 234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אחים, 48 - 85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31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73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פרנקל,  פרקים במקרא, 32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Pr="00F77232" w:rsidRDefault="005A3CC0" w:rsidP="005A3CC0">
      <w:pPr>
        <w:pStyle w:val="1"/>
        <w:jc w:val="right"/>
        <w:rPr>
          <w:b w:val="0"/>
          <w:bCs w:val="0"/>
          <w:rtl/>
        </w:rPr>
      </w:pPr>
      <w:r w:rsidRPr="0074089C">
        <w:rPr>
          <w:rFonts w:cs="Times New Roman"/>
          <w:b w:val="0"/>
          <w:bCs w:val="0"/>
          <w:lang w:val="de-DE"/>
        </w:rPr>
        <w:t>Fishbane, Text</w:t>
      </w:r>
      <w:r w:rsidRPr="00736EDE">
        <w:rPr>
          <w:rFonts w:cs="Times New Roman"/>
          <w:b w:val="0"/>
          <w:bCs w:val="0"/>
          <w:lang w:val="de-DE"/>
        </w:rPr>
        <w:t>, 43-46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19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סימון, אדם בצלם, 100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101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יצחק,59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64; 274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כה </w:t>
      </w:r>
      <w:r>
        <w:rPr>
          <w:rFonts w:hint="cs"/>
          <w:rtl/>
        </w:rPr>
        <w:t xml:space="preserve">19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 xml:space="preserve">, 40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Genesis</w:t>
      </w:r>
      <w:r w:rsidRPr="00736EDE">
        <w:rPr>
          <w:rFonts w:cs="Times New Roman"/>
          <w:lang w:val="de-DE"/>
        </w:rPr>
        <w:t>, 86-94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52-54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Heard, Dinamics of Diselection, 97-102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88-90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19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22 </w:t>
      </w:r>
      <w:r>
        <w:rPr>
          <w:rtl/>
        </w:rPr>
        <w:t>–</w:t>
      </w:r>
      <w:r>
        <w:rPr>
          <w:rFonts w:hint="cs"/>
          <w:rtl/>
        </w:rPr>
        <w:t xml:space="preserve"> 26; 79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482 </w:t>
      </w:r>
      <w:r>
        <w:rPr>
          <w:rtl/>
        </w:rPr>
        <w:t>–</w:t>
      </w:r>
      <w:r>
        <w:rPr>
          <w:rFonts w:hint="cs"/>
          <w:rtl/>
        </w:rPr>
        <w:t xml:space="preserve"> 483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יצחק,38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44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Genesis, 86-87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20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Pr="00D9378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142-144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20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736EDE">
        <w:rPr>
          <w:lang w:val="de-DE"/>
        </w:rPr>
        <w:t>22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Genesis, 87-88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21 </w:t>
      </w:r>
      <w:r>
        <w:rPr>
          <w:rtl/>
        </w:rPr>
        <w:t>–</w:t>
      </w:r>
      <w:r>
        <w:rPr>
          <w:rFonts w:hint="cs"/>
          <w:rtl/>
        </w:rPr>
        <w:t xml:space="preserve"> 34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מיעקב לישראל, 84 </w:t>
      </w:r>
      <w:r>
        <w:rPr>
          <w:rtl/>
        </w:rPr>
        <w:t>–</w:t>
      </w:r>
      <w:r>
        <w:rPr>
          <w:rFonts w:hint="cs"/>
          <w:rtl/>
        </w:rPr>
        <w:t xml:space="preserve"> 89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28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כה 21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26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A7676B">
        <w:rPr>
          <w:lang w:val="de-DE"/>
        </w:rPr>
        <w:t>, 163-164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המחזור החודשי, 164 </w:t>
      </w:r>
      <w:r>
        <w:rPr>
          <w:rtl/>
        </w:rPr>
        <w:t>–</w:t>
      </w:r>
      <w:r>
        <w:rPr>
          <w:rFonts w:hint="cs"/>
          <w:rtl/>
        </w:rPr>
        <w:t xml:space="preserve"> 166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22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37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62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ברין, סוגיות במקרא ובמגילות, 60 </w:t>
      </w:r>
      <w:r>
        <w:rPr>
          <w:rtl/>
        </w:rPr>
        <w:t>–</w:t>
      </w:r>
      <w:r>
        <w:rPr>
          <w:rFonts w:hint="cs"/>
          <w:rtl/>
        </w:rPr>
        <w:t xml:space="preserve"> 65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238 </w:t>
      </w:r>
      <w:r>
        <w:rPr>
          <w:rtl/>
        </w:rPr>
        <w:t>–</w:t>
      </w:r>
      <w:r>
        <w:rPr>
          <w:rFonts w:hint="cs"/>
          <w:rtl/>
        </w:rPr>
        <w:t xml:space="preserve"> 241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אחים,57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58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24 </w:t>
      </w:r>
      <w:r>
        <w:rPr>
          <w:rtl/>
        </w:rPr>
        <w:t>–</w:t>
      </w:r>
      <w:r>
        <w:rPr>
          <w:rFonts w:hint="cs"/>
          <w:rtl/>
        </w:rPr>
        <w:t xml:space="preserve"> 26   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 60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64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המחזור החודשי, 166 </w:t>
      </w:r>
      <w:r>
        <w:rPr>
          <w:rtl/>
        </w:rPr>
        <w:t>–</w:t>
      </w:r>
      <w:r>
        <w:rPr>
          <w:rFonts w:hint="cs"/>
          <w:rtl/>
        </w:rPr>
        <w:t xml:space="preserve"> 168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יצחק,74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137 </w:t>
      </w:r>
      <w:r>
        <w:rPr>
          <w:rtl/>
        </w:rPr>
        <w:t>–</w:t>
      </w:r>
      <w:r>
        <w:rPr>
          <w:rFonts w:hint="cs"/>
          <w:rtl/>
        </w:rPr>
        <w:t xml:space="preserve"> 139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 w:rsidRPr="000651D4">
        <w:rPr>
          <w:lang w:val="de-DE"/>
        </w:rPr>
        <w:t>, 127-129</w:t>
      </w:r>
    </w:p>
    <w:p w:rsidR="005A3CC0" w:rsidRPr="000651D4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A7676B">
        <w:rPr>
          <w:lang w:val="de-DE"/>
        </w:rPr>
        <w:t>, 164-165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איזק-הופמן, קריאת שם במקרא, 42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13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27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55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16 </w:t>
      </w:r>
      <w:r>
        <w:rPr>
          <w:rtl/>
        </w:rPr>
        <w:t>–</w:t>
      </w:r>
      <w:r>
        <w:rPr>
          <w:rFonts w:hint="cs"/>
          <w:rtl/>
        </w:rPr>
        <w:t xml:space="preserve"> 17; 91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78 </w:t>
      </w:r>
      <w:r>
        <w:rPr>
          <w:rtl/>
        </w:rPr>
        <w:t>–</w:t>
      </w:r>
      <w:r>
        <w:rPr>
          <w:rFonts w:hint="cs"/>
          <w:rtl/>
        </w:rPr>
        <w:t xml:space="preserve"> 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27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אחים,65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71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129 </w:t>
      </w:r>
      <w:r>
        <w:rPr>
          <w:rtl/>
        </w:rPr>
        <w:t>–</w:t>
      </w:r>
      <w:r>
        <w:rPr>
          <w:rFonts w:hint="cs"/>
          <w:rtl/>
        </w:rPr>
        <w:t xml:space="preserve"> 130 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יצחק,81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91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כה 27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Gunn and Fewell, Narrative, 62-63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185 </w:t>
      </w:r>
      <w:r>
        <w:rPr>
          <w:rtl/>
        </w:rPr>
        <w:t>–</w:t>
      </w:r>
      <w:r>
        <w:rPr>
          <w:rFonts w:hint="cs"/>
          <w:rtl/>
        </w:rPr>
        <w:t xml:space="preserve"> 189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29 </w:t>
      </w:r>
      <w:r>
        <w:rPr>
          <w:rtl/>
        </w:rPr>
        <w:t>–</w:t>
      </w:r>
      <w:r>
        <w:rPr>
          <w:rFonts w:hint="cs"/>
          <w:rtl/>
        </w:rPr>
        <w:t xml:space="preserve"> 34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ביידר, טיבה וזמנה, 86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ברין, סוגיות במקרא ובמגילות, 60 </w:t>
      </w:r>
      <w:r>
        <w:rPr>
          <w:rtl/>
        </w:rPr>
        <w:t>–</w:t>
      </w:r>
      <w:r>
        <w:rPr>
          <w:rFonts w:hint="cs"/>
          <w:rtl/>
        </w:rPr>
        <w:t xml:space="preserve"> 65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 71- 85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פרידמן, הרצחת וגם ירשת, 72 </w:t>
      </w:r>
      <w:r>
        <w:rPr>
          <w:rtl/>
        </w:rPr>
        <w:t>–</w:t>
      </w:r>
      <w:r>
        <w:rPr>
          <w:rFonts w:hint="cs"/>
          <w:rtl/>
        </w:rPr>
        <w:t xml:space="preserve"> 75</w:t>
      </w:r>
      <w:r>
        <w:rPr>
          <w:rFonts w:hint="cs"/>
          <w:b/>
          <w:bCs/>
          <w:rtl/>
        </w:rPr>
        <w:t xml:space="preserve"> 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יצחק,93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105; 274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275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Heard, Dinamics of Diselection, 102-108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90-92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29 </w:t>
      </w:r>
      <w:r>
        <w:rPr>
          <w:rtl/>
        </w:rPr>
        <w:t>–</w:t>
      </w:r>
      <w:r>
        <w:rPr>
          <w:rFonts w:hint="cs"/>
          <w:rtl/>
        </w:rPr>
        <w:t xml:space="preserve"> 34; כו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זקוביץ, פרשנות פנים מקראית, 133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כה 29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34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Berlin, Poetics</w:t>
      </w:r>
      <w:r w:rsidRPr="00A7676B">
        <w:rPr>
          <w:lang w:val="de-DE"/>
        </w:rPr>
        <w:t>, 39-40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94-97</w:t>
      </w:r>
    </w:p>
    <w:p w:rsidR="005A3CC0" w:rsidRPr="00F7448C" w:rsidRDefault="005A3CC0" w:rsidP="005A3CC0">
      <w:pPr>
        <w:jc w:val="right"/>
      </w:pPr>
      <w:r>
        <w:rPr>
          <w:rFonts w:cs="Times New Roman"/>
          <w:lang w:val="de-DE"/>
        </w:rPr>
        <w:t>Niditch, Underdogs</w:t>
      </w:r>
      <w:r>
        <w:t>, 101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30</w:t>
      </w:r>
    </w:p>
    <w:p w:rsidR="005A3CC0" w:rsidRPr="0042092B" w:rsidRDefault="005A3CC0" w:rsidP="005A3CC0">
      <w:pPr>
        <w:jc w:val="right"/>
      </w:pPr>
      <w:r>
        <w:rPr>
          <w:rFonts w:cs="Times New Roman"/>
          <w:lang w:val="de-DE"/>
        </w:rPr>
        <w:t>Brenner, Colour</w:t>
      </w:r>
      <w:r>
        <w:t>, 59-62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34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</w:t>
      </w:r>
      <w:r>
        <w:rPr>
          <w:rFonts w:cs="Times New Roman"/>
        </w:rPr>
        <w:t>n, 108-110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235 </w:t>
      </w:r>
      <w:r>
        <w:rPr>
          <w:rtl/>
        </w:rPr>
        <w:t>–</w:t>
      </w:r>
      <w:r>
        <w:rPr>
          <w:rFonts w:hint="cs"/>
          <w:rtl/>
        </w:rPr>
        <w:t xml:space="preserve"> 236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כו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בן-נון, פרקי האבות, 137 </w:t>
      </w:r>
      <w:r>
        <w:rPr>
          <w:rtl/>
        </w:rPr>
        <w:t>–</w:t>
      </w:r>
      <w:r>
        <w:rPr>
          <w:rFonts w:hint="cs"/>
          <w:rtl/>
        </w:rPr>
        <w:t xml:space="preserve"> 149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179 </w:t>
      </w:r>
      <w:r>
        <w:rPr>
          <w:rtl/>
        </w:rPr>
        <w:t>–</w:t>
      </w:r>
      <w:r>
        <w:rPr>
          <w:rFonts w:hint="cs"/>
          <w:rtl/>
        </w:rPr>
        <w:t xml:space="preserve"> 184 </w:t>
      </w:r>
    </w:p>
    <w:p w:rsidR="005A3CC0" w:rsidRPr="00F967BB" w:rsidRDefault="005A3CC0" w:rsidP="005A3CC0">
      <w:pPr>
        <w:jc w:val="right"/>
      </w:pPr>
      <w:r>
        <w:rPr>
          <w:rFonts w:cs="Times New Roman"/>
          <w:lang w:val="de-DE"/>
        </w:rPr>
        <w:t>Brenner, Intercourse</w:t>
      </w:r>
      <w:r>
        <w:t>, 96-98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Fishbane, Text</w:t>
      </w:r>
      <w:r>
        <w:rPr>
          <w:rFonts w:cs="Times New Roman"/>
        </w:rPr>
        <w:t>, 46-48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113-115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Gunn and Fewell, Narrative</w:t>
      </w:r>
      <w:r>
        <w:rPr>
          <w:rFonts w:cs="Times New Roman"/>
        </w:rPr>
        <w:t>, 107-109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Miscall, Workings, 27-30</w:t>
      </w:r>
    </w:p>
    <w:p w:rsidR="005A3CC0" w:rsidRPr="005F474C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Niditch, Underdogs</w:t>
      </w:r>
      <w:r>
        <w:t>, 35-38, 44, 51-52, 57-58, 61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186-190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</w:p>
    <w:p w:rsidR="005A3CC0" w:rsidRPr="0098076D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 13- 14; 26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28; 107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161; 275 </w:t>
      </w:r>
    </w:p>
    <w:p w:rsidR="005A3CC0" w:rsidRPr="005363C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92-94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Culley, Structure, 33-41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77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39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tabs>
          <w:tab w:val="center" w:pos="4153"/>
        </w:tabs>
        <w:rPr>
          <w:rtl/>
        </w:rPr>
      </w:pPr>
      <w:r>
        <w:rPr>
          <w:rFonts w:hint="cs"/>
          <w:rtl/>
        </w:rPr>
        <w:t xml:space="preserve">זקוביץ, מקראות בארץ המראות, 46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79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76</w:t>
      </w:r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85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201 </w:t>
      </w:r>
      <w:r>
        <w:rPr>
          <w:rtl/>
        </w:rPr>
        <w:t>–</w:t>
      </w:r>
      <w:r>
        <w:rPr>
          <w:rFonts w:hint="cs"/>
          <w:rtl/>
        </w:rPr>
        <w:t xml:space="preserve"> 202; 218 </w:t>
      </w:r>
      <w:r>
        <w:rPr>
          <w:rtl/>
        </w:rPr>
        <w:t>–</w:t>
      </w:r>
      <w:r>
        <w:rPr>
          <w:rFonts w:hint="cs"/>
          <w:rtl/>
        </w:rPr>
        <w:t xml:space="preserve"> 224; 227 </w:t>
      </w:r>
      <w:r>
        <w:rPr>
          <w:rtl/>
        </w:rPr>
        <w:t>–</w:t>
      </w:r>
      <w:r>
        <w:rPr>
          <w:rFonts w:hint="cs"/>
          <w:rtl/>
        </w:rPr>
        <w:t xml:space="preserve"> 234; 235 </w:t>
      </w:r>
      <w:r>
        <w:rPr>
          <w:rtl/>
        </w:rPr>
        <w:t>–</w:t>
      </w:r>
      <w:r>
        <w:rPr>
          <w:rFonts w:hint="cs"/>
          <w:rtl/>
        </w:rPr>
        <w:t xml:space="preserve"> 262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מקרא ומדרש, 70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51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291 </w:t>
      </w:r>
      <w:r>
        <w:rPr>
          <w:rtl/>
        </w:rPr>
        <w:t>–</w:t>
      </w:r>
      <w:r>
        <w:rPr>
          <w:rFonts w:hint="cs"/>
          <w:rtl/>
        </w:rPr>
        <w:t xml:space="preserve"> 301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ורדיגר, אידיאולוגיה בבראשית, 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190 </w:t>
      </w:r>
      <w:r>
        <w:rPr>
          <w:rtl/>
        </w:rPr>
        <w:t>–</w:t>
      </w:r>
      <w:r>
        <w:rPr>
          <w:rFonts w:hint="cs"/>
          <w:rtl/>
        </w:rPr>
        <w:t xml:space="preserve"> 192; 256 </w:t>
      </w:r>
      <w:r>
        <w:rPr>
          <w:rtl/>
        </w:rPr>
        <w:t>–</w:t>
      </w:r>
      <w:r>
        <w:rPr>
          <w:rFonts w:hint="cs"/>
          <w:rtl/>
        </w:rPr>
        <w:t xml:space="preserve"> 262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קשת, אחותי את, 25 </w:t>
      </w:r>
      <w:r>
        <w:rPr>
          <w:rtl/>
        </w:rPr>
        <w:t>–</w:t>
      </w:r>
      <w:r>
        <w:rPr>
          <w:rFonts w:hint="cs"/>
          <w:rtl/>
        </w:rPr>
        <w:t xml:space="preserve"> 60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רייך, האשה אשר נתת, 23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39</w:t>
      </w:r>
      <w:r>
        <w:rPr>
          <w:rFonts w:hint="cs"/>
          <w:b/>
          <w:bCs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Exum, Fragmented Women, 148-169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Koch, Biblical Tradition, 111-132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כו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228 </w:t>
      </w:r>
      <w:r>
        <w:rPr>
          <w:rtl/>
        </w:rPr>
        <w:t>–</w:t>
      </w:r>
      <w:r>
        <w:rPr>
          <w:rFonts w:hint="cs"/>
          <w:rtl/>
        </w:rPr>
        <w:t xml:space="preserve"> 233; 261 </w:t>
      </w:r>
      <w:r>
        <w:rPr>
          <w:rtl/>
        </w:rPr>
        <w:t>–</w:t>
      </w:r>
      <w:r>
        <w:rPr>
          <w:rFonts w:hint="cs"/>
          <w:rtl/>
        </w:rPr>
        <w:t xml:space="preserve"> 269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 124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 </w:t>
      </w:r>
      <w:r>
        <w:rPr>
          <w:rtl/>
        </w:rPr>
        <w:t>–</w:t>
      </w:r>
      <w:r>
        <w:rPr>
          <w:rFonts w:hint="cs"/>
          <w:rtl/>
        </w:rPr>
        <w:t xml:space="preserve"> 5, 24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ביטון, ברית אבות, 14 </w:t>
      </w:r>
      <w:r>
        <w:rPr>
          <w:rtl/>
        </w:rPr>
        <w:t>–</w:t>
      </w:r>
      <w:r>
        <w:rPr>
          <w:rFonts w:hint="cs"/>
          <w:rtl/>
        </w:rPr>
        <w:t xml:space="preserve"> 16; 26 </w:t>
      </w:r>
      <w:r>
        <w:rPr>
          <w:rtl/>
        </w:rPr>
        <w:t>–</w:t>
      </w:r>
      <w:r>
        <w:rPr>
          <w:rFonts w:hint="cs"/>
          <w:rtl/>
        </w:rPr>
        <w:t xml:space="preserve"> 27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62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כו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203 </w:t>
      </w:r>
      <w:r>
        <w:rPr>
          <w:rtl/>
        </w:rPr>
        <w:t>–</w:t>
      </w:r>
      <w:r>
        <w:rPr>
          <w:rFonts w:hint="cs"/>
          <w:rtl/>
        </w:rPr>
        <w:t xml:space="preserve"> 205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223 </w:t>
      </w:r>
      <w:r>
        <w:rPr>
          <w:rtl/>
        </w:rPr>
        <w:t>–</w:t>
      </w:r>
      <w:r>
        <w:rPr>
          <w:rFonts w:hint="cs"/>
          <w:rtl/>
        </w:rPr>
        <w:t xml:space="preserve"> 224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2 </w:t>
      </w:r>
      <w:r>
        <w:rPr>
          <w:rtl/>
        </w:rPr>
        <w:t>–</w:t>
      </w:r>
      <w:r>
        <w:rPr>
          <w:rFonts w:hint="cs"/>
          <w:rtl/>
        </w:rPr>
        <w:t xml:space="preserve"> 5, 24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ברטפלד, ההבטחות לאבות, 56 </w:t>
      </w:r>
      <w:r>
        <w:rPr>
          <w:rtl/>
        </w:rPr>
        <w:t>–</w:t>
      </w:r>
      <w:r>
        <w:rPr>
          <w:rFonts w:hint="cs"/>
          <w:rtl/>
        </w:rPr>
        <w:t xml:space="preserve"> 57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2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205 </w:t>
      </w:r>
      <w:r>
        <w:rPr>
          <w:rtl/>
        </w:rPr>
        <w:t>–</w:t>
      </w:r>
      <w:r>
        <w:rPr>
          <w:rFonts w:hint="cs"/>
          <w:rtl/>
        </w:rPr>
        <w:t xml:space="preserve"> 207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כו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גילינסקי, המוטיב של האשה </w:t>
      </w:r>
      <w:r>
        <w:rPr>
          <w:rtl/>
        </w:rPr>
        <w:t>–</w:t>
      </w:r>
      <w:r>
        <w:rPr>
          <w:rFonts w:hint="cs"/>
          <w:rtl/>
        </w:rPr>
        <w:t xml:space="preserve"> האחות, 23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פלג, חלום יעקב, 262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265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207 </w:t>
      </w:r>
      <w:r>
        <w:rPr>
          <w:rtl/>
        </w:rPr>
        <w:t>–</w:t>
      </w:r>
      <w:r>
        <w:rPr>
          <w:rFonts w:hint="cs"/>
          <w:rtl/>
        </w:rPr>
        <w:t xml:space="preserve"> 208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כו </w:t>
      </w:r>
      <w:r w:rsidRPr="00252952">
        <w:rPr>
          <w:rFonts w:hint="cs"/>
          <w:b/>
          <w:bCs/>
          <w:rtl/>
        </w:rPr>
        <w:t xml:space="preserve">6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16</w:t>
      </w:r>
    </w:p>
    <w:p w:rsidR="005A3CC0" w:rsidRPr="0098076D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 130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143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כו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133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6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רמון, "בעד החלון נשקפה", 170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כו 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208 </w:t>
      </w:r>
      <w:r>
        <w:rPr>
          <w:rtl/>
        </w:rPr>
        <w:t>–</w:t>
      </w:r>
      <w:r>
        <w:rPr>
          <w:rFonts w:hint="cs"/>
          <w:rtl/>
        </w:rPr>
        <w:t xml:space="preserve"> 210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כו 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210 </w:t>
      </w:r>
      <w:r>
        <w:rPr>
          <w:rtl/>
        </w:rPr>
        <w:t>–</w:t>
      </w:r>
      <w:r>
        <w:rPr>
          <w:rFonts w:hint="cs"/>
          <w:rtl/>
        </w:rPr>
        <w:t xml:space="preserve"> 212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212 </w:t>
      </w:r>
      <w:r>
        <w:rPr>
          <w:rtl/>
        </w:rPr>
        <w:t>–</w:t>
      </w:r>
      <w:r>
        <w:rPr>
          <w:rFonts w:hint="cs"/>
          <w:rtl/>
        </w:rPr>
        <w:t xml:space="preserve"> 214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9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214 </w:t>
      </w:r>
      <w:r>
        <w:rPr>
          <w:rtl/>
        </w:rPr>
        <w:t>–</w:t>
      </w:r>
      <w:r>
        <w:rPr>
          <w:rFonts w:hint="cs"/>
          <w:rtl/>
        </w:rPr>
        <w:t xml:space="preserve"> 215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215 </w:t>
      </w:r>
      <w:r>
        <w:rPr>
          <w:rtl/>
        </w:rPr>
        <w:t>–</w:t>
      </w:r>
      <w:r>
        <w:rPr>
          <w:rFonts w:hint="cs"/>
          <w:rtl/>
        </w:rPr>
        <w:t xml:space="preserve"> 217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15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קריב, שבעת עמודי התנ"ך, 24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  <w:r>
        <w:rPr>
          <w:rFonts w:hint="cs"/>
          <w:b/>
          <w:bCs/>
          <w:rtl/>
        </w:rPr>
        <w:t xml:space="preserve">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כו </w:t>
      </w:r>
      <w:r w:rsidRPr="00252952">
        <w:rPr>
          <w:rFonts w:hint="cs"/>
          <w:b/>
          <w:bCs/>
          <w:rtl/>
        </w:rPr>
        <w:t xml:space="preserve">17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22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 143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146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כו </w:t>
      </w:r>
      <w:r w:rsidRPr="00252952">
        <w:rPr>
          <w:rFonts w:hint="cs"/>
          <w:b/>
          <w:bCs/>
          <w:rtl/>
        </w:rPr>
        <w:t xml:space="preserve">23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33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 146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23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19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כו 24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ברטפלד, ההבטחות לאבות, 24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26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32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34 </w:t>
      </w:r>
      <w:r>
        <w:rPr>
          <w:rtl/>
        </w:rPr>
        <w:t>–</w:t>
      </w:r>
      <w:r>
        <w:rPr>
          <w:rFonts w:hint="cs"/>
          <w:rtl/>
        </w:rPr>
        <w:t xml:space="preserve"> כח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104 </w:t>
      </w:r>
      <w:r>
        <w:rPr>
          <w:rtl/>
        </w:rPr>
        <w:t>–</w:t>
      </w:r>
      <w:r>
        <w:rPr>
          <w:rFonts w:hint="cs"/>
          <w:rtl/>
        </w:rPr>
        <w:t xml:space="preserve"> 116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144 </w:t>
      </w:r>
      <w:r>
        <w:rPr>
          <w:rtl/>
        </w:rPr>
        <w:t>–</w:t>
      </w:r>
      <w:r>
        <w:rPr>
          <w:rFonts w:hint="cs"/>
          <w:rtl/>
        </w:rPr>
        <w:t xml:space="preserve"> 146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34 </w:t>
      </w:r>
      <w:r>
        <w:rPr>
          <w:rtl/>
        </w:rPr>
        <w:t>–</w:t>
      </w:r>
      <w:r>
        <w:rPr>
          <w:rFonts w:hint="cs"/>
          <w:rtl/>
        </w:rPr>
        <w:t xml:space="preserve"> כח 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זקוביץ, פרשנות פנים מקראית, 43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כו </w:t>
      </w:r>
      <w:r w:rsidRPr="00252952">
        <w:rPr>
          <w:rFonts w:hint="cs"/>
          <w:b/>
          <w:bCs/>
          <w:rtl/>
        </w:rPr>
        <w:t xml:space="preserve">34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35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 163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170; 275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35 </w:t>
      </w:r>
      <w:r>
        <w:rPr>
          <w:rtl/>
        </w:rPr>
        <w:t>–</w:t>
      </w:r>
      <w:r>
        <w:rPr>
          <w:rFonts w:hint="cs"/>
          <w:rtl/>
        </w:rPr>
        <w:t xml:space="preserve"> כח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פרנקל,  פרקים במקרא, 61 </w:t>
      </w:r>
      <w:r>
        <w:rPr>
          <w:rtl/>
        </w:rPr>
        <w:t>–</w:t>
      </w:r>
      <w:r>
        <w:rPr>
          <w:rFonts w:hint="cs"/>
          <w:rtl/>
        </w:rPr>
        <w:t xml:space="preserve"> 104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</w:t>
      </w:r>
      <w:r>
        <w:rPr>
          <w:rtl/>
        </w:rPr>
        <w:t>–</w:t>
      </w:r>
      <w:r>
        <w:rPr>
          <w:rFonts w:hint="cs"/>
          <w:rtl/>
        </w:rPr>
        <w:t xml:space="preserve"> לב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76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pStyle w:val="1"/>
        <w:rPr>
          <w:vertAlign w:val="superscript"/>
          <w:rtl/>
        </w:rPr>
      </w:pPr>
      <w:r>
        <w:rPr>
          <w:rFonts w:hint="cs"/>
          <w:rtl/>
        </w:rPr>
        <w:t xml:space="preserve">כז </w:t>
      </w:r>
      <w:r>
        <w:rPr>
          <w:rtl/>
        </w:rPr>
        <w:t>–</w:t>
      </w:r>
      <w:r>
        <w:rPr>
          <w:rFonts w:hint="cs"/>
          <w:rtl/>
        </w:rPr>
        <w:t xml:space="preserve"> כח 9 </w:t>
      </w:r>
    </w:p>
    <w:p w:rsidR="005A3CC0" w:rsidRDefault="005A3CC0" w:rsidP="005A3CC0">
      <w:pPr>
        <w:pStyle w:val="1"/>
        <w:jc w:val="right"/>
        <w:rPr>
          <w:rFonts w:cs="Times New Roman"/>
          <w:b w:val="0"/>
          <w:bCs w:val="0"/>
          <w:lang w:val="de-DE"/>
        </w:rPr>
      </w:pPr>
      <w:r w:rsidRPr="007E1ACE">
        <w:rPr>
          <w:rFonts w:cs="Times New Roman"/>
          <w:b w:val="0"/>
          <w:bCs w:val="0"/>
          <w:lang w:val="de-DE"/>
        </w:rPr>
        <w:t>Fishbane, Text</w:t>
      </w:r>
      <w:r w:rsidRPr="008D18B4">
        <w:rPr>
          <w:rFonts w:cs="Times New Roman"/>
          <w:b w:val="0"/>
          <w:bCs w:val="0"/>
          <w:lang w:val="de-DE"/>
        </w:rPr>
        <w:t>, 48-51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 w:rsidRPr="00CB7820">
        <w:rPr>
          <w:rFonts w:cs="Times New Roman"/>
          <w:lang w:val="de-DE"/>
        </w:rPr>
        <w:t>, 95-100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</w:t>
      </w:r>
      <w:r>
        <w:rPr>
          <w:rtl/>
        </w:rPr>
        <w:t>–</w:t>
      </w:r>
      <w:r>
        <w:rPr>
          <w:rFonts w:hint="cs"/>
          <w:rtl/>
        </w:rPr>
        <w:t xml:space="preserve"> כח 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25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</w:t>
      </w:r>
      <w:r>
        <w:rPr>
          <w:rtl/>
        </w:rPr>
        <w:t>–</w:t>
      </w:r>
      <w:r>
        <w:rPr>
          <w:rFonts w:hint="cs"/>
          <w:rtl/>
        </w:rPr>
        <w:t xml:space="preserve"> כח 5</w:t>
      </w:r>
    </w:p>
    <w:p w:rsidR="005A3CC0" w:rsidRPr="003357BB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 w:rsidRPr="008D18B4">
        <w:rPr>
          <w:rFonts w:cs="Times New Roman"/>
          <w:lang w:val="de-DE"/>
        </w:rPr>
        <w:t>, 97-112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Reading, 47-48, 65-66, 82-84, 97-99, 141-142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 314 </w:t>
      </w:r>
      <w:r>
        <w:rPr>
          <w:rtl/>
        </w:rPr>
        <w:t>–</w:t>
      </w:r>
      <w:r>
        <w:rPr>
          <w:rFonts w:hint="cs"/>
          <w:rtl/>
        </w:rPr>
        <w:t xml:space="preserve"> 315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מקרא ומדרש, 74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118 </w:t>
      </w:r>
      <w:r>
        <w:rPr>
          <w:rtl/>
        </w:rPr>
        <w:t>–</w:t>
      </w:r>
      <w:r>
        <w:rPr>
          <w:rFonts w:hint="cs"/>
          <w:rtl/>
        </w:rPr>
        <w:t xml:space="preserve"> 119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485 </w:t>
      </w:r>
      <w:r>
        <w:rPr>
          <w:rtl/>
        </w:rPr>
        <w:t>–</w:t>
      </w:r>
      <w:r>
        <w:rPr>
          <w:rFonts w:hint="cs"/>
          <w:rtl/>
        </w:rPr>
        <w:t xml:space="preserve"> 502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ברין, סוגיות במקרא ובמגילות, 60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106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192 </w:t>
      </w:r>
      <w:r>
        <w:rPr>
          <w:rtl/>
        </w:rPr>
        <w:t>–</w:t>
      </w:r>
      <w:r>
        <w:rPr>
          <w:rFonts w:hint="cs"/>
          <w:rtl/>
        </w:rPr>
        <w:t xml:space="preserve"> 200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30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קולם של בגדים, 97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101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גרוסמן, כפל משמעות, 274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ורדיגר, אידיאולוגיה בבראשית, 82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47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המראות</w:t>
      </w:r>
      <w:r>
        <w:rPr>
          <w:rFonts w:hint="cs"/>
          <w:rtl/>
        </w:rPr>
        <w:t>,</w:t>
      </w:r>
      <w:r>
        <w:t xml:space="preserve"> </w:t>
      </w:r>
      <w:r>
        <w:rPr>
          <w:rFonts w:hint="cs"/>
          <w:rtl/>
        </w:rPr>
        <w:t xml:space="preserve">91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28; 50 </w:t>
      </w:r>
      <w:r>
        <w:rPr>
          <w:rtl/>
        </w:rPr>
        <w:t>–</w:t>
      </w:r>
      <w:r>
        <w:rPr>
          <w:rFonts w:hint="cs"/>
          <w:rtl/>
        </w:rPr>
        <w:t xml:space="preserve"> 51</w:t>
      </w:r>
    </w:p>
    <w:p w:rsidR="005A3CC0" w:rsidRDefault="005A3CC0" w:rsidP="005A3CC0">
      <w:pPr>
        <w:rPr>
          <w:rtl/>
        </w:rPr>
      </w:pPr>
      <w:r>
        <w:rPr>
          <w:rtl/>
        </w:rPr>
        <w:t>טלמון, דרכי הסיפור</w:t>
      </w:r>
      <w:r>
        <w:rPr>
          <w:rFonts w:hint="cs"/>
          <w:rtl/>
        </w:rPr>
        <w:t xml:space="preserve">, 18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מידה, 213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118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סוצקובר, השדה הסמנטי ראייה,  116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117  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סימון, אדם בצלם,</w:t>
      </w:r>
      <w:r>
        <w:rPr>
          <w:rFonts w:hint="cs"/>
          <w:rtl/>
        </w:rPr>
        <w:t xml:space="preserve"> 102 </w:t>
      </w:r>
      <w:r>
        <w:rPr>
          <w:rtl/>
        </w:rPr>
        <w:t>–</w:t>
      </w:r>
      <w:r>
        <w:rPr>
          <w:rFonts w:hint="cs"/>
          <w:rtl/>
        </w:rPr>
        <w:t xml:space="preserve"> 104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69 </w:t>
      </w:r>
      <w:r>
        <w:rPr>
          <w:rtl/>
        </w:rPr>
        <w:t>–</w:t>
      </w:r>
      <w:r>
        <w:rPr>
          <w:rFonts w:hint="cs"/>
          <w:rtl/>
        </w:rPr>
        <w:t xml:space="preserve"> 70; 75 </w:t>
      </w:r>
      <w:r>
        <w:rPr>
          <w:rtl/>
        </w:rPr>
        <w:t>–</w:t>
      </w:r>
      <w:r>
        <w:rPr>
          <w:rFonts w:hint="cs"/>
          <w:rtl/>
        </w:rPr>
        <w:t xml:space="preserve"> 76; 83 </w:t>
      </w:r>
      <w:r>
        <w:rPr>
          <w:rtl/>
        </w:rPr>
        <w:t>–</w:t>
      </w:r>
      <w:r>
        <w:rPr>
          <w:rFonts w:hint="cs"/>
          <w:rtl/>
        </w:rPr>
        <w:t xml:space="preserve"> 84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192 </w:t>
      </w:r>
      <w:r>
        <w:rPr>
          <w:rtl/>
        </w:rPr>
        <w:t>–</w:t>
      </w:r>
      <w:r>
        <w:rPr>
          <w:rFonts w:hint="cs"/>
          <w:rtl/>
        </w:rPr>
        <w:t xml:space="preserve"> 199; 272 </w:t>
      </w:r>
      <w:r>
        <w:rPr>
          <w:rtl/>
        </w:rPr>
        <w:t>–</w:t>
      </w:r>
      <w:r>
        <w:rPr>
          <w:rFonts w:hint="cs"/>
          <w:rtl/>
        </w:rPr>
        <w:t xml:space="preserve"> 283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תורת התעודות, 55; 72 </w:t>
      </w:r>
      <w:r>
        <w:rPr>
          <w:rtl/>
        </w:rPr>
        <w:t>–</w:t>
      </w:r>
      <w:r>
        <w:rPr>
          <w:rFonts w:hint="cs"/>
          <w:rtl/>
        </w:rPr>
        <w:t xml:space="preserve"> 80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28 </w:t>
      </w:r>
      <w:r>
        <w:rPr>
          <w:rtl/>
        </w:rPr>
        <w:t>–</w:t>
      </w:r>
      <w:r>
        <w:rPr>
          <w:rFonts w:hint="cs"/>
          <w:rtl/>
        </w:rPr>
        <w:t xml:space="preserve"> 29 ; 135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שיף, הערכה מוסרית, 17 </w:t>
      </w:r>
      <w:r>
        <w:rPr>
          <w:rtl/>
        </w:rPr>
        <w:t>–</w:t>
      </w:r>
      <w:r>
        <w:rPr>
          <w:rFonts w:hint="cs"/>
          <w:rtl/>
        </w:rPr>
        <w:t xml:space="preserve"> 19; 31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266 </w:t>
      </w:r>
      <w:r>
        <w:rPr>
          <w:rtl/>
        </w:rPr>
        <w:t>–</w:t>
      </w:r>
      <w:r>
        <w:rPr>
          <w:rFonts w:hint="cs"/>
          <w:rtl/>
        </w:rPr>
        <w:t xml:space="preserve"> 273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Niditch, Underdogs</w:t>
      </w:r>
      <w:r w:rsidRPr="00A7676B">
        <w:rPr>
          <w:lang w:val="de-DE"/>
        </w:rPr>
        <w:t>, 85-86, 100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Sharon, Patterns</w:t>
      </w:r>
      <w:r w:rsidRPr="008D18B4">
        <w:rPr>
          <w:rFonts w:cs="Times New Roman"/>
          <w:lang w:val="de-DE"/>
        </w:rPr>
        <w:t>, 158-159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כז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45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הכהן, קדש, 122 </w:t>
      </w:r>
      <w:r>
        <w:rPr>
          <w:rtl/>
        </w:rPr>
        <w:t>–</w:t>
      </w:r>
      <w:r>
        <w:rPr>
          <w:rFonts w:hint="cs"/>
          <w:rtl/>
        </w:rPr>
        <w:t xml:space="preserve"> 123 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108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31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פוסמניק, עקדת יצחק, 79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1 </w:t>
      </w:r>
      <w:r>
        <w:rPr>
          <w:rtl/>
        </w:rPr>
        <w:t>–</w:t>
      </w:r>
      <w:r>
        <w:rPr>
          <w:rFonts w:hint="cs"/>
          <w:rtl/>
        </w:rPr>
        <w:t xml:space="preserve"> 45, כט 15 </w:t>
      </w:r>
      <w:r>
        <w:rPr>
          <w:rtl/>
        </w:rPr>
        <w:t>–</w:t>
      </w:r>
      <w:r>
        <w:rPr>
          <w:rFonts w:hint="cs"/>
          <w:rtl/>
        </w:rPr>
        <w:t xml:space="preserve"> 30, לד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62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1 </w:t>
      </w:r>
      <w:r>
        <w:rPr>
          <w:rtl/>
        </w:rPr>
        <w:t>–</w:t>
      </w:r>
      <w:r>
        <w:rPr>
          <w:rFonts w:hint="cs"/>
          <w:rtl/>
        </w:rPr>
        <w:t xml:space="preserve"> 40</w:t>
      </w:r>
    </w:p>
    <w:p w:rsidR="005A3CC0" w:rsidRPr="0098076D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 171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247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A7676B">
        <w:rPr>
          <w:lang w:val="de-DE"/>
        </w:rPr>
        <w:t>, 165-182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Heard, Dinamics of Diselection, 110-117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362103">
        <w:rPr>
          <w:rFonts w:cs="Times New Roman"/>
          <w:lang w:val="de-DE"/>
        </w:rPr>
        <w:t>, 50-51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 w:rsidRPr="00A7676B">
        <w:rPr>
          <w:lang w:val="de-DE"/>
        </w:rPr>
        <w:t>, 190-191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1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Pr="008D18B4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Jobling, Sense II</w:t>
      </w:r>
      <w:r w:rsidRPr="008D18B4">
        <w:rPr>
          <w:lang w:val="de-DE"/>
        </w:rPr>
        <w:t>, 117-119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 w:rsidRPr="008D18B4">
        <w:rPr>
          <w:lang w:val="de-DE"/>
        </w:rPr>
        <w:t>, 186-188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120 </w:t>
      </w:r>
      <w:r>
        <w:rPr>
          <w:rtl/>
        </w:rPr>
        <w:t>–</w:t>
      </w:r>
      <w:r>
        <w:rPr>
          <w:rFonts w:hint="cs"/>
          <w:rtl/>
        </w:rPr>
        <w:t xml:space="preserve"> 122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 189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194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כז </w:t>
      </w:r>
      <w:r w:rsidRPr="00252952">
        <w:rPr>
          <w:rFonts w:hint="cs"/>
          <w:b/>
          <w:bCs/>
          <w:rtl/>
        </w:rPr>
        <w:t xml:space="preserve">5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17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 194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205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כז </w:t>
      </w:r>
      <w:r w:rsidRPr="00252952">
        <w:rPr>
          <w:rFonts w:hint="cs"/>
          <w:b/>
          <w:bCs/>
          <w:rtl/>
        </w:rPr>
        <w:t xml:space="preserve">18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29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rtl/>
        </w:rPr>
        <w:t xml:space="preserve"> שורץ, סיפור יצחק, 205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227</w:t>
      </w:r>
      <w:r w:rsidRPr="00252952">
        <w:rPr>
          <w:rFonts w:hint="cs"/>
          <w:b/>
          <w:bCs/>
          <w:rtl/>
        </w:rPr>
        <w:t xml:space="preserve">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כז </w:t>
      </w:r>
      <w:r w:rsidRPr="00252952">
        <w:rPr>
          <w:rFonts w:hint="cs"/>
          <w:b/>
          <w:bCs/>
          <w:rtl/>
        </w:rPr>
        <w:t xml:space="preserve">21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23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יצחק,65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 21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124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27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 w:rsidRPr="00A7676B">
        <w:rPr>
          <w:rFonts w:cs="Times New Roman"/>
          <w:lang w:val="de-DE"/>
        </w:rPr>
        <w:t>, 107-112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201 </w:t>
      </w:r>
      <w:r>
        <w:rPr>
          <w:rtl/>
        </w:rPr>
        <w:t>–</w:t>
      </w:r>
      <w:r>
        <w:rPr>
          <w:rFonts w:hint="cs"/>
          <w:rtl/>
        </w:rPr>
        <w:t xml:space="preserve"> 202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28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95 </w:t>
      </w:r>
      <w:r>
        <w:rPr>
          <w:rtl/>
        </w:rPr>
        <w:t>–</w:t>
      </w:r>
      <w:r>
        <w:rPr>
          <w:rFonts w:hint="cs"/>
          <w:rtl/>
        </w:rPr>
        <w:t xml:space="preserve"> 96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כז </w:t>
      </w:r>
      <w:r w:rsidRPr="00252952">
        <w:rPr>
          <w:rFonts w:hint="cs"/>
          <w:b/>
          <w:bCs/>
          <w:rtl/>
        </w:rPr>
        <w:t xml:space="preserve">28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29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שורץ, סיפור יצחק, 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גלנדר, ספר בראשית, ב, 202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202 </w:t>
      </w:r>
      <w:r>
        <w:rPr>
          <w:rtl/>
        </w:rPr>
        <w:t>–</w:t>
      </w:r>
      <w:r>
        <w:rPr>
          <w:rFonts w:hint="cs"/>
          <w:rtl/>
        </w:rPr>
        <w:t xml:space="preserve"> 203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כז </w:t>
      </w:r>
      <w:r w:rsidRPr="00252952">
        <w:rPr>
          <w:rFonts w:hint="cs"/>
          <w:b/>
          <w:bCs/>
          <w:rtl/>
        </w:rPr>
        <w:t xml:space="preserve">30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40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 שורץ, סיפור יצחק, 227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30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56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כז </w:t>
      </w:r>
      <w:r w:rsidRPr="00252952">
        <w:rPr>
          <w:rFonts w:hint="cs"/>
          <w:b/>
          <w:bCs/>
          <w:rtl/>
        </w:rPr>
        <w:t xml:space="preserve">34- 35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143- 146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39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204 </w:t>
      </w:r>
      <w:r>
        <w:rPr>
          <w:rtl/>
        </w:rPr>
        <w:t>–</w:t>
      </w:r>
      <w:r>
        <w:rPr>
          <w:rFonts w:hint="cs"/>
          <w:rtl/>
        </w:rPr>
        <w:t xml:space="preserve"> 205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כז 41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כח 9</w:t>
      </w:r>
    </w:p>
    <w:p w:rsidR="005A3CC0" w:rsidRPr="006A1738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 248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269; 276 </w:t>
      </w:r>
    </w:p>
    <w:p w:rsidR="005A3CC0" w:rsidRPr="00BE5582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Heard, Dinamics of Diselection, 117-126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כז 41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43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Sternberg, Poetics</w:t>
      </w:r>
      <w:r w:rsidRPr="00A7676B">
        <w:rPr>
          <w:rFonts w:cs="Times New Roman"/>
          <w:lang w:val="de-DE"/>
        </w:rPr>
        <w:t>, 250-251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כז </w:t>
      </w:r>
      <w:r w:rsidRPr="00252952">
        <w:rPr>
          <w:rFonts w:hint="cs"/>
          <w:b/>
          <w:bCs/>
          <w:rtl/>
        </w:rPr>
        <w:t>41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 251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42 </w:t>
      </w:r>
      <w:r>
        <w:rPr>
          <w:rtl/>
        </w:rPr>
        <w:t>–</w:t>
      </w:r>
      <w:r>
        <w:rPr>
          <w:rFonts w:hint="cs"/>
          <w:rtl/>
        </w:rPr>
        <w:t xml:space="preserve"> כח 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ורדיגר, אידיאולוגיה בבראשית, 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49</w:t>
      </w:r>
      <w:r>
        <w:rPr>
          <w:rFonts w:hint="cs"/>
          <w:rtl/>
        </w:rPr>
        <w:t xml:space="preserve">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כז </w:t>
      </w:r>
      <w:r w:rsidRPr="00252952">
        <w:rPr>
          <w:rFonts w:hint="cs"/>
          <w:b/>
          <w:bCs/>
          <w:rtl/>
        </w:rPr>
        <w:t xml:space="preserve">42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46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 252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42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283 </w:t>
      </w:r>
      <w:r>
        <w:rPr>
          <w:rtl/>
        </w:rPr>
        <w:t>–</w:t>
      </w:r>
      <w:r>
        <w:rPr>
          <w:rFonts w:hint="cs"/>
          <w:rtl/>
        </w:rPr>
        <w:t xml:space="preserve"> 289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46 </w:t>
      </w:r>
      <w:r>
        <w:rPr>
          <w:rtl/>
        </w:rPr>
        <w:t>–</w:t>
      </w:r>
      <w:r>
        <w:rPr>
          <w:rFonts w:hint="cs"/>
          <w:rtl/>
        </w:rPr>
        <w:t xml:space="preserve"> כח 9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311 </w:t>
      </w:r>
      <w:r>
        <w:rPr>
          <w:rtl/>
        </w:rPr>
        <w:t>–</w:t>
      </w:r>
      <w:r>
        <w:rPr>
          <w:rFonts w:hint="cs"/>
          <w:rtl/>
        </w:rPr>
        <w:t xml:space="preserve"> 316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46 </w:t>
      </w:r>
      <w:r>
        <w:rPr>
          <w:rtl/>
        </w:rPr>
        <w:t>–</w:t>
      </w:r>
      <w:r>
        <w:rPr>
          <w:rFonts w:hint="cs"/>
          <w:rtl/>
        </w:rPr>
        <w:t xml:space="preserve"> כח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503 </w:t>
      </w:r>
      <w:r>
        <w:rPr>
          <w:rtl/>
        </w:rPr>
        <w:t>–</w:t>
      </w:r>
      <w:r>
        <w:rPr>
          <w:rFonts w:hint="cs"/>
          <w:rtl/>
        </w:rPr>
        <w:t xml:space="preserve"> 509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122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242 </w:t>
      </w:r>
      <w:r>
        <w:rPr>
          <w:rtl/>
        </w:rPr>
        <w:t>–</w:t>
      </w:r>
      <w:r>
        <w:rPr>
          <w:rFonts w:hint="cs"/>
          <w:rtl/>
        </w:rPr>
        <w:t xml:space="preserve"> 244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60 </w:t>
      </w:r>
      <w:r>
        <w:rPr>
          <w:rtl/>
        </w:rPr>
        <w:t>–</w:t>
      </w:r>
      <w:r>
        <w:rPr>
          <w:rFonts w:hint="cs"/>
          <w:rtl/>
        </w:rPr>
        <w:t xml:space="preserve"> 62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43 </w:t>
      </w:r>
      <w:r>
        <w:rPr>
          <w:rtl/>
        </w:rPr>
        <w:t>–</w:t>
      </w:r>
      <w:r>
        <w:rPr>
          <w:rFonts w:hint="cs"/>
          <w:rtl/>
        </w:rPr>
        <w:t xml:space="preserve"> 45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165 </w:t>
      </w:r>
      <w:r>
        <w:rPr>
          <w:rtl/>
        </w:rPr>
        <w:t>–</w:t>
      </w:r>
      <w:r>
        <w:rPr>
          <w:rFonts w:hint="cs"/>
          <w:rtl/>
        </w:rPr>
        <w:t xml:space="preserve"> 166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Pr="00A7676B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Fishbane, Text</w:t>
      </w:r>
      <w:r w:rsidRPr="00A7676B">
        <w:rPr>
          <w:lang w:val="de-DE"/>
        </w:rPr>
        <w:t>, 53-55</w:t>
      </w:r>
    </w:p>
    <w:p w:rsidR="005A3CC0" w:rsidRPr="00A7676B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A7676B">
        <w:rPr>
          <w:lang w:val="de-DE"/>
        </w:rPr>
        <w:t>, 182-193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Silhamer, Pentateuch</w:t>
      </w:r>
      <w:r>
        <w:rPr>
          <w:lang w:val="de-DE"/>
        </w:rPr>
        <w:t>, 192-193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68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123 </w:t>
      </w:r>
      <w:r>
        <w:rPr>
          <w:rtl/>
        </w:rPr>
        <w:t>–</w:t>
      </w:r>
      <w:r>
        <w:rPr>
          <w:rFonts w:hint="cs"/>
          <w:rtl/>
        </w:rPr>
        <w:t xml:space="preserve"> 125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כח </w:t>
      </w:r>
      <w:r w:rsidRPr="00252952">
        <w:rPr>
          <w:rFonts w:hint="cs"/>
          <w:b/>
          <w:bCs/>
          <w:rtl/>
        </w:rPr>
        <w:t xml:space="preserve">1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5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שורץ, סיפור יצחק, 255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263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כח </w:t>
      </w:r>
      <w:r>
        <w:rPr>
          <w:rFonts w:hint="cs"/>
          <w:rtl/>
        </w:rPr>
        <w:t xml:space="preserve">5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 xml:space="preserve">, 306 </w:t>
      </w:r>
      <w:r>
        <w:rPr>
          <w:rtl/>
        </w:rPr>
        <w:t>–</w:t>
      </w:r>
      <w:r>
        <w:rPr>
          <w:rFonts w:hint="cs"/>
          <w:rtl/>
        </w:rPr>
        <w:t xml:space="preserve"> 307 </w:t>
      </w:r>
    </w:p>
    <w:p w:rsidR="005A3CC0" w:rsidRPr="008E3713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כח </w:t>
      </w:r>
      <w:r w:rsidRPr="008E3713">
        <w:rPr>
          <w:rFonts w:hint="cs"/>
          <w:b/>
          <w:bCs/>
          <w:rtl/>
        </w:rPr>
        <w:t xml:space="preserve">6 </w:t>
      </w:r>
      <w:r w:rsidRPr="008E3713">
        <w:rPr>
          <w:b/>
          <w:bCs/>
          <w:rtl/>
        </w:rPr>
        <w:t>–</w:t>
      </w:r>
      <w:r w:rsidRPr="008E3713">
        <w:rPr>
          <w:rFonts w:hint="cs"/>
          <w:b/>
          <w:bCs/>
          <w:rtl/>
        </w:rPr>
        <w:t xml:space="preserve"> 9</w:t>
      </w:r>
    </w:p>
    <w:p w:rsidR="005A3CC0" w:rsidRDefault="005A3CC0" w:rsidP="005A3CC0">
      <w:pPr>
        <w:rPr>
          <w:rtl/>
        </w:rPr>
      </w:pPr>
      <w:r w:rsidRPr="008E3713">
        <w:rPr>
          <w:rFonts w:hint="cs"/>
          <w:rtl/>
        </w:rPr>
        <w:t xml:space="preserve">שורץ, סיפור יצחק, 263 </w:t>
      </w:r>
      <w:r w:rsidRPr="008E3713">
        <w:rPr>
          <w:rtl/>
        </w:rPr>
        <w:t>–</w:t>
      </w:r>
      <w:r w:rsidRPr="008E3713">
        <w:rPr>
          <w:rFonts w:hint="cs"/>
          <w:rtl/>
        </w:rPr>
        <w:t xml:space="preserve"> 268</w:t>
      </w:r>
      <w:r w:rsidRPr="00252952"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10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 46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510 </w:t>
      </w:r>
      <w:r>
        <w:rPr>
          <w:rtl/>
        </w:rPr>
        <w:t>–</w:t>
      </w:r>
      <w:r>
        <w:rPr>
          <w:rFonts w:hint="cs"/>
          <w:rtl/>
        </w:rPr>
        <w:t xml:space="preserve"> 518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442 </w:t>
      </w:r>
      <w:r>
        <w:rPr>
          <w:rtl/>
        </w:rPr>
        <w:t>–</w:t>
      </w:r>
      <w:r>
        <w:rPr>
          <w:rFonts w:hint="cs"/>
          <w:rtl/>
        </w:rPr>
        <w:t xml:space="preserve"> 443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מיעקב לישראל, 57 </w:t>
      </w:r>
      <w:r>
        <w:rPr>
          <w:rtl/>
        </w:rPr>
        <w:t>–</w:t>
      </w:r>
      <w:r>
        <w:rPr>
          <w:rFonts w:hint="cs"/>
          <w:rtl/>
        </w:rPr>
        <w:t xml:space="preserve"> 67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64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67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269 </w:t>
      </w:r>
      <w:r>
        <w:rPr>
          <w:rtl/>
        </w:rPr>
        <w:t>–</w:t>
      </w:r>
      <w:r>
        <w:rPr>
          <w:rFonts w:hint="cs"/>
          <w:rtl/>
        </w:rPr>
        <w:t xml:space="preserve"> 279; 283 </w:t>
      </w:r>
      <w:r>
        <w:rPr>
          <w:rtl/>
        </w:rPr>
        <w:t>–</w:t>
      </w:r>
      <w:r>
        <w:rPr>
          <w:rFonts w:hint="cs"/>
          <w:rtl/>
        </w:rPr>
        <w:t xml:space="preserve"> 289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117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152 </w:t>
      </w:r>
      <w:r>
        <w:rPr>
          <w:rtl/>
        </w:rPr>
        <w:t>–</w:t>
      </w:r>
      <w:r>
        <w:rPr>
          <w:rFonts w:hint="cs"/>
          <w:rtl/>
        </w:rPr>
        <w:t xml:space="preserve"> 188 </w:t>
      </w:r>
    </w:p>
    <w:p w:rsidR="005A3CC0" w:rsidRDefault="005A3CC0" w:rsidP="005A3CC0">
      <w:pPr>
        <w:rPr>
          <w:rFonts w:ascii="Arial" w:hAnsi="Arial"/>
          <w:rtl/>
        </w:rPr>
      </w:pPr>
      <w:r>
        <w:rPr>
          <w:rFonts w:ascii="Arial" w:hAnsi="Arial" w:hint="cs"/>
          <w:rtl/>
          <w:lang w:eastAsia="en-US"/>
        </w:rPr>
        <w:t xml:space="preserve">פלג, חלום יעקב, 55 </w:t>
      </w:r>
      <w:r>
        <w:rPr>
          <w:rFonts w:ascii="Arial" w:hAnsi="Arial"/>
          <w:rtl/>
          <w:lang w:eastAsia="en-US"/>
        </w:rPr>
        <w:t>–</w:t>
      </w:r>
      <w:r>
        <w:rPr>
          <w:rFonts w:ascii="Arial" w:hAnsi="Arial" w:hint="cs"/>
          <w:rtl/>
          <w:lang w:eastAsia="en-US"/>
        </w:rPr>
        <w:t xml:space="preserve"> 185; 273 </w:t>
      </w:r>
      <w:r>
        <w:rPr>
          <w:rFonts w:ascii="Arial" w:hAnsi="Arial"/>
          <w:rtl/>
          <w:lang w:eastAsia="en-US"/>
        </w:rPr>
        <w:t>–</w:t>
      </w:r>
      <w:r>
        <w:rPr>
          <w:rFonts w:ascii="Arial" w:hAnsi="Arial" w:hint="cs"/>
          <w:rtl/>
          <w:lang w:eastAsia="en-US"/>
        </w:rPr>
        <w:t xml:space="preserve"> 290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פרנקל, פרקים במקרא ב', 427 </w:t>
      </w:r>
      <w:r>
        <w:rPr>
          <w:rtl/>
        </w:rPr>
        <w:t>–</w:t>
      </w:r>
      <w:r>
        <w:rPr>
          <w:rFonts w:hint="cs"/>
          <w:rtl/>
        </w:rPr>
        <w:t xml:space="preserve"> 468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ק</w:t>
      </w:r>
      <w:r>
        <w:rPr>
          <w:rtl/>
        </w:rPr>
        <w:t xml:space="preserve">אסוטו, ספר </w:t>
      </w:r>
      <w:r>
        <w:rPr>
          <w:rFonts w:hint="eastAsia"/>
          <w:rtl/>
        </w:rPr>
        <w:t>בראשית</w:t>
      </w:r>
      <w:r>
        <w:rPr>
          <w:rFonts w:hint="cs"/>
          <w:rtl/>
        </w:rPr>
        <w:t xml:space="preserve">, 47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30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84 </w:t>
      </w:r>
      <w:r>
        <w:rPr>
          <w:rtl/>
        </w:rPr>
        <w:t>–</w:t>
      </w:r>
      <w:r>
        <w:rPr>
          <w:rFonts w:hint="cs"/>
          <w:rtl/>
        </w:rPr>
        <w:t xml:space="preserve"> 86; 228 </w:t>
      </w:r>
      <w:r>
        <w:rPr>
          <w:rtl/>
        </w:rPr>
        <w:t>–</w:t>
      </w:r>
      <w:r>
        <w:rPr>
          <w:rFonts w:hint="cs"/>
          <w:rtl/>
        </w:rPr>
        <w:t xml:space="preserve"> 234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 w:rsidRPr="00A7676B">
        <w:rPr>
          <w:rFonts w:cs="Times New Roman"/>
          <w:lang w:val="de-DE"/>
        </w:rPr>
        <w:t>, 46-81, 156-157</w:t>
      </w:r>
    </w:p>
    <w:p w:rsidR="005A3CC0" w:rsidRPr="005F474C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Jean-Marie Husser, Dreams </w:t>
      </w:r>
      <w:r w:rsidRPr="00EA1EC8">
        <w:rPr>
          <w:rFonts w:cs="Times New Roman"/>
          <w:lang w:val="de-DE"/>
        </w:rPr>
        <w:t>128-132</w:t>
      </w:r>
    </w:p>
    <w:p w:rsidR="005A3CC0" w:rsidRPr="00EA1EC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Niditch, Underdogs</w:t>
      </w:r>
      <w:r w:rsidRPr="00A7676B">
        <w:rPr>
          <w:rFonts w:cs="Times New Roman"/>
          <w:lang w:val="de-DE"/>
        </w:rPr>
        <w:t>, 104-105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10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28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כח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214 </w:t>
      </w:r>
      <w:r>
        <w:rPr>
          <w:rtl/>
        </w:rPr>
        <w:t>–</w:t>
      </w:r>
      <w:r>
        <w:rPr>
          <w:rFonts w:hint="cs"/>
          <w:rtl/>
        </w:rPr>
        <w:t xml:space="preserve"> 215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Genesis, 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11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72 </w:t>
      </w:r>
      <w:r>
        <w:rPr>
          <w:rtl/>
        </w:rPr>
        <w:t>–</w:t>
      </w:r>
      <w:r>
        <w:rPr>
          <w:rFonts w:hint="cs"/>
          <w:rtl/>
        </w:rPr>
        <w:t xml:space="preserve"> 73; 96 </w:t>
      </w:r>
      <w:r>
        <w:rPr>
          <w:rtl/>
        </w:rPr>
        <w:t>–</w:t>
      </w:r>
      <w:r>
        <w:rPr>
          <w:rFonts w:hint="cs"/>
          <w:rtl/>
        </w:rPr>
        <w:t xml:space="preserve"> 100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197 </w:t>
      </w:r>
      <w:r>
        <w:rPr>
          <w:rtl/>
        </w:rPr>
        <w:t>–</w:t>
      </w:r>
      <w:r>
        <w:rPr>
          <w:rFonts w:hint="cs"/>
          <w:rtl/>
        </w:rPr>
        <w:t xml:space="preserve"> 202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223 </w:t>
      </w:r>
      <w:r>
        <w:rPr>
          <w:rtl/>
        </w:rPr>
        <w:t>–</w:t>
      </w:r>
      <w:r>
        <w:rPr>
          <w:rFonts w:hint="cs"/>
          <w:rtl/>
        </w:rPr>
        <w:t xml:space="preserve"> 225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11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</w:t>
      </w:r>
      <w:r w:rsidRPr="00A7676B">
        <w:rPr>
          <w:rFonts w:cs="Times New Roman"/>
          <w:lang w:val="de-DE"/>
        </w:rPr>
        <w:t>, 70-74, 121-122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כח 11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ברויאר, פרקי מקראות,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25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rtl/>
        </w:rPr>
        <w:t xml:space="preserve"> 27</w:t>
      </w:r>
      <w:r>
        <w:rPr>
          <w:rFonts w:hint="cs"/>
          <w:b/>
          <w:bCs/>
          <w:rtl/>
        </w:rPr>
        <w:t xml:space="preserve"> 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Genesis, 46-50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12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סימון, אדם בצלם,</w:t>
      </w:r>
      <w:r>
        <w:rPr>
          <w:rFonts w:hint="cs"/>
          <w:rtl/>
        </w:rPr>
        <w:t xml:space="preserve"> 105 </w:t>
      </w:r>
      <w:r>
        <w:rPr>
          <w:rtl/>
        </w:rPr>
        <w:t>–</w:t>
      </w:r>
      <w:r>
        <w:rPr>
          <w:rFonts w:hint="cs"/>
          <w:rtl/>
        </w:rPr>
        <w:t xml:space="preserve"> 106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12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244 </w:t>
      </w:r>
      <w:r>
        <w:rPr>
          <w:rtl/>
        </w:rPr>
        <w:t>–</w:t>
      </w:r>
      <w:r>
        <w:rPr>
          <w:rFonts w:hint="cs"/>
          <w:rtl/>
        </w:rPr>
        <w:t xml:space="preserve"> 246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12, 17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19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12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73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</w:t>
      </w:r>
      <w:r w:rsidRPr="00A7676B">
        <w:rPr>
          <w:rFonts w:cs="Times New Roman"/>
          <w:lang w:val="de-DE"/>
        </w:rPr>
        <w:t>, 51-55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13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ביטון, ברית אבות, 16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Pr="006C065E" w:rsidRDefault="005A3CC0" w:rsidP="005A3CC0">
      <w:pPr>
        <w:pStyle w:val="1"/>
        <w:rPr>
          <w:rtl/>
        </w:rPr>
      </w:pPr>
      <w:r>
        <w:rPr>
          <w:rFonts w:hint="cs"/>
          <w:rtl/>
        </w:rPr>
        <w:t>כח 13</w:t>
      </w:r>
      <w:r>
        <w:rPr>
          <w:rFonts w:hint="cs"/>
          <w:vertAlign w:val="superscript"/>
          <w:rtl/>
        </w:rPr>
        <w:t>ב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Genesis, 55-60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כח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ברטפלד, ההבטחות לאבות, 59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כח 15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Genesis, 61-62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16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107 </w:t>
      </w:r>
      <w:r>
        <w:rPr>
          <w:rtl/>
        </w:rPr>
        <w:t>–</w:t>
      </w:r>
      <w:r>
        <w:rPr>
          <w:rFonts w:hint="cs"/>
          <w:rtl/>
        </w:rPr>
        <w:t xml:space="preserve"> 111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</w:t>
      </w:r>
      <w:r w:rsidRPr="00A7676B">
        <w:rPr>
          <w:rFonts w:cs="Times New Roman"/>
          <w:lang w:val="de-DE"/>
        </w:rPr>
        <w:t>, 62-65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18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Pr="00A7676B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Genesis</w:t>
      </w:r>
      <w:r w:rsidRPr="00A7676B">
        <w:rPr>
          <w:rFonts w:cs="Times New Roman"/>
          <w:lang w:val="de-DE"/>
        </w:rPr>
        <w:t>, 65-69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187-193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48 </w:t>
      </w:r>
      <w:r>
        <w:rPr>
          <w:rtl/>
        </w:rPr>
        <w:t>–</w:t>
      </w:r>
      <w:r>
        <w:rPr>
          <w:rFonts w:hint="cs"/>
          <w:rtl/>
        </w:rPr>
        <w:t xml:space="preserve"> 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20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246 </w:t>
      </w:r>
      <w:r>
        <w:rPr>
          <w:rtl/>
        </w:rPr>
        <w:t>–</w:t>
      </w:r>
      <w:r>
        <w:rPr>
          <w:rFonts w:hint="cs"/>
          <w:rtl/>
        </w:rPr>
        <w:t xml:space="preserve"> 249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פלג, חלום יעקב, 165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 w:rsidRPr="00A7676B">
        <w:rPr>
          <w:rFonts w:cs="Times New Roman"/>
          <w:lang w:val="de-DE"/>
        </w:rPr>
        <w:t>, 74-81</w:t>
      </w:r>
    </w:p>
    <w:p w:rsidR="005A3CC0" w:rsidRPr="00485449" w:rsidRDefault="005A3CC0" w:rsidP="005A3CC0">
      <w:pPr>
        <w:pStyle w:val="1"/>
        <w:rPr>
          <w:rtl/>
        </w:rPr>
      </w:pPr>
      <w:r>
        <w:rPr>
          <w:rFonts w:hint="cs"/>
          <w:rtl/>
        </w:rPr>
        <w:t>כח 23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 w:rsidRPr="002E74CE">
        <w:rPr>
          <w:rFonts w:cs="Times New Roman"/>
          <w:lang w:val="de-DE"/>
        </w:rPr>
        <w:t>, 89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</w:t>
      </w:r>
      <w:r>
        <w:rPr>
          <w:rtl/>
        </w:rPr>
        <w:t>–</w:t>
      </w:r>
      <w:r>
        <w:rPr>
          <w:rFonts w:hint="cs"/>
          <w:rtl/>
        </w:rPr>
        <w:t xml:space="preserve"> לו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62 </w:t>
      </w:r>
      <w:r>
        <w:rPr>
          <w:rtl/>
        </w:rPr>
        <w:t>–</w:t>
      </w:r>
      <w:r>
        <w:rPr>
          <w:rFonts w:hint="cs"/>
          <w:rtl/>
        </w:rPr>
        <w:t xml:space="preserve"> 63; 86 </w:t>
      </w:r>
      <w:r>
        <w:rPr>
          <w:rtl/>
        </w:rPr>
        <w:t>–</w:t>
      </w:r>
      <w:r>
        <w:rPr>
          <w:rFonts w:hint="cs"/>
          <w:rtl/>
        </w:rPr>
        <w:t xml:space="preserve"> 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</w:t>
      </w:r>
      <w:r>
        <w:rPr>
          <w:rtl/>
        </w:rPr>
        <w:t>–</w:t>
      </w:r>
      <w:r>
        <w:rPr>
          <w:rFonts w:hint="cs"/>
          <w:rtl/>
        </w:rPr>
        <w:t xml:space="preserve"> לג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מקרא ומדרש, 78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142 </w:t>
      </w:r>
      <w:r>
        <w:rPr>
          <w:rtl/>
        </w:rPr>
        <w:t>–</w:t>
      </w:r>
      <w:r>
        <w:rPr>
          <w:rFonts w:hint="cs"/>
          <w:rtl/>
        </w:rPr>
        <w:t xml:space="preserve"> 144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</w:t>
      </w:r>
      <w:r>
        <w:rPr>
          <w:rtl/>
        </w:rPr>
        <w:t>–</w:t>
      </w:r>
      <w:r>
        <w:rPr>
          <w:rFonts w:hint="cs"/>
          <w:rtl/>
        </w:rPr>
        <w:t xml:space="preserve"> לא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ירושת בנות, 107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114, 138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גלנדר, ספר בראשית, ב,</w:t>
      </w:r>
      <w:r>
        <w:rPr>
          <w:rFonts w:hint="cs"/>
          <w:rtl/>
          <w:lang w:eastAsia="en-US"/>
        </w:rPr>
        <w:t xml:space="preserve"> 249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251; 258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261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סימון, אדם בצלם,</w:t>
      </w:r>
      <w:r>
        <w:rPr>
          <w:rFonts w:hint="cs"/>
          <w:rtl/>
        </w:rPr>
        <w:t xml:space="preserve"> 106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הבריאה לפי חוה, 51 </w:t>
      </w:r>
      <w:r>
        <w:rPr>
          <w:rtl/>
        </w:rPr>
        <w:t>–</w:t>
      </w:r>
      <w:r>
        <w:rPr>
          <w:rFonts w:hint="cs"/>
          <w:rtl/>
        </w:rPr>
        <w:t xml:space="preserve"> 58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141-156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Fishbane, Text, 55</w:t>
      </w:r>
    </w:p>
    <w:p w:rsidR="005A3CC0" w:rsidRPr="002E74CE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Genesis</w:t>
      </w:r>
      <w:r w:rsidRPr="002E74CE">
        <w:rPr>
          <w:rFonts w:cs="Times New Roman"/>
          <w:lang w:val="de-DE"/>
        </w:rPr>
        <w:t>, 190-196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Miscall, Workings, 87-88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Niditch, Underdogs</w:t>
      </w:r>
      <w:r>
        <w:rPr>
          <w:lang w:val="de-DE"/>
        </w:rPr>
        <w:t>, 106-110</w:t>
      </w:r>
    </w:p>
    <w:p w:rsidR="005A3CC0" w:rsidRPr="00EA1EC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Steinberg, Kinship</w:t>
      </w:r>
      <w:r w:rsidRPr="00EA1EC8">
        <w:rPr>
          <w:rFonts w:cs="Times New Roman"/>
          <w:lang w:val="de-DE"/>
        </w:rPr>
        <w:t>, 101-108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</w:t>
      </w:r>
      <w:r>
        <w:rPr>
          <w:rtl/>
        </w:rPr>
        <w:t>–</w:t>
      </w:r>
      <w:r>
        <w:rPr>
          <w:rFonts w:hint="cs"/>
          <w:rtl/>
        </w:rPr>
        <w:t xml:space="preserve"> לב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סליבניאק, עזר כנגדו</w:t>
      </w:r>
      <w:r>
        <w:rPr>
          <w:rFonts w:hint="cs"/>
          <w:rtl/>
        </w:rPr>
        <w:t xml:space="preserve">, 43 </w:t>
      </w:r>
      <w:r>
        <w:rPr>
          <w:rtl/>
        </w:rPr>
        <w:t>–</w:t>
      </w:r>
      <w:r>
        <w:rPr>
          <w:rFonts w:hint="cs"/>
          <w:rtl/>
        </w:rPr>
        <w:t xml:space="preserve"> 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</w:t>
      </w:r>
      <w:r>
        <w:rPr>
          <w:rtl/>
        </w:rPr>
        <w:t>–</w:t>
      </w:r>
      <w:r>
        <w:rPr>
          <w:rFonts w:hint="cs"/>
          <w:rtl/>
        </w:rPr>
        <w:t xml:space="preserve"> ל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זימרן, 'וישמע בקולם', 17 </w:t>
      </w:r>
      <w:r>
        <w:rPr>
          <w:rtl/>
        </w:rPr>
        <w:t>–</w:t>
      </w:r>
      <w:r>
        <w:rPr>
          <w:rFonts w:hint="cs"/>
          <w:rtl/>
        </w:rPr>
        <w:t xml:space="preserve"> 34 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71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rPr>
          <w:rtl/>
        </w:rPr>
      </w:pPr>
      <w:r>
        <w:rPr>
          <w:rtl/>
        </w:rPr>
        <w:t xml:space="preserve">קאסוטו, ספר </w:t>
      </w:r>
      <w:r>
        <w:rPr>
          <w:rFonts w:hint="eastAsia"/>
          <w:rtl/>
        </w:rPr>
        <w:t>בראשית</w:t>
      </w:r>
      <w:r>
        <w:rPr>
          <w:rFonts w:hint="cs"/>
          <w:rtl/>
        </w:rPr>
        <w:t xml:space="preserve">, 48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כט</w:t>
      </w:r>
      <w:r>
        <w:rPr>
          <w:rFonts w:hint="cs"/>
          <w:b/>
          <w:bCs/>
          <w:rtl/>
        </w:rPr>
        <w:t xml:space="preserve"> 13 - </w:t>
      </w:r>
      <w:r w:rsidRPr="00252952">
        <w:rPr>
          <w:rFonts w:hint="cs"/>
          <w:b/>
          <w:bCs/>
          <w:rtl/>
        </w:rPr>
        <w:t>ל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25 </w:t>
      </w:r>
      <w:r>
        <w:rPr>
          <w:rFonts w:hint="cs"/>
          <w:b/>
          <w:bCs/>
          <w:rtl/>
        </w:rPr>
        <w:t xml:space="preserve"> </w:t>
      </w:r>
    </w:p>
    <w:p w:rsidR="005A3CC0" w:rsidRPr="00962C01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 251- 280 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כט </w:t>
      </w:r>
      <w:r>
        <w:rPr>
          <w:rFonts w:hint="cs"/>
          <w:rtl/>
        </w:rPr>
        <w:t xml:space="preserve">15 </w:t>
      </w:r>
      <w:r>
        <w:rPr>
          <w:rtl/>
        </w:rPr>
        <w:t>–</w:t>
      </w:r>
      <w:r>
        <w:rPr>
          <w:rFonts w:hint="cs"/>
          <w:rtl/>
        </w:rPr>
        <w:t xml:space="preserve"> ל 24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43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כט 15 - ל</w:t>
      </w:r>
    </w:p>
    <w:p w:rsidR="005A3CC0" w:rsidRPr="00962C01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 w:rsidRPr="00736EDE">
        <w:rPr>
          <w:rFonts w:cs="Times New Roman"/>
          <w:lang w:val="de-DE"/>
        </w:rPr>
        <w:t>, 148-151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>31-ל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24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אחים</w:t>
      </w:r>
      <w:r w:rsidRPr="00252952">
        <w:rPr>
          <w:rtl/>
        </w:rPr>
        <w:t>,</w:t>
      </w:r>
      <w:r w:rsidRPr="00252952">
        <w:rPr>
          <w:rFonts w:hint="cs"/>
          <w:rtl/>
        </w:rPr>
        <w:t xml:space="preserve">266- 277 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>כט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17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69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253 </w:t>
      </w:r>
      <w:r>
        <w:rPr>
          <w:rtl/>
        </w:rPr>
        <w:t>–</w:t>
      </w:r>
      <w:r>
        <w:rPr>
          <w:rFonts w:hint="cs"/>
          <w:rtl/>
        </w:rPr>
        <w:t xml:space="preserve"> 258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ורדיגר, אידיאולוגיה בבראשית, 82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84; 98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108</w:t>
      </w:r>
      <w:r>
        <w:rPr>
          <w:rFonts w:hint="cs"/>
          <w:rtl/>
        </w:rPr>
        <w:t xml:space="preserve">  </w:t>
      </w:r>
    </w:p>
    <w:p w:rsidR="005A3CC0" w:rsidRPr="00EA1EC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Fishbane, Text, 55-56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Heard, Dinamics of Diselection, 145-154</w:t>
      </w:r>
    </w:p>
    <w:p w:rsidR="005A3CC0" w:rsidRPr="0017629B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Sternberg, Poetics</w:t>
      </w:r>
      <w:r w:rsidRPr="002E74CE">
        <w:rPr>
          <w:rFonts w:cs="Times New Roman"/>
          <w:lang w:val="de-DE"/>
        </w:rPr>
        <w:t>, 243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1 </w:t>
      </w:r>
      <w:r>
        <w:rPr>
          <w:rtl/>
        </w:rPr>
        <w:t>–</w:t>
      </w:r>
      <w:r>
        <w:rPr>
          <w:rFonts w:hint="cs"/>
          <w:rtl/>
        </w:rPr>
        <w:t xml:space="preserve"> 30 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ורדיגר, אידיאולוגיה בבראשית, 50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53</w:t>
      </w:r>
      <w:r>
        <w:rPr>
          <w:rFonts w:hint="cs"/>
          <w:rtl/>
        </w:rPr>
        <w:t xml:space="preserve"> </w:t>
      </w:r>
    </w:p>
    <w:p w:rsidR="005A3CC0" w:rsidRPr="002E74CE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Silhamer, Pentateuch</w:t>
      </w:r>
      <w:r w:rsidRPr="002E74CE">
        <w:rPr>
          <w:lang w:val="de-DE"/>
        </w:rPr>
        <w:t>, 193-194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1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Pr="00CB42F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Fuchs, Sexual Politics</w:t>
      </w:r>
      <w:r w:rsidRPr="00EA1EC8">
        <w:rPr>
          <w:rFonts w:cs="Times New Roman"/>
          <w:lang w:val="de-DE"/>
        </w:rPr>
        <w:t>, 97-101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Culley, Structure, 41-43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Genesis</w:t>
      </w:r>
      <w:r w:rsidRPr="00736EDE">
        <w:rPr>
          <w:rFonts w:cs="Times New Roman"/>
          <w:lang w:val="de-DE"/>
        </w:rPr>
        <w:t>, 123-126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כט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tl/>
        </w:rPr>
        <w:t>טלמון, דרכי הסיפור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48 </w:t>
      </w:r>
      <w:r>
        <w:rPr>
          <w:rtl/>
        </w:rPr>
        <w:t>–</w:t>
      </w:r>
      <w:r>
        <w:rPr>
          <w:rFonts w:hint="cs"/>
          <w:rtl/>
        </w:rPr>
        <w:t xml:space="preserve"> 49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כי רעה הִוא, 5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כט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כי רעה הִוא, 7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2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עיוני מקרא, 11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כי רעה הִוא, 10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4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כי רעה הִוא, 19 </w:t>
      </w:r>
      <w:r>
        <w:rPr>
          <w:rtl/>
        </w:rPr>
        <w:t>–</w:t>
      </w:r>
      <w:r>
        <w:rPr>
          <w:rFonts w:hint="cs"/>
          <w:rtl/>
        </w:rPr>
        <w:t xml:space="preserve"> 20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4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כי רעה הִוא, 21 </w:t>
      </w:r>
      <w:r>
        <w:rPr>
          <w:rtl/>
        </w:rPr>
        <w:t>–</w:t>
      </w:r>
      <w:r>
        <w:rPr>
          <w:rFonts w:hint="cs"/>
          <w:rtl/>
        </w:rPr>
        <w:t xml:space="preserve"> 24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7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כי רעה הִוא, 25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כי רעה הִוא, 29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כט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כי רעה הִוא, 41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כט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כי רעה הִוא, 49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8D18B4">
        <w:rPr>
          <w:lang w:val="de-DE"/>
        </w:rPr>
        <w:t>, 193-199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13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15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אחים</w:t>
      </w:r>
      <w:r w:rsidRPr="00252952">
        <w:rPr>
          <w:rtl/>
        </w:rPr>
        <w:t>,</w:t>
      </w:r>
      <w:r w:rsidRPr="00252952">
        <w:rPr>
          <w:rFonts w:hint="cs"/>
          <w:rtl/>
        </w:rPr>
        <w:t xml:space="preserve">256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כט 13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168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כט 15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108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Pr="008D18B4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</w:t>
      </w:r>
      <w:r w:rsidRPr="00736EDE">
        <w:rPr>
          <w:rFonts w:cs="Times New Roman"/>
          <w:lang w:val="de-DE"/>
        </w:rPr>
        <w:t>, 126-130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 w:rsidRPr="008D18B4">
        <w:rPr>
          <w:lang w:val="de-DE"/>
        </w:rPr>
        <w:t>, 199-200</w:t>
      </w:r>
    </w:p>
    <w:p w:rsidR="005A3CC0" w:rsidRPr="00EA1EC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Heard, Dinamics of Diselection, 1</w:t>
      </w:r>
      <w:r w:rsidRPr="00EA1EC8">
        <w:rPr>
          <w:rFonts w:cs="Times New Roman"/>
          <w:lang w:val="de-DE"/>
        </w:rPr>
        <w:t>51-154</w:t>
      </w:r>
    </w:p>
    <w:p w:rsidR="005A3CC0" w:rsidRPr="00EA1EC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126-127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כט 15</w:t>
      </w:r>
    </w:p>
    <w:p w:rsidR="005A3CC0" w:rsidRPr="00FC39C2" w:rsidRDefault="005A3CC0" w:rsidP="005A3CC0">
      <w:pPr>
        <w:ind w:left="720" w:hanging="720"/>
        <w:jc w:val="right"/>
        <w:rPr>
          <w:rFonts w:cs="Times New Roman"/>
          <w:rtl/>
          <w:lang w:val="ru-RU"/>
        </w:rPr>
      </w:pPr>
      <w:r>
        <w:rPr>
          <w:rFonts w:cs="Times New Roman"/>
          <w:lang w:val="de-DE"/>
        </w:rPr>
        <w:t>Heard, Dinamics of Diselection, 1</w:t>
      </w:r>
      <w:r w:rsidRPr="00EA1EC8">
        <w:rPr>
          <w:rFonts w:cs="Times New Roman"/>
          <w:lang w:val="de-DE"/>
        </w:rPr>
        <w:t>47-150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>16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אחים,257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259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כט </w:t>
      </w:r>
      <w:r w:rsidRPr="00252952">
        <w:rPr>
          <w:rFonts w:hint="cs"/>
          <w:b/>
          <w:bCs/>
          <w:rtl/>
        </w:rPr>
        <w:t>18- 21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אחים</w:t>
      </w:r>
      <w:r w:rsidRPr="00252952">
        <w:rPr>
          <w:rtl/>
        </w:rPr>
        <w:t>,</w:t>
      </w:r>
      <w:r w:rsidRPr="00252952">
        <w:rPr>
          <w:rFonts w:hint="cs"/>
          <w:rtl/>
        </w:rPr>
        <w:t xml:space="preserve">259- 263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גאל-דור, כי רעה הִוא, 50 </w:t>
      </w:r>
      <w:r>
        <w:rPr>
          <w:rtl/>
        </w:rPr>
        <w:t>–</w:t>
      </w:r>
      <w:r>
        <w:rPr>
          <w:rFonts w:hint="cs"/>
          <w:rtl/>
        </w:rPr>
        <w:t xml:space="preserve"> 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21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50 </w:t>
      </w:r>
      <w:r>
        <w:rPr>
          <w:rtl/>
        </w:rPr>
        <w:t>–</w:t>
      </w:r>
      <w:r>
        <w:rPr>
          <w:rFonts w:hint="cs"/>
          <w:rtl/>
        </w:rPr>
        <w:t xml:space="preserve"> 51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205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68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כט 21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31 </w:t>
      </w:r>
      <w:r>
        <w:rPr>
          <w:rtl/>
        </w:rPr>
        <w:t>–</w:t>
      </w:r>
      <w:r>
        <w:rPr>
          <w:rFonts w:hint="cs"/>
          <w:rtl/>
        </w:rPr>
        <w:t xml:space="preserve"> ל 43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ורדיגר, אידיאולוגיה בבראשית, 56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31 </w:t>
      </w:r>
      <w:r>
        <w:rPr>
          <w:rtl/>
        </w:rPr>
        <w:t>–</w:t>
      </w:r>
      <w:r>
        <w:rPr>
          <w:rFonts w:hint="cs"/>
          <w:rtl/>
        </w:rPr>
        <w:t xml:space="preserve"> ל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519 </w:t>
      </w:r>
      <w:r>
        <w:rPr>
          <w:rtl/>
        </w:rPr>
        <w:t>–</w:t>
      </w:r>
      <w:r>
        <w:rPr>
          <w:rFonts w:hint="cs"/>
          <w:rtl/>
        </w:rPr>
        <w:t xml:space="preserve"> 533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גלנדר, ספר בראשית, ב,</w:t>
      </w:r>
      <w:r>
        <w:rPr>
          <w:rFonts w:hint="cs"/>
          <w:rtl/>
          <w:lang w:eastAsia="en-US"/>
        </w:rPr>
        <w:t xml:space="preserve"> 261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98 </w:t>
      </w:r>
      <w:r>
        <w:rPr>
          <w:rtl/>
        </w:rPr>
        <w:t>–</w:t>
      </w:r>
      <w:r>
        <w:rPr>
          <w:rFonts w:hint="cs"/>
          <w:rtl/>
        </w:rPr>
        <w:t xml:space="preserve"> 112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 xml:space="preserve">, 40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 w:rsidRPr="00CB7820">
        <w:rPr>
          <w:rFonts w:cs="Times New Roman"/>
          <w:lang w:val="de-DE"/>
        </w:rPr>
        <w:t>, 98-100</w:t>
      </w:r>
    </w:p>
    <w:p w:rsidR="005A3CC0" w:rsidRPr="002E74CE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Genesis</w:t>
      </w:r>
      <w:r w:rsidRPr="00736EDE">
        <w:rPr>
          <w:rFonts w:cs="Times New Roman"/>
          <w:lang w:val="de-DE"/>
        </w:rPr>
        <w:t>, 46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Fuchs, Sexual Politics</w:t>
      </w:r>
      <w:r w:rsidRPr="00EA1EC8">
        <w:rPr>
          <w:rFonts w:cs="Times New Roman"/>
          <w:lang w:val="de-DE"/>
        </w:rPr>
        <w:t>, 154-155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</w:t>
      </w:r>
      <w:r w:rsidRPr="002E74CE">
        <w:rPr>
          <w:rFonts w:cs="Times New Roman"/>
          <w:lang w:val="de-DE"/>
        </w:rPr>
        <w:t>, 194-195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31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Genesis, 134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32 </w:t>
      </w:r>
      <w:r>
        <w:rPr>
          <w:rtl/>
        </w:rPr>
        <w:t>–</w:t>
      </w:r>
      <w:r>
        <w:rPr>
          <w:rFonts w:hint="cs"/>
          <w:rtl/>
        </w:rPr>
        <w:t xml:space="preserve"> ל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319 </w:t>
      </w:r>
      <w:r>
        <w:rPr>
          <w:rtl/>
        </w:rPr>
        <w:t>–</w:t>
      </w:r>
      <w:r>
        <w:rPr>
          <w:rFonts w:hint="cs"/>
          <w:rtl/>
        </w:rPr>
        <w:t xml:space="preserve"> 321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כט 34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איזק-הופמן, קריאת שם במקרא, 43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Fuchs, Sexual Politics</w:t>
      </w:r>
      <w:r w:rsidRPr="00362103">
        <w:rPr>
          <w:rFonts w:cs="Times New Roman"/>
          <w:lang w:val="de-DE"/>
        </w:rPr>
        <w:t>, 54-55</w:t>
      </w:r>
    </w:p>
    <w:p w:rsidR="005A3CC0" w:rsidRPr="00362103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Heard, Dinamics of Diselection, 1</w:t>
      </w:r>
      <w:r w:rsidRPr="00362103">
        <w:rPr>
          <w:rFonts w:cs="Times New Roman"/>
          <w:lang w:val="de-DE"/>
        </w:rPr>
        <w:t>54-157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1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27 </w:t>
      </w:r>
      <w:r>
        <w:rPr>
          <w:rtl/>
        </w:rPr>
        <w:t>–</w:t>
      </w:r>
      <w:r>
        <w:rPr>
          <w:rFonts w:hint="cs"/>
          <w:rtl/>
        </w:rPr>
        <w:t xml:space="preserve"> 30; 79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Fishbane, Text, </w:t>
      </w:r>
      <w:r w:rsidRPr="009B4AE5">
        <w:rPr>
          <w:rFonts w:cs="Times New Roman"/>
          <w:lang w:val="de-DE"/>
        </w:rPr>
        <w:t>56-57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Fuchs, Sexual Politics</w:t>
      </w:r>
      <w:r w:rsidRPr="00362103">
        <w:rPr>
          <w:rFonts w:cs="Times New Roman"/>
          <w:lang w:val="de-DE"/>
        </w:rPr>
        <w:t>, 150-167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1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פליישמן, הורים וילדים, 44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209 </w:t>
      </w:r>
      <w:r>
        <w:rPr>
          <w:rtl/>
        </w:rPr>
        <w:t>–</w:t>
      </w:r>
      <w:r>
        <w:rPr>
          <w:rFonts w:hint="cs"/>
          <w:rtl/>
        </w:rPr>
        <w:t xml:space="preserve"> 211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30 </w:t>
      </w:r>
      <w:r>
        <w:rPr>
          <w:rtl/>
        </w:rPr>
        <w:t>–</w:t>
      </w:r>
      <w:r>
        <w:rPr>
          <w:rFonts w:hint="cs"/>
          <w:rtl/>
        </w:rPr>
        <w:t xml:space="preserve"> 31; 37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3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מרגלית, סיפורי שמשון, 19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14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16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33 </w:t>
      </w:r>
      <w:r>
        <w:rPr>
          <w:rtl/>
        </w:rPr>
        <w:t>–</w:t>
      </w:r>
      <w:r>
        <w:rPr>
          <w:rFonts w:hint="cs"/>
          <w:rtl/>
        </w:rPr>
        <w:t xml:space="preserve"> 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 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Blyth, Narrative of Rape</w:t>
      </w:r>
      <w:r w:rsidRPr="00245DDB">
        <w:rPr>
          <w:rFonts w:cs="Times New Roman"/>
          <w:lang w:val="de-DE"/>
        </w:rPr>
        <w:t>, 178-180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20, 23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200 </w:t>
      </w:r>
      <w:r>
        <w:rPr>
          <w:rtl/>
        </w:rPr>
        <w:t>–</w:t>
      </w:r>
      <w:r>
        <w:rPr>
          <w:rFonts w:hint="cs"/>
          <w:rtl/>
        </w:rPr>
        <w:t xml:space="preserve"> 201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 21, מו 15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53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25 </w:t>
      </w:r>
      <w:r>
        <w:rPr>
          <w:rtl/>
        </w:rPr>
        <w:t>–</w:t>
      </w:r>
      <w:r>
        <w:rPr>
          <w:rFonts w:hint="cs"/>
          <w:rtl/>
        </w:rPr>
        <w:t xml:space="preserve"> לא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44 </w:t>
      </w:r>
      <w:r>
        <w:rPr>
          <w:rtl/>
        </w:rPr>
        <w:t>–</w:t>
      </w:r>
      <w:r>
        <w:rPr>
          <w:rFonts w:hint="cs"/>
          <w:rtl/>
        </w:rPr>
        <w:t xml:space="preserve"> 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25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Fishbane, Text, 57-58</w:t>
      </w:r>
    </w:p>
    <w:p w:rsidR="005A3CC0" w:rsidRPr="00AC680C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Genesis</w:t>
      </w:r>
      <w:r w:rsidRPr="00AC680C">
        <w:rPr>
          <w:rFonts w:cs="Times New Roman"/>
          <w:lang w:val="de-DE"/>
        </w:rPr>
        <w:t>, 141-151</w:t>
      </w:r>
    </w:p>
    <w:p w:rsidR="005A3CC0" w:rsidRPr="00CB782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Silhamer, Pentateuch</w:t>
      </w:r>
      <w:r w:rsidRPr="00AC680C">
        <w:rPr>
          <w:lang w:val="de-DE"/>
        </w:rPr>
        <w:t>, 195-196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25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Genesis, 142-144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28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152 </w:t>
      </w:r>
      <w:r>
        <w:rPr>
          <w:rtl/>
        </w:rPr>
        <w:t>–</w:t>
      </w:r>
      <w:r>
        <w:rPr>
          <w:rFonts w:hint="cs"/>
          <w:rtl/>
        </w:rPr>
        <w:t xml:space="preserve"> 153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31 </w:t>
      </w:r>
      <w:r>
        <w:rPr>
          <w:rtl/>
        </w:rPr>
        <w:t>–</w:t>
      </w:r>
      <w:r>
        <w:rPr>
          <w:rFonts w:hint="cs"/>
          <w:rtl/>
        </w:rPr>
        <w:t xml:space="preserve"> 42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קאסוטו, ספר בראשית, 199 </w:t>
      </w:r>
      <w:r>
        <w:rPr>
          <w:rtl/>
        </w:rPr>
        <w:t>–</w:t>
      </w:r>
      <w:r>
        <w:rPr>
          <w:rFonts w:hint="cs"/>
          <w:rtl/>
        </w:rPr>
        <w:t xml:space="preserve"> 204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32 </w:t>
      </w:r>
      <w:r>
        <w:rPr>
          <w:rtl/>
        </w:rPr>
        <w:t>–</w:t>
      </w:r>
      <w:r>
        <w:rPr>
          <w:rFonts w:hint="cs"/>
          <w:rtl/>
        </w:rPr>
        <w:t xml:space="preserve"> 42, לא 14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צבת בצבת עשויה, 147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 32, 33, 35, 40</w:t>
      </w:r>
    </w:p>
    <w:p w:rsidR="005A3CC0" w:rsidRPr="004F0EA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 w:rsidRPr="00245DDB">
        <w:rPr>
          <w:lang w:val="de-DE"/>
        </w:rPr>
        <w:t>, 121-122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 35</w:t>
      </w:r>
    </w:p>
    <w:p w:rsidR="005A3CC0" w:rsidRPr="0042092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 w:rsidRPr="00245DDB">
        <w:rPr>
          <w:lang w:val="de-DE"/>
        </w:rPr>
        <w:t>, 83-85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37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Pr="00CC6024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Genesis</w:t>
      </w:r>
      <w:r w:rsidRPr="00CC6024">
        <w:rPr>
          <w:rFonts w:cs="Times New Roman"/>
          <w:lang w:val="de-DE"/>
        </w:rPr>
        <w:t>, 144-151, 157-162</w:t>
      </w:r>
    </w:p>
    <w:p w:rsidR="005A3CC0" w:rsidRPr="00CC6024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CC6024">
        <w:rPr>
          <w:rFonts w:cs="Times New Roman"/>
          <w:lang w:val="de-DE"/>
        </w:rPr>
        <w:t>, 128-129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39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Pr="00813E0B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 w:rsidRPr="00CC6024">
        <w:rPr>
          <w:rFonts w:cs="Times New Roman"/>
          <w:lang w:val="de-DE"/>
        </w:rPr>
        <w:t>, 145-148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</w:t>
      </w:r>
      <w:r>
        <w:rPr>
          <w:rtl/>
        </w:rPr>
        <w:t>–</w:t>
      </w:r>
      <w:r>
        <w:rPr>
          <w:rFonts w:hint="cs"/>
          <w:rtl/>
        </w:rPr>
        <w:t xml:space="preserve"> לה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Niditch, Underdogs</w:t>
      </w:r>
      <w:r w:rsidRPr="00CC6024">
        <w:rPr>
          <w:rFonts w:cs="Times New Roman"/>
          <w:lang w:val="de-DE"/>
        </w:rPr>
        <w:t>, 115-118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</w:t>
      </w:r>
      <w:r>
        <w:rPr>
          <w:rtl/>
        </w:rPr>
        <w:t>–</w:t>
      </w:r>
      <w:r>
        <w:rPr>
          <w:rFonts w:hint="cs"/>
          <w:rtl/>
        </w:rPr>
        <w:t xml:space="preserve"> לב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32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גולדשטיין, ולא יאמרו בניכם, 42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264 </w:t>
      </w:r>
      <w:r>
        <w:rPr>
          <w:rtl/>
        </w:rPr>
        <w:t>–</w:t>
      </w:r>
      <w:r>
        <w:rPr>
          <w:rFonts w:hint="cs"/>
          <w:rtl/>
        </w:rPr>
        <w:t xml:space="preserve"> 267; 393 </w:t>
      </w:r>
      <w:r>
        <w:rPr>
          <w:rtl/>
        </w:rPr>
        <w:t>–</w:t>
      </w:r>
      <w:r>
        <w:rPr>
          <w:rFonts w:hint="cs"/>
          <w:rtl/>
        </w:rPr>
        <w:t xml:space="preserve"> 398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ורדיגר, אידיאולוגיה בבראשית, 60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18 </w:t>
      </w:r>
      <w:r>
        <w:rPr>
          <w:rtl/>
        </w:rPr>
        <w:t>–</w:t>
      </w:r>
      <w:r>
        <w:rPr>
          <w:rFonts w:hint="cs"/>
          <w:rtl/>
        </w:rPr>
        <w:t xml:space="preserve"> 19; 33 </w:t>
      </w:r>
      <w:r>
        <w:rPr>
          <w:rtl/>
        </w:rPr>
        <w:t>–</w:t>
      </w:r>
      <w:r>
        <w:rPr>
          <w:rFonts w:hint="cs"/>
          <w:rtl/>
        </w:rPr>
        <w:t xml:space="preserve"> 34; 49 </w:t>
      </w:r>
      <w:r>
        <w:rPr>
          <w:rtl/>
        </w:rPr>
        <w:t>–</w:t>
      </w:r>
      <w:r>
        <w:rPr>
          <w:rFonts w:hint="cs"/>
          <w:rtl/>
        </w:rPr>
        <w:t xml:space="preserve"> 51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מלול, חברה, משפט ומנהג, 165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168; 207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 269 </w:t>
      </w:r>
      <w:r>
        <w:rPr>
          <w:rtl/>
        </w:rPr>
        <w:t>–</w:t>
      </w:r>
      <w:r>
        <w:rPr>
          <w:rFonts w:hint="cs"/>
          <w:rtl/>
        </w:rPr>
        <w:t xml:space="preserve"> 282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רום </w:t>
      </w:r>
      <w:r>
        <w:rPr>
          <w:rtl/>
        </w:rPr>
        <w:t>–</w:t>
      </w:r>
      <w:r>
        <w:rPr>
          <w:rFonts w:hint="cs"/>
          <w:rtl/>
        </w:rPr>
        <w:t xml:space="preserve"> שילוני, יעקב ולבן, 11 </w:t>
      </w:r>
      <w:r>
        <w:rPr>
          <w:rtl/>
        </w:rPr>
        <w:t>–</w:t>
      </w:r>
      <w:r>
        <w:rPr>
          <w:rFonts w:hint="cs"/>
          <w:rtl/>
        </w:rPr>
        <w:t xml:space="preserve"> 17; 75 </w:t>
      </w:r>
      <w:r>
        <w:rPr>
          <w:rtl/>
        </w:rPr>
        <w:t>–</w:t>
      </w:r>
      <w:r>
        <w:rPr>
          <w:rFonts w:hint="cs"/>
          <w:rtl/>
        </w:rPr>
        <w:t xml:space="preserve"> 105; 112 </w:t>
      </w:r>
      <w:r>
        <w:rPr>
          <w:rtl/>
        </w:rPr>
        <w:t>–</w:t>
      </w:r>
      <w:r>
        <w:rPr>
          <w:rFonts w:hint="cs"/>
          <w:rtl/>
        </w:rPr>
        <w:t xml:space="preserve"> 116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האשה אשר נתת, 55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Exum, Fragmented Women</w:t>
      </w:r>
      <w:r>
        <w:t>, 116-118</w:t>
      </w:r>
    </w:p>
    <w:p w:rsidR="005A3CC0" w:rsidRPr="00CC6024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Fishbane, Text, 55-56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Heard, Dinamics of Diselection, 157-168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Silhamer, Pentateuch</w:t>
      </w:r>
      <w:r>
        <w:t>, 196-197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</w:t>
      </w:r>
      <w:r w:rsidRPr="009B01C2">
        <w:rPr>
          <w:rFonts w:cs="Times New Roman"/>
          <w:lang w:val="de-DE"/>
        </w:rPr>
        <w:t>, Genesis</w:t>
      </w:r>
      <w:r w:rsidRPr="009B01C2">
        <w:rPr>
          <w:rFonts w:cs="Times New Roman"/>
        </w:rPr>
        <w:t>, 151-</w:t>
      </w:r>
      <w:r>
        <w:rPr>
          <w:rFonts w:cs="Times New Roman"/>
        </w:rPr>
        <w:t>164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רום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שילוני, יעקב ולבן, 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Pr="00211C5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Diselection, 157-161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151-152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2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75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3, 17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73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4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190 </w:t>
      </w:r>
      <w:r>
        <w:rPr>
          <w:rtl/>
        </w:rPr>
        <w:t>–</w:t>
      </w:r>
      <w:r>
        <w:rPr>
          <w:rFonts w:hint="cs"/>
          <w:rtl/>
        </w:rPr>
        <w:t xml:space="preserve"> 193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5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Pr="006A4680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184-186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5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152-155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10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19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135 </w:t>
      </w:r>
      <w:r>
        <w:rPr>
          <w:rtl/>
        </w:rPr>
        <w:t>–</w:t>
      </w:r>
      <w:r>
        <w:rPr>
          <w:rFonts w:hint="cs"/>
          <w:rtl/>
        </w:rPr>
        <w:t xml:space="preserve"> 152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155-162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Jean-Marie Husser, Dreams </w:t>
      </w:r>
      <w:r>
        <w:rPr>
          <w:rFonts w:cs="Times New Roman"/>
        </w:rPr>
        <w:t>135-138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226 </w:t>
      </w:r>
      <w:r>
        <w:rPr>
          <w:rtl/>
        </w:rPr>
        <w:t>–</w:t>
      </w:r>
      <w:r>
        <w:rPr>
          <w:rFonts w:hint="cs"/>
          <w:rtl/>
        </w:rPr>
        <w:t xml:space="preserve"> 228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17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Pr="003152F1" w:rsidRDefault="005A3CC0" w:rsidP="005A3CC0">
      <w:pPr>
        <w:ind w:left="720" w:hanging="720"/>
        <w:jc w:val="right"/>
        <w:rPr>
          <w:rFonts w:cs="Times New Roman"/>
          <w:rtl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>
        <w:rPr>
          <w:rFonts w:cs="Times New Roman"/>
        </w:rPr>
        <w:t>, 52-55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17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162-164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 19</w:t>
      </w:r>
      <w:r>
        <w:rPr>
          <w:rFonts w:hint="cs"/>
          <w:vertAlign w:val="superscript"/>
          <w:rtl/>
        </w:rPr>
        <w:t>ב</w:t>
      </w:r>
      <w:r>
        <w:rPr>
          <w:rFonts w:hint="cs"/>
          <w:rtl/>
        </w:rPr>
        <w:t xml:space="preserve"> ואילך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Exum, Fragmented Women</w:t>
      </w:r>
      <w:r>
        <w:t>, 128-130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t>, 200-201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Heard, Dinamics of Diselection, 161-165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19 </w:t>
      </w:r>
      <w:r>
        <w:rPr>
          <w:rtl/>
        </w:rPr>
        <w:t>–</w:t>
      </w:r>
      <w:r>
        <w:rPr>
          <w:rFonts w:hint="cs"/>
          <w:rtl/>
        </w:rPr>
        <w:t xml:space="preserve"> לב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83 </w:t>
      </w:r>
      <w:r>
        <w:rPr>
          <w:rtl/>
        </w:rPr>
        <w:t>–</w:t>
      </w:r>
      <w:r>
        <w:rPr>
          <w:rFonts w:hint="cs"/>
          <w:rtl/>
        </w:rPr>
        <w:t xml:space="preserve"> 84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19 </w:t>
      </w:r>
      <w:r>
        <w:rPr>
          <w:rtl/>
        </w:rPr>
        <w:t>–</w:t>
      </w:r>
      <w:r>
        <w:rPr>
          <w:rFonts w:hint="cs"/>
          <w:rtl/>
        </w:rPr>
        <w:t xml:space="preserve"> 53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זקוביץ, פרשנות פנים מקראית, 50 </w:t>
      </w:r>
      <w:r>
        <w:rPr>
          <w:rtl/>
        </w:rPr>
        <w:t>–</w:t>
      </w:r>
      <w:r>
        <w:rPr>
          <w:rFonts w:hint="cs"/>
          <w:rtl/>
        </w:rPr>
        <w:t xml:space="preserve"> 52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19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31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19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רום </w:t>
      </w:r>
      <w:r>
        <w:rPr>
          <w:rtl/>
        </w:rPr>
        <w:t>–</w:t>
      </w:r>
      <w:r>
        <w:rPr>
          <w:rFonts w:hint="cs"/>
          <w:rtl/>
        </w:rPr>
        <w:t xml:space="preserve"> שילוני, יעקב ולבן, 43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 19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 21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92 </w:t>
      </w:r>
      <w:r>
        <w:rPr>
          <w:rtl/>
        </w:rPr>
        <w:t>–</w:t>
      </w:r>
      <w:r>
        <w:rPr>
          <w:rFonts w:hint="cs"/>
          <w:rtl/>
        </w:rPr>
        <w:t xml:space="preserve"> 93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98 </w:t>
      </w:r>
      <w:r>
        <w:rPr>
          <w:rtl/>
        </w:rPr>
        <w:t>–</w:t>
      </w:r>
      <w:r>
        <w:rPr>
          <w:rFonts w:hint="cs"/>
          <w:rtl/>
        </w:rPr>
        <w:t xml:space="preserve"> 108; 218 </w:t>
      </w:r>
      <w:r>
        <w:rPr>
          <w:rtl/>
        </w:rPr>
        <w:t>–</w:t>
      </w:r>
      <w:r>
        <w:rPr>
          <w:rFonts w:hint="cs"/>
          <w:rtl/>
        </w:rPr>
        <w:t xml:space="preserve"> 220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22 </w:t>
      </w:r>
      <w:r>
        <w:rPr>
          <w:rtl/>
        </w:rPr>
        <w:t>–</w:t>
      </w:r>
      <w:r>
        <w:rPr>
          <w:rFonts w:hint="cs"/>
          <w:rtl/>
        </w:rPr>
        <w:t xml:space="preserve"> לב 1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164-196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22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164-171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22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164 – 166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26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217 </w:t>
      </w:r>
      <w:r>
        <w:rPr>
          <w:rtl/>
        </w:rPr>
        <w:t>–</w:t>
      </w:r>
      <w:r>
        <w:rPr>
          <w:rFonts w:hint="cs"/>
          <w:rtl/>
        </w:rPr>
        <w:t xml:space="preserve"> 226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87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רום </w:t>
      </w:r>
      <w:r>
        <w:rPr>
          <w:rtl/>
        </w:rPr>
        <w:t>–</w:t>
      </w:r>
      <w:r>
        <w:rPr>
          <w:rFonts w:hint="cs"/>
          <w:rtl/>
        </w:rPr>
        <w:t xml:space="preserve"> שילוני, יעקב ולבן, 50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26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77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166-169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לא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30- 47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176- 177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31 </w:t>
      </w:r>
      <w:r>
        <w:rPr>
          <w:rtl/>
        </w:rPr>
        <w:t>–</w:t>
      </w:r>
      <w:r>
        <w:rPr>
          <w:rFonts w:hint="cs"/>
          <w:rtl/>
        </w:rPr>
        <w:t xml:space="preserve"> לב 1</w:t>
      </w:r>
    </w:p>
    <w:p w:rsidR="005A3CC0" w:rsidRPr="00211C5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Diselection, 165-168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31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169-170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33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170-171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33-35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 34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200-201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המחזור החודשי, 36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36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171-186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36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117 </w:t>
      </w:r>
      <w:r>
        <w:rPr>
          <w:rtl/>
        </w:rPr>
        <w:t>–</w:t>
      </w:r>
      <w:r>
        <w:rPr>
          <w:rFonts w:hint="cs"/>
          <w:rtl/>
        </w:rPr>
        <w:t xml:space="preserve"> 119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36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173-174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38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174-176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41 </w:t>
      </w:r>
      <w:r>
        <w:rPr>
          <w:rtl/>
        </w:rPr>
        <w:t>–</w:t>
      </w:r>
      <w:r>
        <w:rPr>
          <w:rFonts w:hint="cs"/>
          <w:rtl/>
        </w:rPr>
        <w:t xml:space="preserve"> 42 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176-182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 42, 53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דיתשי-ברק, הכינויים לאלוהי ישראל, 268 </w:t>
      </w:r>
      <w:r>
        <w:rPr>
          <w:rtl/>
        </w:rPr>
        <w:t>–</w:t>
      </w:r>
      <w:r>
        <w:rPr>
          <w:rFonts w:hint="cs"/>
          <w:rtl/>
        </w:rPr>
        <w:t xml:space="preserve"> 270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43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אשמן,תולדות חוה, 32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 43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182-184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Heard, Dinamics of Diselection, 166-167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44 </w:t>
      </w:r>
      <w:r>
        <w:rPr>
          <w:rtl/>
        </w:rPr>
        <w:t>–</w:t>
      </w:r>
      <w:r>
        <w:rPr>
          <w:rFonts w:hint="cs"/>
          <w:rtl/>
        </w:rPr>
        <w:t xml:space="preserve"> לב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534 </w:t>
      </w:r>
      <w:r>
        <w:rPr>
          <w:rtl/>
        </w:rPr>
        <w:t>–</w:t>
      </w:r>
      <w:r>
        <w:rPr>
          <w:rFonts w:hint="cs"/>
          <w:rtl/>
        </w:rPr>
        <w:t xml:space="preserve"> 550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מיעקב לישראל, 68 </w:t>
      </w:r>
      <w:r>
        <w:rPr>
          <w:rtl/>
        </w:rPr>
        <w:t>–</w:t>
      </w:r>
      <w:r>
        <w:rPr>
          <w:rFonts w:hint="cs"/>
          <w:rtl/>
        </w:rPr>
        <w:t xml:space="preserve"> 72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רום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שילוני, יעקב ולבן, 64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74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186-192</w:t>
      </w:r>
    </w:p>
    <w:p w:rsidR="005A3CC0" w:rsidRPr="00F44A3F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Noth, Pentateuchal Traditions</w:t>
      </w:r>
      <w:r>
        <w:rPr>
          <w:rFonts w:cs="Times New Roman"/>
        </w:rPr>
        <w:t>, 92-94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44 </w:t>
      </w:r>
      <w:r>
        <w:rPr>
          <w:rtl/>
        </w:rPr>
        <w:t>–</w:t>
      </w:r>
      <w:r>
        <w:rPr>
          <w:rFonts w:hint="cs"/>
          <w:rtl/>
        </w:rPr>
        <w:t xml:space="preserve"> 54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33 </w:t>
      </w:r>
      <w:r>
        <w:rPr>
          <w:rtl/>
        </w:rPr>
        <w:t>–</w:t>
      </w:r>
      <w:r>
        <w:rPr>
          <w:rFonts w:hint="cs"/>
          <w:rtl/>
        </w:rPr>
        <w:t xml:space="preserve"> 36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כפל מדרשי שם, 95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 44</w:t>
      </w:r>
    </w:p>
    <w:p w:rsidR="005A3CC0" w:rsidRPr="00F77232" w:rsidRDefault="005A3CC0" w:rsidP="005A3CC0">
      <w:pPr>
        <w:pStyle w:val="1"/>
        <w:jc w:val="right"/>
        <w:rPr>
          <w:b w:val="0"/>
          <w:bCs w:val="0"/>
          <w:rtl/>
        </w:rPr>
      </w:pPr>
      <w:r w:rsidRPr="00F77232">
        <w:rPr>
          <w:rFonts w:cs="Times New Roman"/>
          <w:b w:val="0"/>
          <w:bCs w:val="0"/>
          <w:lang w:val="de-DE"/>
        </w:rPr>
        <w:t>Fokkelman, Genesis</w:t>
      </w:r>
      <w:r w:rsidRPr="00F77232">
        <w:rPr>
          <w:rFonts w:cs="Times New Roman"/>
          <w:b w:val="0"/>
          <w:bCs w:val="0"/>
        </w:rPr>
        <w:t>, 187-188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46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201-204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48 </w:t>
      </w:r>
      <w:r>
        <w:rPr>
          <w:rtl/>
        </w:rPr>
        <w:t>–</w:t>
      </w:r>
      <w:r>
        <w:rPr>
          <w:rFonts w:hint="cs"/>
          <w:rtl/>
        </w:rPr>
        <w:t xml:space="preserve"> 53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גרינץ, ספר בראשית, 61 </w:t>
      </w:r>
      <w:r>
        <w:rPr>
          <w:rtl/>
        </w:rPr>
        <w:t>–</w:t>
      </w:r>
      <w:r>
        <w:rPr>
          <w:rFonts w:hint="cs"/>
          <w:rtl/>
        </w:rPr>
        <w:t xml:space="preserve"> 62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51 </w:t>
      </w:r>
      <w:r>
        <w:rPr>
          <w:rtl/>
        </w:rPr>
        <w:t>–</w:t>
      </w:r>
      <w:r>
        <w:rPr>
          <w:rFonts w:hint="cs"/>
          <w:rtl/>
        </w:rPr>
        <w:t xml:space="preserve"> 52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רביצקי, קוראות מבראשית, 234 </w:t>
      </w:r>
      <w:r>
        <w:rPr>
          <w:rtl/>
        </w:rPr>
        <w:t>–</w:t>
      </w:r>
      <w:r>
        <w:rPr>
          <w:rFonts w:hint="cs"/>
          <w:rtl/>
        </w:rPr>
        <w:t xml:space="preserve"> 245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 53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Heard, Dinamics of Diselection, 167-168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</w:t>
      </w:r>
      <w:r>
        <w:rPr>
          <w:rtl/>
        </w:rPr>
        <w:t>–</w:t>
      </w:r>
      <w:r>
        <w:rPr>
          <w:rFonts w:hint="cs"/>
          <w:rtl/>
        </w:rPr>
        <w:t xml:space="preserve"> לג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267 </w:t>
      </w:r>
      <w:r>
        <w:rPr>
          <w:rtl/>
        </w:rPr>
        <w:t>–</w:t>
      </w:r>
      <w:r>
        <w:rPr>
          <w:rFonts w:hint="cs"/>
          <w:rtl/>
        </w:rPr>
        <w:t xml:space="preserve"> 271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230-231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Heard, Dinamics of Diselection, 126-133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Silhamer, Pentateuch</w:t>
      </w:r>
      <w:r>
        <w:rPr>
          <w:rFonts w:cs="Times New Roman"/>
        </w:rPr>
        <w:t>, 197-200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108-109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</w:t>
      </w:r>
      <w:r>
        <w:rPr>
          <w:rtl/>
        </w:rPr>
        <w:t>–</w:t>
      </w:r>
      <w:r>
        <w:rPr>
          <w:rFonts w:hint="cs"/>
          <w:rtl/>
        </w:rPr>
        <w:t xml:space="preserve"> לג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551 </w:t>
      </w:r>
      <w:r>
        <w:rPr>
          <w:rtl/>
        </w:rPr>
        <w:t>–</w:t>
      </w:r>
      <w:r>
        <w:rPr>
          <w:rFonts w:hint="cs"/>
          <w:rtl/>
        </w:rPr>
        <w:t xml:space="preserve"> 561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גרוסמן, כפל משמעות, 219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93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Fishbane, Text, 52-55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Jobling, Sense II</w:t>
      </w:r>
      <w:r>
        <w:t>, 93-107, 132-134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Silhamer, Pentateuch</w:t>
      </w:r>
      <w:r>
        <w:t>, 197-199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271 </w:t>
      </w:r>
      <w:r>
        <w:rPr>
          <w:rtl/>
        </w:rPr>
        <w:t>–</w:t>
      </w:r>
      <w:r>
        <w:rPr>
          <w:rFonts w:hint="cs"/>
          <w:rtl/>
        </w:rPr>
        <w:t xml:space="preserve"> 272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197-204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פלג, חלום יעקב, 212 </w:t>
      </w:r>
      <w:r>
        <w:rPr>
          <w:rtl/>
        </w:rPr>
        <w:t>–</w:t>
      </w:r>
      <w:r>
        <w:rPr>
          <w:rFonts w:hint="cs"/>
          <w:rtl/>
        </w:rPr>
        <w:t xml:space="preserve"> 222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209 </w:t>
      </w:r>
      <w:r>
        <w:rPr>
          <w:rtl/>
        </w:rPr>
        <w:t>–</w:t>
      </w:r>
      <w:r>
        <w:rPr>
          <w:rFonts w:hint="cs"/>
          <w:rtl/>
        </w:rPr>
        <w:t xml:space="preserve"> 212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רופא, האמונה במלאכים, 84 </w:t>
      </w:r>
      <w:r>
        <w:rPr>
          <w:rtl/>
        </w:rPr>
        <w:t>–</w:t>
      </w:r>
      <w:r>
        <w:rPr>
          <w:rFonts w:hint="cs"/>
          <w:rtl/>
        </w:rPr>
        <w:t xml:space="preserve"> 88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197-199</w:t>
      </w:r>
    </w:p>
    <w:p w:rsidR="005A3CC0" w:rsidRPr="00690E6A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t>, 204-205</w:t>
      </w:r>
    </w:p>
    <w:p w:rsidR="005A3CC0" w:rsidRPr="00F44A3F" w:rsidRDefault="005A3CC0" w:rsidP="005A3CC0">
      <w:pPr>
        <w:pStyle w:val="1"/>
        <w:rPr>
          <w:rtl/>
        </w:rPr>
      </w:pP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3 </w:t>
      </w:r>
      <w:r>
        <w:rPr>
          <w:rtl/>
        </w:rPr>
        <w:t>–</w:t>
      </w:r>
      <w:r>
        <w:rPr>
          <w:rFonts w:hint="cs"/>
          <w:rtl/>
        </w:rPr>
        <w:t xml:space="preserve"> לג 17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בן איון, נשות דוד, 128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132 </w:t>
      </w:r>
    </w:p>
    <w:p w:rsidR="005A3CC0" w:rsidRDefault="005A3CC0" w:rsidP="005A3CC0">
      <w:pPr>
        <w:rPr>
          <w:b/>
          <w:bCs/>
          <w:rtl/>
          <w:lang w:eastAsia="en-US"/>
        </w:rPr>
      </w:pPr>
      <w:r>
        <w:rPr>
          <w:rFonts w:hint="cs"/>
          <w:rtl/>
        </w:rPr>
        <w:t xml:space="preserve">שרלו, יראה ללבב, 273 </w:t>
      </w:r>
      <w:r>
        <w:rPr>
          <w:rtl/>
        </w:rPr>
        <w:t>–</w:t>
      </w:r>
      <w:r>
        <w:rPr>
          <w:rFonts w:hint="cs"/>
          <w:rtl/>
        </w:rPr>
        <w:t xml:space="preserve"> 274</w:t>
      </w:r>
      <w:r>
        <w:rPr>
          <w:rFonts w:hint="cs"/>
          <w:b/>
          <w:bCs/>
          <w:rtl/>
          <w:lang w:eastAsia="en-US"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4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279 </w:t>
      </w:r>
      <w:r>
        <w:rPr>
          <w:rtl/>
        </w:rPr>
        <w:t>–</w:t>
      </w:r>
      <w:r>
        <w:rPr>
          <w:rFonts w:hint="cs"/>
          <w:rtl/>
        </w:rPr>
        <w:t xml:space="preserve"> 282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פרנקל, פרקים במקרא, 105 </w:t>
      </w:r>
      <w:r>
        <w:rPr>
          <w:rtl/>
        </w:rPr>
        <w:t>–</w:t>
      </w:r>
      <w:r>
        <w:rPr>
          <w:rFonts w:hint="cs"/>
          <w:rtl/>
        </w:rPr>
        <w:t xml:space="preserve"> 130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4 </w:t>
      </w:r>
      <w:r>
        <w:rPr>
          <w:rtl/>
        </w:rPr>
        <w:t>–</w:t>
      </w:r>
      <w:r>
        <w:rPr>
          <w:rFonts w:hint="cs"/>
          <w:rtl/>
        </w:rPr>
        <w:t xml:space="preserve"> לג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122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סימון, אדם בצלם,</w:t>
      </w:r>
      <w:r>
        <w:rPr>
          <w:rFonts w:hint="cs"/>
          <w:rtl/>
        </w:rPr>
        <w:t xml:space="preserve"> 107 </w:t>
      </w:r>
      <w:r>
        <w:rPr>
          <w:rtl/>
        </w:rPr>
        <w:t>–</w:t>
      </w:r>
      <w:r>
        <w:rPr>
          <w:rFonts w:hint="cs"/>
          <w:rtl/>
        </w:rPr>
        <w:t xml:space="preserve"> 110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4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199-200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5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200-201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6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59 </w:t>
      </w:r>
      <w:r>
        <w:rPr>
          <w:rtl/>
        </w:rPr>
        <w:t>–</w:t>
      </w:r>
      <w:r>
        <w:rPr>
          <w:rFonts w:hint="cs"/>
          <w:rtl/>
        </w:rPr>
        <w:t xml:space="preserve"> 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8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201-202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9 </w:t>
      </w:r>
      <w:r>
        <w:rPr>
          <w:rtl/>
        </w:rPr>
        <w:t>–</w:t>
      </w:r>
      <w:r>
        <w:rPr>
          <w:rFonts w:hint="cs"/>
          <w:rtl/>
        </w:rPr>
        <w:t xml:space="preserve"> 12, או: 10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ברטפלד, ההבטחות לאבות, 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10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202-204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14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204-208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22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36 </w:t>
      </w:r>
      <w:r>
        <w:rPr>
          <w:rtl/>
        </w:rPr>
        <w:t>–</w:t>
      </w:r>
      <w:r>
        <w:rPr>
          <w:rFonts w:hint="cs"/>
          <w:rtl/>
        </w:rPr>
        <w:t xml:space="preserve"> 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23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  <w:r>
        <w:rPr>
          <w:rStyle w:val="a5"/>
          <w:b w:val="0"/>
          <w:bCs w:val="0"/>
          <w:rtl/>
        </w:rPr>
        <w:footnoteReference w:id="1"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270 </w:t>
      </w:r>
      <w:r>
        <w:rPr>
          <w:rtl/>
        </w:rPr>
        <w:t>–</w:t>
      </w:r>
      <w:r>
        <w:rPr>
          <w:rFonts w:hint="cs"/>
          <w:rtl/>
        </w:rPr>
        <w:t xml:space="preserve"> 273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562 </w:t>
      </w:r>
      <w:r>
        <w:rPr>
          <w:rtl/>
        </w:rPr>
        <w:t>–</w:t>
      </w:r>
      <w:r>
        <w:rPr>
          <w:rFonts w:hint="cs"/>
          <w:rtl/>
        </w:rPr>
        <w:t xml:space="preserve"> 570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מיעקב לישראל, 73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כפל מדרשי שם, 138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15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73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198 </w:t>
      </w:r>
      <w:r>
        <w:rPr>
          <w:rtl/>
        </w:rPr>
        <w:t>–</w:t>
      </w:r>
      <w:r>
        <w:rPr>
          <w:rFonts w:hint="cs"/>
          <w:rtl/>
        </w:rPr>
        <w:t xml:space="preserve"> 205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289 </w:t>
      </w:r>
      <w:r>
        <w:rPr>
          <w:rtl/>
        </w:rPr>
        <w:t>–</w:t>
      </w:r>
      <w:r>
        <w:rPr>
          <w:rFonts w:hint="cs"/>
          <w:rtl/>
        </w:rPr>
        <w:t xml:space="preserve"> 292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פלג, חלום יעקב, 37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119 </w:t>
      </w:r>
      <w:r>
        <w:rPr>
          <w:rtl/>
        </w:rPr>
        <w:t>–</w:t>
      </w:r>
      <w:r>
        <w:rPr>
          <w:rFonts w:hint="cs"/>
          <w:rtl/>
        </w:rPr>
        <w:t xml:space="preserve"> 121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פרנקל,  פרקים במקרא, 130 </w:t>
      </w:r>
      <w:r>
        <w:rPr>
          <w:rtl/>
        </w:rPr>
        <w:t>–</w:t>
      </w:r>
      <w:r>
        <w:rPr>
          <w:rFonts w:hint="cs"/>
          <w:rtl/>
        </w:rPr>
        <w:t xml:space="preserve"> 147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208-223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t>, 205-212</w:t>
      </w:r>
    </w:p>
    <w:p w:rsidR="005A3CC0" w:rsidRPr="00746E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Milne, Vladimir Propp, 126-141, 170-171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Miscall, Workings, 78-79</w:t>
      </w:r>
    </w:p>
    <w:p w:rsidR="005A3CC0" w:rsidRDefault="005A3CC0" w:rsidP="005A3CC0">
      <w:pPr>
        <w:rPr>
          <w:rtl/>
        </w:rPr>
      </w:pP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23 </w:t>
      </w:r>
      <w:r>
        <w:rPr>
          <w:rtl/>
        </w:rPr>
        <w:t>–</w:t>
      </w:r>
      <w:r>
        <w:rPr>
          <w:rFonts w:hint="cs"/>
          <w:rtl/>
        </w:rPr>
        <w:t xml:space="preserve"> 33; לה 9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208 </w:t>
      </w:r>
      <w:r>
        <w:rPr>
          <w:rtl/>
        </w:rPr>
        <w:t>–</w:t>
      </w:r>
      <w:r>
        <w:rPr>
          <w:rFonts w:hint="cs"/>
          <w:rtl/>
        </w:rPr>
        <w:t xml:space="preserve"> 221 </w:t>
      </w:r>
    </w:p>
    <w:p w:rsidR="005A3CC0" w:rsidRPr="000E7756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23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  <w:r>
        <w:rPr>
          <w:rFonts w:hint="cs"/>
          <w:vertAlign w:val="superscript"/>
          <w:rtl/>
        </w:rPr>
        <w:t>א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211-213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24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164 </w:t>
      </w:r>
      <w:r>
        <w:rPr>
          <w:rtl/>
        </w:rPr>
        <w:t>–</w:t>
      </w:r>
      <w:r>
        <w:rPr>
          <w:rFonts w:hint="cs"/>
          <w:rtl/>
        </w:rPr>
        <w:t xml:space="preserve"> 172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47 </w:t>
      </w:r>
      <w:r>
        <w:rPr>
          <w:rtl/>
        </w:rPr>
        <w:t>–</w:t>
      </w:r>
      <w:r>
        <w:rPr>
          <w:rFonts w:hint="cs"/>
          <w:rtl/>
        </w:rPr>
        <w:t xml:space="preserve"> 49; 97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25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272 </w:t>
      </w:r>
      <w:r>
        <w:rPr>
          <w:rtl/>
        </w:rPr>
        <w:t>–</w:t>
      </w:r>
      <w:r>
        <w:rPr>
          <w:rFonts w:hint="cs"/>
          <w:rtl/>
        </w:rPr>
        <w:t xml:space="preserve"> 275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182 </w:t>
      </w:r>
      <w:r>
        <w:rPr>
          <w:rtl/>
        </w:rPr>
        <w:t>–</w:t>
      </w:r>
      <w:r>
        <w:rPr>
          <w:rFonts w:hint="cs"/>
          <w:rtl/>
        </w:rPr>
        <w:t xml:space="preserve"> 186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243 </w:t>
      </w:r>
      <w:r>
        <w:rPr>
          <w:rtl/>
        </w:rPr>
        <w:t>–</w:t>
      </w:r>
      <w:r>
        <w:rPr>
          <w:rFonts w:hint="cs"/>
          <w:rtl/>
        </w:rPr>
        <w:t xml:space="preserve"> 250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Heard, Dinamics of Diselection, 1</w:t>
      </w:r>
      <w:r w:rsidRPr="00CC6024">
        <w:rPr>
          <w:rFonts w:cs="Times New Roman"/>
        </w:rPr>
        <w:t>31-132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166-167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Wiesel, Messengers of God, 103-138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25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213-214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27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215-218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26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146 </w:t>
      </w:r>
      <w:r>
        <w:rPr>
          <w:rtl/>
        </w:rPr>
        <w:t>–</w:t>
      </w:r>
      <w:r>
        <w:rPr>
          <w:rFonts w:hint="cs"/>
          <w:rtl/>
        </w:rPr>
        <w:t xml:space="preserve"> 149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28 </w:t>
      </w:r>
      <w:r>
        <w:rPr>
          <w:rtl/>
        </w:rPr>
        <w:t>–</w:t>
      </w:r>
      <w:r>
        <w:rPr>
          <w:rFonts w:hint="cs"/>
          <w:rtl/>
        </w:rPr>
        <w:t xml:space="preserve">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209 </w:t>
      </w:r>
      <w:r>
        <w:rPr>
          <w:rtl/>
        </w:rPr>
        <w:t>–</w:t>
      </w:r>
      <w:r>
        <w:rPr>
          <w:rFonts w:hint="cs"/>
          <w:rtl/>
        </w:rPr>
        <w:t xml:space="preserve"> 212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30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202 </w:t>
      </w:r>
      <w:r>
        <w:rPr>
          <w:rtl/>
        </w:rPr>
        <w:t>–</w:t>
      </w:r>
      <w:r>
        <w:rPr>
          <w:rFonts w:hint="cs"/>
          <w:rtl/>
        </w:rPr>
        <w:t xml:space="preserve"> 206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31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218-222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לב 31</w:t>
      </w:r>
      <w:r>
        <w:rPr>
          <w:rStyle w:val="a5"/>
        </w:rPr>
        <w:footnoteReference w:id="2"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137 </w:t>
      </w:r>
      <w:r>
        <w:rPr>
          <w:rtl/>
        </w:rPr>
        <w:t>–</w:t>
      </w:r>
      <w:r>
        <w:rPr>
          <w:rFonts w:hint="cs"/>
          <w:rtl/>
        </w:rPr>
        <w:t xml:space="preserve"> 138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לב 33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210-212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</w:t>
      </w:r>
      <w:r>
        <w:rPr>
          <w:rtl/>
        </w:rPr>
        <w:t>–</w:t>
      </w:r>
      <w:r>
        <w:rPr>
          <w:rFonts w:hint="cs"/>
          <w:rtl/>
        </w:rPr>
        <w:t xml:space="preserve"> לד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68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לג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Fishbane, Text</w:t>
      </w:r>
      <w:r>
        <w:rPr>
          <w:rFonts w:cs="Times New Roman"/>
        </w:rPr>
        <w:t>, 51-52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223-231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</w:t>
      </w:r>
      <w:r>
        <w:rPr>
          <w:rFonts w:cs="Times New Roman"/>
        </w:rPr>
        <w:t>, 199-200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1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פרנקל,  פרקים במקרא, 148 </w:t>
      </w:r>
      <w:r>
        <w:rPr>
          <w:rtl/>
        </w:rPr>
        <w:t>–</w:t>
      </w:r>
      <w:r>
        <w:rPr>
          <w:rFonts w:hint="cs"/>
          <w:rtl/>
        </w:rPr>
        <w:t xml:space="preserve"> 159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1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223-224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לג </w:t>
      </w:r>
      <w:r>
        <w:rPr>
          <w:rFonts w:hint="cs"/>
          <w:rtl/>
        </w:rPr>
        <w:t xml:space="preserve">4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tl/>
        </w:rPr>
        <w:t>טלמון, דרכי הסיפור</w:t>
      </w:r>
      <w:r>
        <w:rPr>
          <w:rFonts w:hint="cs"/>
          <w:rtl/>
        </w:rPr>
        <w:t xml:space="preserve">, 20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8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225-228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לג 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73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74; 200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12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2228-229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16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>
        <w:rPr>
          <w:rFonts w:cs="Times New Roman"/>
        </w:rPr>
        <w:t>, 229-230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לג 16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110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111; 134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18 </w:t>
      </w:r>
      <w:r>
        <w:rPr>
          <w:rtl/>
        </w:rPr>
        <w:t>–</w:t>
      </w:r>
      <w:r>
        <w:rPr>
          <w:rFonts w:hint="cs"/>
          <w:rtl/>
        </w:rPr>
        <w:t xml:space="preserve"> לד 31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223 </w:t>
      </w:r>
      <w:r>
        <w:rPr>
          <w:rtl/>
        </w:rPr>
        <w:t>–</w:t>
      </w:r>
      <w:r>
        <w:rPr>
          <w:rFonts w:hint="cs"/>
          <w:rtl/>
        </w:rPr>
        <w:t xml:space="preserve"> 225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צהר, המצג בסיפור המקראי, 100 </w:t>
      </w:r>
      <w:r>
        <w:rPr>
          <w:rtl/>
        </w:rPr>
        <w:t>–</w:t>
      </w:r>
      <w:r>
        <w:rPr>
          <w:rFonts w:hint="cs"/>
          <w:rtl/>
        </w:rPr>
        <w:t xml:space="preserve"> 102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68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77; 100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18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גוירצמן, העברת קרקעות, 168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95 </w:t>
      </w:r>
      <w:r>
        <w:rPr>
          <w:rtl/>
        </w:rPr>
        <w:t>–</w:t>
      </w:r>
      <w:r>
        <w:rPr>
          <w:rFonts w:hint="cs"/>
          <w:rtl/>
        </w:rPr>
        <w:t xml:space="preserve"> 96; 106 </w:t>
      </w:r>
      <w:r>
        <w:rPr>
          <w:rtl/>
        </w:rPr>
        <w:t>–</w:t>
      </w:r>
      <w:r>
        <w:rPr>
          <w:rFonts w:hint="cs"/>
          <w:rtl/>
        </w:rPr>
        <w:t xml:space="preserve"> 108 </w:t>
      </w:r>
    </w:p>
    <w:p w:rsidR="005A3CC0" w:rsidRDefault="005A3CC0" w:rsidP="005A3CC0">
      <w:pPr>
        <w:rPr>
          <w:rtl/>
        </w:rPr>
      </w:pPr>
      <w:r>
        <w:rPr>
          <w:rFonts w:ascii="Arial" w:hAnsi="Arial" w:hint="cs"/>
          <w:rtl/>
          <w:lang w:eastAsia="en-US"/>
        </w:rPr>
        <w:t xml:space="preserve">פלג, חלום יעקב, 223 </w:t>
      </w:r>
      <w:r>
        <w:rPr>
          <w:rFonts w:ascii="Arial" w:hAnsi="Arial"/>
          <w:rtl/>
          <w:lang w:eastAsia="en-US"/>
        </w:rPr>
        <w:t>–</w:t>
      </w:r>
      <w:r>
        <w:rPr>
          <w:rFonts w:ascii="Arial" w:hAnsi="Arial" w:hint="cs"/>
          <w:rtl/>
          <w:lang w:eastAsia="en-US"/>
        </w:rPr>
        <w:t xml:space="preserve"> 225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18 </w:t>
      </w:r>
      <w:r>
        <w:rPr>
          <w:rtl/>
        </w:rPr>
        <w:t>–</w:t>
      </w:r>
      <w:r>
        <w:rPr>
          <w:rFonts w:hint="cs"/>
          <w:rtl/>
        </w:rPr>
        <w:t xml:space="preserve"> 20, לה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55 </w:t>
      </w:r>
      <w:r>
        <w:rPr>
          <w:rtl/>
        </w:rPr>
        <w:t>–</w:t>
      </w:r>
      <w:r>
        <w:rPr>
          <w:rFonts w:hint="cs"/>
          <w:rtl/>
        </w:rPr>
        <w:t xml:space="preserve"> 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לג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134 </w:t>
      </w:r>
      <w:r>
        <w:rPr>
          <w:rtl/>
        </w:rPr>
        <w:t>–</w:t>
      </w:r>
      <w:r>
        <w:rPr>
          <w:rFonts w:hint="cs"/>
          <w:rtl/>
        </w:rPr>
        <w:t xml:space="preserve"> 135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194 </w:t>
      </w:r>
      <w:r>
        <w:rPr>
          <w:rtl/>
        </w:rPr>
        <w:t>–</w:t>
      </w:r>
      <w:r>
        <w:rPr>
          <w:rFonts w:hint="cs"/>
          <w:rtl/>
        </w:rPr>
        <w:t xml:space="preserve"> 210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אשמן, תולדות חוה, 175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בזק, מקבילות נפגשות, 162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165 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188- 201, 214- 215, 219 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גוטמן, בינו לבינה, 96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גלנדר, ספר בראשית, ב,</w:t>
      </w:r>
      <w:r>
        <w:rPr>
          <w:rFonts w:hint="cs"/>
          <w:rtl/>
          <w:lang w:eastAsia="en-US"/>
        </w:rPr>
        <w:t xml:space="preserve"> 275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דרשוביץ, צדק מבראשית, 109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חיון, ותצא דינה, 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16; 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52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85 </w:t>
      </w:r>
      <w:r>
        <w:rPr>
          <w:rtl/>
        </w:rPr>
        <w:t>–</w:t>
      </w:r>
      <w:r>
        <w:rPr>
          <w:rFonts w:hint="cs"/>
          <w:rtl/>
        </w:rPr>
        <w:t xml:space="preserve"> 91; 108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סליבניאק, עזר כנגדו, 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שיף, הערכה מוסרית, 33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275 </w:t>
      </w:r>
      <w:r>
        <w:rPr>
          <w:rtl/>
        </w:rPr>
        <w:t>–</w:t>
      </w:r>
      <w:r>
        <w:rPr>
          <w:rFonts w:hint="cs"/>
          <w:rtl/>
        </w:rPr>
        <w:t xml:space="preserve"> 279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Berlin, Poetics</w:t>
      </w:r>
      <w:r>
        <w:t>, 76-79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Culley, Themes</w:t>
      </w:r>
      <w:r>
        <w:rPr>
          <w:rFonts w:cs="Times New Roman"/>
        </w:rPr>
        <w:t>, 62-63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Fields, Sodom and Gomorrah, 118-120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Fishbane, Text</w:t>
      </w:r>
      <w:r>
        <w:rPr>
          <w:rFonts w:cs="Times New Roman"/>
        </w:rPr>
        <w:t>, 46-48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66-67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202-224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Miscall, Workings, 92-94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Noth, Pentateuchal Traditions</w:t>
      </w:r>
      <w:r>
        <w:rPr>
          <w:rFonts w:cs="Times New Roman"/>
        </w:rPr>
        <w:t>, 86-87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Silhamer, Pentateuch</w:t>
      </w:r>
      <w:r>
        <w:rPr>
          <w:rFonts w:cs="Times New Roman"/>
        </w:rPr>
        <w:t>, 200-202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109-111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Sternberg, Poetics</w:t>
      </w:r>
      <w:r>
        <w:rPr>
          <w:rFonts w:cs="Times New Roman"/>
        </w:rPr>
        <w:t>, 445-475</w:t>
      </w:r>
    </w:p>
    <w:p w:rsidR="005A3CC0" w:rsidRPr="008B311D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129-131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Wenham, Story, 110-119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פאוסט, חוקים מקראיים,</w:t>
      </w:r>
      <w:r>
        <w:rPr>
          <w:rFonts w:hint="cs"/>
          <w:rtl/>
        </w:rPr>
        <w:t xml:space="preserve"> 82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לד 1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16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38 </w:t>
      </w:r>
      <w:r>
        <w:rPr>
          <w:rtl/>
        </w:rPr>
        <w:t>–</w:t>
      </w:r>
      <w:r>
        <w:rPr>
          <w:rFonts w:hint="cs"/>
          <w:rtl/>
        </w:rPr>
        <w:t xml:space="preserve"> 41</w:t>
      </w:r>
      <w:r>
        <w:rPr>
          <w:rFonts w:hint="cs"/>
          <w:b/>
          <w:bCs/>
          <w:rtl/>
        </w:rPr>
        <w:t xml:space="preserve"> 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Blyth, Narrative of Rape</w:t>
      </w:r>
      <w:r w:rsidRPr="00482CEB">
        <w:rPr>
          <w:rFonts w:cs="Times New Roman"/>
          <w:lang w:val="de-DE"/>
        </w:rPr>
        <w:t>, 152-193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לד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חיון, ותצא דינה, 18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41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לד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Blyth, Narrative of Rape</w:t>
      </w:r>
      <w:r w:rsidRPr="00482CEB">
        <w:rPr>
          <w:rFonts w:cs="Times New Roman"/>
          <w:lang w:val="de-DE"/>
        </w:rPr>
        <w:t>, 38-92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לד 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Blyth, Narrative of Rape</w:t>
      </w:r>
      <w:r w:rsidRPr="00482CEB">
        <w:rPr>
          <w:rFonts w:cs="Times New Roman"/>
          <w:lang w:val="de-DE"/>
        </w:rPr>
        <w:t>, 194-229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לד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22 </w:t>
      </w:r>
      <w:r>
        <w:rPr>
          <w:rtl/>
        </w:rPr>
        <w:t>–</w:t>
      </w:r>
      <w:r>
        <w:rPr>
          <w:rFonts w:hint="cs"/>
          <w:rtl/>
        </w:rPr>
        <w:t xml:space="preserve"> 31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61 </w:t>
      </w:r>
      <w:r>
        <w:rPr>
          <w:rtl/>
        </w:rPr>
        <w:t>–</w:t>
      </w:r>
      <w:r>
        <w:rPr>
          <w:rFonts w:hint="cs"/>
          <w:rtl/>
        </w:rPr>
        <w:t xml:space="preserve"> 49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לד 5</w:t>
      </w:r>
    </w:p>
    <w:p w:rsidR="005A3CC0" w:rsidRPr="001E643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Blyth, Narrative of Rape</w:t>
      </w:r>
      <w:r w:rsidRPr="00482CEB">
        <w:rPr>
          <w:rFonts w:cs="Times New Roman"/>
          <w:lang w:val="de-DE"/>
        </w:rPr>
        <w:t>, 93-119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לד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</w:t>
      </w:r>
    </w:p>
    <w:p w:rsidR="005A3CC0" w:rsidRPr="0083568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Blyth, Narrative of Rape</w:t>
      </w:r>
      <w:r w:rsidRPr="00482CEB">
        <w:rPr>
          <w:rFonts w:cs="Times New Roman"/>
          <w:lang w:val="de-DE"/>
        </w:rPr>
        <w:t>, 119-141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לד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</w:t>
      </w:r>
    </w:p>
    <w:p w:rsidR="005A3CC0" w:rsidRPr="00482CEB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Blyth, Narrative of Rape</w:t>
      </w:r>
      <w:r>
        <w:rPr>
          <w:rFonts w:cs="Times New Roman"/>
        </w:rPr>
        <w:t>, 219-226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13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פאוסט, חוקים מקראיים,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92 </w:t>
      </w:r>
      <w:r>
        <w:rPr>
          <w:rtl/>
        </w:rPr>
        <w:t>–</w:t>
      </w:r>
      <w:r>
        <w:rPr>
          <w:rFonts w:hint="cs"/>
          <w:rtl/>
        </w:rPr>
        <w:t xml:space="preserve"> 97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לד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31 </w:t>
      </w:r>
      <w:r>
        <w:rPr>
          <w:rtl/>
        </w:rPr>
        <w:t>–</w:t>
      </w:r>
      <w:r>
        <w:rPr>
          <w:rFonts w:hint="cs"/>
          <w:rtl/>
        </w:rPr>
        <w:t xml:space="preserve"> 36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61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לד 18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36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66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 24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פאוסט, חוקים מקראיים,</w:t>
      </w:r>
      <w:r>
        <w:rPr>
          <w:rFonts w:hint="cs"/>
          <w:rtl/>
        </w:rPr>
        <w:t xml:space="preserve"> 97 </w:t>
      </w:r>
      <w:r>
        <w:rPr>
          <w:rtl/>
        </w:rPr>
        <w:t>–</w:t>
      </w:r>
      <w:r>
        <w:rPr>
          <w:rFonts w:hint="cs"/>
          <w:rtl/>
        </w:rPr>
        <w:t xml:space="preserve"> 110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לד 25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40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72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לד 25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Berlin, Poetics</w:t>
      </w:r>
      <w:r w:rsidRPr="00CB7820">
        <w:rPr>
          <w:lang w:val="de-DE"/>
        </w:rPr>
        <w:t>, 17-18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לד 27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42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76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לד 30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44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80 </w:t>
      </w:r>
      <w:r>
        <w:rPr>
          <w:rtl/>
        </w:rPr>
        <w:t>–</w:t>
      </w:r>
      <w:r>
        <w:rPr>
          <w:rFonts w:hint="cs"/>
          <w:rtl/>
        </w:rPr>
        <w:t xml:space="preserve"> 84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30 </w:t>
      </w:r>
      <w:r>
        <w:rPr>
          <w:rtl/>
        </w:rPr>
        <w:t>–</w:t>
      </w:r>
      <w:r>
        <w:rPr>
          <w:rFonts w:hint="cs"/>
          <w:rtl/>
        </w:rPr>
        <w:t xml:space="preserve"> לה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571 </w:t>
      </w:r>
      <w:r>
        <w:rPr>
          <w:rtl/>
        </w:rPr>
        <w:t>–</w:t>
      </w:r>
      <w:r>
        <w:rPr>
          <w:rFonts w:hint="cs"/>
          <w:rtl/>
        </w:rPr>
        <w:t xml:space="preserve"> 581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282 </w:t>
      </w:r>
      <w:r>
        <w:rPr>
          <w:rtl/>
        </w:rPr>
        <w:t>–</w:t>
      </w:r>
      <w:r>
        <w:rPr>
          <w:rFonts w:hint="cs"/>
          <w:rtl/>
        </w:rPr>
        <w:t xml:space="preserve"> 287</w:t>
      </w:r>
    </w:p>
    <w:p w:rsidR="005A3CC0" w:rsidRPr="00CB782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</w:t>
      </w:r>
      <w:r w:rsidRPr="00CB7820">
        <w:rPr>
          <w:rFonts w:cs="Times New Roman"/>
          <w:lang w:val="de-DE"/>
        </w:rPr>
        <w:t>, 202-204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 w:rsidRPr="00CB7820">
        <w:rPr>
          <w:rFonts w:cs="Times New Roman"/>
          <w:lang w:val="de-DE"/>
        </w:rPr>
        <w:t>, 112-114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1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316 </w:t>
      </w:r>
      <w:r>
        <w:rPr>
          <w:rtl/>
        </w:rPr>
        <w:t>–</w:t>
      </w:r>
      <w:r>
        <w:rPr>
          <w:rFonts w:hint="cs"/>
          <w:rtl/>
        </w:rPr>
        <w:t xml:space="preserve"> 324 </w:t>
      </w:r>
    </w:p>
    <w:p w:rsidR="005A3CC0" w:rsidRDefault="005A3CC0" w:rsidP="005A3CC0">
      <w:pPr>
        <w:pStyle w:val="1"/>
        <w:rPr>
          <w:vertAlign w:val="superscript"/>
          <w:rtl/>
        </w:rPr>
      </w:pPr>
      <w:r>
        <w:rPr>
          <w:rFonts w:hint="cs"/>
          <w:rtl/>
        </w:rPr>
        <w:t xml:space="preserve">לה 1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Pr="0074089C" w:rsidRDefault="005A3CC0" w:rsidP="005A3CC0">
      <w:pPr>
        <w:pStyle w:val="1"/>
        <w:jc w:val="right"/>
        <w:rPr>
          <w:b w:val="0"/>
          <w:bCs w:val="0"/>
          <w:rtl/>
        </w:rPr>
      </w:pPr>
      <w:r w:rsidRPr="0074089C">
        <w:rPr>
          <w:rFonts w:cs="Times New Roman"/>
          <w:b w:val="0"/>
          <w:bCs w:val="0"/>
          <w:lang w:val="de-DE"/>
        </w:rPr>
        <w:t>Fishbane, Text</w:t>
      </w:r>
      <w:r w:rsidRPr="00CB7820">
        <w:rPr>
          <w:rFonts w:cs="Times New Roman"/>
          <w:b w:val="0"/>
          <w:bCs w:val="0"/>
          <w:lang w:val="de-DE"/>
        </w:rPr>
        <w:t>, 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Genesis, 231-235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182 </w:t>
      </w:r>
      <w:r>
        <w:rPr>
          <w:rtl/>
        </w:rPr>
        <w:t>–</w:t>
      </w:r>
      <w:r>
        <w:rPr>
          <w:rFonts w:hint="cs"/>
          <w:rtl/>
        </w:rPr>
        <w:t xml:space="preserve"> 183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1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283 </w:t>
      </w:r>
      <w:r>
        <w:rPr>
          <w:rtl/>
        </w:rPr>
        <w:t>–</w:t>
      </w:r>
      <w:r>
        <w:rPr>
          <w:rFonts w:hint="cs"/>
          <w:rtl/>
        </w:rPr>
        <w:t xml:space="preserve"> 289 </w:t>
      </w:r>
    </w:p>
    <w:p w:rsidR="005A3CC0" w:rsidRDefault="005A3CC0" w:rsidP="005A3CC0">
      <w:pPr>
        <w:rPr>
          <w:rtl/>
        </w:rPr>
      </w:pPr>
      <w:r>
        <w:rPr>
          <w:rFonts w:ascii="Arial" w:hAnsi="Arial" w:hint="cs"/>
          <w:rtl/>
          <w:lang w:eastAsia="en-US"/>
        </w:rPr>
        <w:t xml:space="preserve">פלג, חלום יעקב, 225 </w:t>
      </w:r>
      <w:r>
        <w:rPr>
          <w:rFonts w:ascii="Arial" w:hAnsi="Arial"/>
          <w:rtl/>
          <w:lang w:eastAsia="en-US"/>
        </w:rPr>
        <w:t>–</w:t>
      </w:r>
      <w:r>
        <w:rPr>
          <w:rFonts w:ascii="Arial" w:hAnsi="Arial" w:hint="cs"/>
          <w:rtl/>
          <w:lang w:eastAsia="en-US"/>
        </w:rPr>
        <w:t xml:space="preserve"> 226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1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235 </w:t>
      </w:r>
      <w:r>
        <w:rPr>
          <w:rtl/>
        </w:rPr>
        <w:t>–</w:t>
      </w:r>
      <w:r>
        <w:rPr>
          <w:rFonts w:hint="cs"/>
          <w:rtl/>
        </w:rPr>
        <w:t xml:space="preserve"> 236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Genesis, 232-233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לה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96 </w:t>
      </w:r>
      <w:r>
        <w:rPr>
          <w:rtl/>
        </w:rPr>
        <w:t>–</w:t>
      </w:r>
      <w:r>
        <w:rPr>
          <w:rFonts w:hint="cs"/>
          <w:rtl/>
        </w:rPr>
        <w:t xml:space="preserve"> 101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1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זקוביץ, פרשנות פנים מקראית, 30 </w:t>
      </w:r>
      <w:r>
        <w:rPr>
          <w:rtl/>
        </w:rPr>
        <w:t>–</w:t>
      </w:r>
      <w:r>
        <w:rPr>
          <w:rFonts w:hint="cs"/>
          <w:rtl/>
        </w:rPr>
        <w:t xml:space="preserve"> 33; 133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167 </w:t>
      </w:r>
      <w:r>
        <w:rPr>
          <w:rtl/>
        </w:rPr>
        <w:t>–</w:t>
      </w:r>
      <w:r>
        <w:rPr>
          <w:rFonts w:hint="cs"/>
          <w:rtl/>
        </w:rPr>
        <w:t xml:space="preserve"> 168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לה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212 </w:t>
      </w:r>
      <w:r>
        <w:rPr>
          <w:rtl/>
        </w:rPr>
        <w:t>–</w:t>
      </w:r>
      <w:r>
        <w:rPr>
          <w:rFonts w:hint="cs"/>
          <w:rtl/>
        </w:rPr>
        <w:t xml:space="preserve"> 213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לה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6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186 </w:t>
      </w:r>
      <w:r>
        <w:rPr>
          <w:rtl/>
        </w:rPr>
        <w:t>–</w:t>
      </w:r>
      <w:r>
        <w:rPr>
          <w:rFonts w:hint="cs"/>
          <w:rtl/>
        </w:rPr>
        <w:t xml:space="preserve"> 187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9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582 </w:t>
      </w:r>
      <w:r>
        <w:rPr>
          <w:rtl/>
        </w:rPr>
        <w:t>–</w:t>
      </w:r>
      <w:r>
        <w:rPr>
          <w:rFonts w:hint="cs"/>
          <w:rtl/>
        </w:rPr>
        <w:t xml:space="preserve"> 588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15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289 </w:t>
      </w:r>
      <w:r>
        <w:rPr>
          <w:rtl/>
        </w:rPr>
        <w:t>–</w:t>
      </w:r>
      <w:r>
        <w:rPr>
          <w:rFonts w:hint="cs"/>
          <w:rtl/>
        </w:rPr>
        <w:t xml:space="preserve"> 292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234 </w:t>
      </w:r>
      <w:r>
        <w:rPr>
          <w:rtl/>
        </w:rPr>
        <w:t>–</w:t>
      </w:r>
      <w:r>
        <w:rPr>
          <w:rFonts w:hint="cs"/>
          <w:rtl/>
        </w:rPr>
        <w:t xml:space="preserve"> 235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Genesis, 233-235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9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ביטון, ברית אבות, 19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16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 w:rsidRPr="00CB7820">
        <w:rPr>
          <w:rFonts w:cs="Times New Roman"/>
          <w:lang w:val="de-DE"/>
        </w:rPr>
        <w:t>, 235-236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16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50</w:t>
      </w:r>
      <w:r>
        <w:rPr>
          <w:rFonts w:hint="cs"/>
          <w:rtl/>
        </w:rPr>
        <w:t xml:space="preserve">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31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המחזור החודשי, 168 </w:t>
      </w:r>
      <w:r>
        <w:rPr>
          <w:rtl/>
        </w:rPr>
        <w:t>–</w:t>
      </w:r>
      <w:r>
        <w:rPr>
          <w:rFonts w:hint="cs"/>
          <w:rtl/>
        </w:rPr>
        <w:t xml:space="preserve"> 170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הבריאה לפי חוה, 58 </w:t>
      </w:r>
      <w:r>
        <w:rPr>
          <w:rtl/>
        </w:rPr>
        <w:t>–</w:t>
      </w:r>
      <w:r>
        <w:rPr>
          <w:rFonts w:hint="cs"/>
          <w:rtl/>
        </w:rPr>
        <w:t xml:space="preserve"> 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16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128 </w:t>
      </w:r>
      <w:r>
        <w:rPr>
          <w:rtl/>
        </w:rPr>
        <w:t>–</w:t>
      </w:r>
      <w:r>
        <w:rPr>
          <w:rFonts w:hint="cs"/>
          <w:rtl/>
        </w:rPr>
        <w:t xml:space="preserve"> 129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לה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>19- 27</w:t>
      </w:r>
    </w:p>
    <w:p w:rsidR="005A3CC0" w:rsidRPr="00962C01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176- 177 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לה 21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22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173-  176 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66 </w:t>
      </w:r>
      <w:r>
        <w:rPr>
          <w:rtl/>
        </w:rPr>
        <w:t>–</w:t>
      </w:r>
      <w:r>
        <w:rPr>
          <w:rFonts w:hint="cs"/>
          <w:rtl/>
        </w:rPr>
        <w:t xml:space="preserve"> 70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113 </w:t>
      </w:r>
      <w:r>
        <w:rPr>
          <w:rtl/>
        </w:rPr>
        <w:t>–</w:t>
      </w:r>
      <w:r>
        <w:rPr>
          <w:rFonts w:hint="cs"/>
          <w:rtl/>
        </w:rPr>
        <w:t xml:space="preserve"> 118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לה 22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אופיר, אקדמות לעיונים, 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35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זקוביץ ושנאן, לא כך כתוב בתנ"ך, 219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78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82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CB7820">
        <w:rPr>
          <w:rFonts w:cs="Times New Roman"/>
          <w:lang w:val="de-DE"/>
        </w:rPr>
        <w:t>, 131-132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לו</w:t>
      </w:r>
    </w:p>
    <w:p w:rsidR="005A3CC0" w:rsidRPr="00CB782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</w:t>
      </w:r>
      <w:r w:rsidRPr="00CB7820">
        <w:rPr>
          <w:rFonts w:cs="Times New Roman"/>
          <w:lang w:val="de-DE"/>
        </w:rPr>
        <w:t>, 204-205</w:t>
      </w:r>
    </w:p>
    <w:p w:rsidR="005A3CC0" w:rsidRPr="00F224EE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 w:rsidRPr="00CB7820">
        <w:rPr>
          <w:rFonts w:cs="Times New Roman"/>
          <w:lang w:val="de-DE"/>
        </w:rPr>
        <w:t>, 117-120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לו 1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ru-RU"/>
        </w:rPr>
      </w:pPr>
      <w:r>
        <w:rPr>
          <w:rFonts w:cs="Times New Roman"/>
          <w:lang w:val="de-DE"/>
        </w:rPr>
        <w:t>Heard, Dinamics of Diselection, 1</w:t>
      </w:r>
      <w:r w:rsidRPr="00CB7820">
        <w:rPr>
          <w:rFonts w:cs="Times New Roman"/>
          <w:lang w:val="de-DE"/>
        </w:rPr>
        <w:t>33-136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לו 6 </w:t>
      </w:r>
      <w:r>
        <w:rPr>
          <w:rtl/>
        </w:rPr>
        <w:t>–</w:t>
      </w:r>
      <w:r>
        <w:rPr>
          <w:rFonts w:hint="cs"/>
          <w:rtl/>
        </w:rPr>
        <w:t>8; לז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242 </w:t>
      </w:r>
      <w:r>
        <w:rPr>
          <w:rtl/>
        </w:rPr>
        <w:t>–</w:t>
      </w:r>
      <w:r>
        <w:rPr>
          <w:rFonts w:hint="cs"/>
          <w:rtl/>
        </w:rPr>
        <w:t xml:space="preserve"> 244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לו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בין קדש ברנע לקדש, 28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לו 31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ב, 467 </w:t>
      </w:r>
      <w:r>
        <w:rPr>
          <w:rtl/>
        </w:rPr>
        <w:t>–</w:t>
      </w:r>
      <w:r>
        <w:rPr>
          <w:rFonts w:hint="cs"/>
          <w:rtl/>
        </w:rPr>
        <w:t xml:space="preserve"> 470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</w:t>
      </w:r>
      <w:r>
        <w:rPr>
          <w:rtl/>
        </w:rPr>
        <w:t>–</w:t>
      </w:r>
      <w:r>
        <w:rPr>
          <w:rFonts w:hint="cs"/>
          <w:rtl/>
        </w:rPr>
        <w:t xml:space="preserve"> נ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307 </w:t>
      </w:r>
      <w:r>
        <w:rPr>
          <w:rtl/>
        </w:rPr>
        <w:t>–</w:t>
      </w:r>
      <w:r>
        <w:rPr>
          <w:rFonts w:hint="cs"/>
          <w:rtl/>
        </w:rPr>
        <w:t xml:space="preserve"> 329; 334 </w:t>
      </w:r>
      <w:r>
        <w:rPr>
          <w:rtl/>
        </w:rPr>
        <w:t>–</w:t>
      </w:r>
      <w:r>
        <w:rPr>
          <w:rFonts w:hint="cs"/>
          <w:rtl/>
        </w:rPr>
        <w:t xml:space="preserve"> 347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זילברשטיין, בחירה חופשית ודטרמיניזם, 50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52 </w:t>
      </w:r>
      <w:r>
        <w:rPr>
          <w:rtl/>
        </w:rPr>
        <w:t>–</w:t>
      </w:r>
      <w:r>
        <w:rPr>
          <w:rFonts w:hint="cs"/>
          <w:rtl/>
        </w:rPr>
        <w:t xml:space="preserve"> 54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סוצקובר, השדה הסמנטי ראייה, 157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סימון, בקש שלום, 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93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 xml:space="preserve">, 11 </w:t>
      </w:r>
      <w:r>
        <w:rPr>
          <w:rtl/>
        </w:rPr>
        <w:t>–</w:t>
      </w:r>
      <w:r>
        <w:rPr>
          <w:rFonts w:hint="cs"/>
          <w:rtl/>
        </w:rPr>
        <w:t xml:space="preserve"> 23  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3-6</w:t>
      </w:r>
      <w:r w:rsidRPr="00EA1EC8">
        <w:rPr>
          <w:rFonts w:cs="Times New Roman"/>
          <w:lang w:val="de-DE"/>
        </w:rPr>
        <w:t>, 39-52, 70-79</w:t>
      </w:r>
    </w:p>
    <w:p w:rsidR="005A3CC0" w:rsidRPr="004842C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Culley, Themes</w:t>
      </w:r>
      <w:r w:rsidRPr="00CB7820">
        <w:rPr>
          <w:rFonts w:cs="Times New Roman"/>
          <w:lang w:val="de-DE"/>
        </w:rPr>
        <w:t>, 156-168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Freedman, God, 34-41</w:t>
      </w:r>
      <w:r>
        <w:rPr>
          <w:rFonts w:cs="Times New Roman"/>
        </w:rPr>
        <w:t>, 153-160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Lee Hamphreys, Tragic Vision, 47-48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Licht, Storytelling</w:t>
      </w:r>
      <w:r>
        <w:t>, 138-143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274-279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Mullen, Ethnic Myths</w:t>
      </w:r>
      <w:r>
        <w:t>, 156-161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Niditch, Underdogs</w:t>
      </w:r>
      <w:r>
        <w:t>, 80-82, 84-85, 101-104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34-35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Sharp, Irony, 54-61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115-134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Wiesel, Messengers of God, 139-173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לז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מט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Silhamer, Pentateuch</w:t>
      </w:r>
      <w:r w:rsidRPr="00EA1EC8">
        <w:rPr>
          <w:rFonts w:cs="Times New Roman"/>
          <w:lang w:val="de-DE"/>
        </w:rPr>
        <w:t>, 206-238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</w:t>
      </w:r>
      <w:r>
        <w:rPr>
          <w:rtl/>
        </w:rPr>
        <w:t>–</w:t>
      </w:r>
      <w:r>
        <w:rPr>
          <w:rFonts w:hint="cs"/>
          <w:rtl/>
        </w:rPr>
        <w:t xml:space="preserve"> מו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374 </w:t>
      </w:r>
      <w:r>
        <w:rPr>
          <w:rtl/>
        </w:rPr>
        <w:t>–</w:t>
      </w:r>
      <w:r>
        <w:rPr>
          <w:rFonts w:hint="cs"/>
          <w:rtl/>
        </w:rPr>
        <w:t xml:space="preserve"> 376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</w:t>
      </w:r>
      <w:r>
        <w:rPr>
          <w:rtl/>
        </w:rPr>
        <w:t>–</w:t>
      </w:r>
      <w:r>
        <w:rPr>
          <w:rFonts w:hint="cs"/>
          <w:rtl/>
        </w:rPr>
        <w:t xml:space="preserve"> מד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351 </w:t>
      </w:r>
      <w:r>
        <w:rPr>
          <w:rtl/>
        </w:rPr>
        <w:t>–</w:t>
      </w:r>
      <w:r>
        <w:rPr>
          <w:rFonts w:hint="cs"/>
          <w:rtl/>
        </w:rPr>
        <w:t xml:space="preserve"> 352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</w:t>
      </w:r>
      <w:r>
        <w:rPr>
          <w:rtl/>
        </w:rPr>
        <w:t>–</w:t>
      </w:r>
      <w:r>
        <w:rPr>
          <w:rFonts w:hint="cs"/>
          <w:rtl/>
        </w:rPr>
        <w:t xml:space="preserve"> מב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189 </w:t>
      </w:r>
      <w:r>
        <w:rPr>
          <w:rtl/>
        </w:rPr>
        <w:t>–</w:t>
      </w:r>
      <w:r>
        <w:rPr>
          <w:rFonts w:hint="cs"/>
          <w:rtl/>
        </w:rPr>
        <w:t xml:space="preserve"> 191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</w:t>
      </w:r>
      <w:r>
        <w:rPr>
          <w:rtl/>
        </w:rPr>
        <w:t>–</w:t>
      </w:r>
      <w:r>
        <w:rPr>
          <w:rFonts w:hint="cs"/>
          <w:rtl/>
        </w:rPr>
        <w:t xml:space="preserve"> מא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131 </w:t>
      </w:r>
      <w:r>
        <w:rPr>
          <w:rtl/>
        </w:rPr>
        <w:t>–</w:t>
      </w:r>
      <w:r>
        <w:rPr>
          <w:rFonts w:hint="cs"/>
          <w:rtl/>
        </w:rPr>
        <w:t xml:space="preserve"> 132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לז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לט </w:t>
      </w:r>
    </w:p>
    <w:p w:rsidR="005A3CC0" w:rsidRPr="00143A4C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89-103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לז; לט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מה </w:t>
      </w:r>
    </w:p>
    <w:p w:rsidR="005A3CC0" w:rsidRPr="00EA1EC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Mills, Morality</w:t>
      </w:r>
      <w:r w:rsidRPr="00EA1EC8">
        <w:rPr>
          <w:rFonts w:cs="Times New Roman"/>
          <w:lang w:val="de-DE"/>
        </w:rPr>
        <w:t>, 117-136, 160-162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EA1EC8">
        <w:rPr>
          <w:rFonts w:cs="Times New Roman"/>
          <w:lang w:val="de-DE"/>
        </w:rPr>
        <w:t>, 136-145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</w:t>
      </w:r>
      <w:r>
        <w:rPr>
          <w:rtl/>
        </w:rPr>
        <w:t>–</w:t>
      </w:r>
      <w:r>
        <w:rPr>
          <w:rFonts w:hint="cs"/>
          <w:rtl/>
        </w:rPr>
        <w:t xml:space="preserve"> לח </w:t>
      </w:r>
    </w:p>
    <w:p w:rsidR="005A3CC0" w:rsidRDefault="005A3CC0" w:rsidP="005A3CC0">
      <w:pPr>
        <w:pStyle w:val="-"/>
        <w:rPr>
          <w:rtl/>
        </w:rPr>
      </w:pPr>
      <w:r>
        <w:rPr>
          <w:rFonts w:hint="cs"/>
          <w:rtl/>
        </w:rPr>
        <w:t xml:space="preserve">פולק, הסיפור במקרא, 201 </w:t>
      </w:r>
      <w:r>
        <w:rPr>
          <w:rtl/>
        </w:rPr>
        <w:t>–</w:t>
      </w:r>
      <w:r>
        <w:rPr>
          <w:rFonts w:hint="cs"/>
          <w:rtl/>
        </w:rPr>
        <w:t xml:space="preserve"> 202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74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606 </w:t>
      </w:r>
      <w:r>
        <w:rPr>
          <w:rtl/>
        </w:rPr>
        <w:t>–</w:t>
      </w:r>
      <w:r>
        <w:rPr>
          <w:rFonts w:hint="cs"/>
          <w:rtl/>
        </w:rPr>
        <w:t xml:space="preserve"> 630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46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גרוסמן, כפל משמעות, 187 </w:t>
      </w:r>
      <w:r>
        <w:rPr>
          <w:rtl/>
        </w:rPr>
        <w:t>–</w:t>
      </w:r>
      <w:r>
        <w:rPr>
          <w:rFonts w:hint="cs"/>
          <w:rtl/>
        </w:rPr>
        <w:t xml:space="preserve"> 194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אחים,141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176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122 </w:t>
      </w:r>
      <w:r>
        <w:rPr>
          <w:rtl/>
        </w:rPr>
        <w:t>–</w:t>
      </w:r>
      <w:r>
        <w:rPr>
          <w:rFonts w:hint="cs"/>
          <w:rtl/>
        </w:rPr>
        <w:t xml:space="preserve"> 132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125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89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41 </w:t>
      </w:r>
      <w:r>
        <w:rPr>
          <w:rtl/>
        </w:rPr>
        <w:t>–</w:t>
      </w:r>
      <w:r>
        <w:rPr>
          <w:rFonts w:hint="cs"/>
          <w:rtl/>
        </w:rPr>
        <w:t xml:space="preserve"> 42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119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297 </w:t>
      </w:r>
      <w:r>
        <w:rPr>
          <w:rtl/>
        </w:rPr>
        <w:t>–</w:t>
      </w:r>
      <w:r>
        <w:rPr>
          <w:rFonts w:hint="cs"/>
          <w:rtl/>
        </w:rPr>
        <w:t xml:space="preserve"> 301 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Andersson, Untamable Texts, 166-169</w:t>
      </w:r>
    </w:p>
    <w:p w:rsidR="005A3CC0" w:rsidRPr="00283C7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Berlin, Poetics</w:t>
      </w:r>
      <w:r w:rsidRPr="00EA1EC8">
        <w:rPr>
          <w:lang w:val="de-DE"/>
        </w:rPr>
        <w:t>, 48-51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75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206-209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120-126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Sternberg, Poetics</w:t>
      </w:r>
      <w:r>
        <w:rPr>
          <w:rFonts w:cs="Times New Roman"/>
        </w:rPr>
        <w:t>, 402-403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לז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 </w:t>
      </w:r>
    </w:p>
    <w:p w:rsidR="005A3CC0" w:rsidRPr="00962C01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אחים,146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151 </w:t>
      </w:r>
    </w:p>
    <w:p w:rsidR="005A3CC0" w:rsidRPr="00485825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Mills, Morality, 127-129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לז 3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 w:rsidRPr="00B556C5">
        <w:rPr>
          <w:rFonts w:cs="Times New Roman"/>
          <w:lang w:val="de-DE"/>
        </w:rPr>
        <w:t>Gaster, Myth, Legend and Custom</w:t>
      </w:r>
      <w:r>
        <w:rPr>
          <w:lang w:val="de-DE"/>
        </w:rPr>
        <w:t>, 215-217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5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האישיות החריסמטית, 224 </w:t>
      </w:r>
      <w:r>
        <w:rPr>
          <w:rtl/>
        </w:rPr>
        <w:t>–</w:t>
      </w:r>
      <w:r>
        <w:rPr>
          <w:rFonts w:hint="cs"/>
          <w:rtl/>
        </w:rPr>
        <w:t xml:space="preserve"> 230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אחים,151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31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Jean-Marie Husser, Dreams</w:t>
      </w:r>
      <w:r w:rsidRPr="00EA1EC8">
        <w:rPr>
          <w:rFonts w:cs="Times New Roman"/>
          <w:lang w:val="de-DE"/>
        </w:rPr>
        <w:t>, 111-116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5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13 </w:t>
      </w:r>
      <w:r>
        <w:rPr>
          <w:rtl/>
        </w:rPr>
        <w:t>–</w:t>
      </w:r>
      <w:r>
        <w:rPr>
          <w:rFonts w:hint="cs"/>
          <w:rtl/>
        </w:rPr>
        <w:t xml:space="preserve"> 15 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10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43 </w:t>
      </w:r>
      <w:r>
        <w:rPr>
          <w:rtl/>
        </w:rPr>
        <w:t>–</w:t>
      </w:r>
      <w:r>
        <w:rPr>
          <w:rFonts w:hint="cs"/>
          <w:rtl/>
        </w:rPr>
        <w:t xml:space="preserve"> 44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12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102 </w:t>
      </w:r>
      <w:r>
        <w:rPr>
          <w:rtl/>
        </w:rPr>
        <w:t>–</w:t>
      </w:r>
      <w:r>
        <w:rPr>
          <w:rFonts w:hint="cs"/>
          <w:rtl/>
        </w:rPr>
        <w:t xml:space="preserve"> 104 </w:t>
      </w:r>
    </w:p>
    <w:p w:rsidR="005A3CC0" w:rsidRPr="00AC680C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48, 66</w:t>
      </w:r>
      <w:r w:rsidRPr="00AC680C">
        <w:rPr>
          <w:rFonts w:cs="Times New Roman"/>
          <w:lang w:val="de-DE"/>
        </w:rPr>
        <w:t>, 73-75, 79-82, 99-101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Mills, Morality, 129-130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לז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>12- 17</w:t>
      </w:r>
    </w:p>
    <w:p w:rsidR="005A3CC0" w:rsidRPr="00962C01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אחים,154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157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לז 15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17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Licht, Storytelling</w:t>
      </w:r>
      <w:r>
        <w:rPr>
          <w:lang w:val="de-DE"/>
        </w:rPr>
        <w:t>, 48-50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18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לב-רן, אמצעים ספרותיים, 61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63 </w:t>
      </w:r>
    </w:p>
    <w:p w:rsidR="005A3CC0" w:rsidRPr="00A8124D" w:rsidRDefault="005A3CC0" w:rsidP="005A3CC0">
      <w:pPr>
        <w:rPr>
          <w:b/>
          <w:bCs/>
          <w:lang w:val="de-DE"/>
        </w:rPr>
      </w:pPr>
      <w:r>
        <w:rPr>
          <w:rFonts w:hint="cs"/>
          <w:b/>
          <w:bCs/>
          <w:rtl/>
          <w:lang w:val="de-DE"/>
        </w:rPr>
        <w:t xml:space="preserve">לז 18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20</w:t>
      </w:r>
    </w:p>
    <w:p w:rsidR="005A3CC0" w:rsidRPr="00A8124D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70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לז 18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30</w:t>
      </w:r>
    </w:p>
    <w:p w:rsidR="005A3CC0" w:rsidRPr="00962C01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אחים,157- 169 </w:t>
      </w:r>
    </w:p>
    <w:p w:rsidR="005A3CC0" w:rsidRPr="00CB782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Berlin, Poetics</w:t>
      </w:r>
      <w:r w:rsidRPr="00AF138E">
        <w:rPr>
          <w:rFonts w:cs="Times New Roman"/>
          <w:lang w:val="de-DE"/>
        </w:rPr>
        <w:t>, 113-121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57-64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לז </w:t>
      </w:r>
      <w:r>
        <w:rPr>
          <w:rFonts w:hint="cs"/>
          <w:rtl/>
        </w:rPr>
        <w:t xml:space="preserve">23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 xml:space="preserve">, 330 </w:t>
      </w:r>
      <w:r>
        <w:rPr>
          <w:rtl/>
        </w:rPr>
        <w:t>–</w:t>
      </w:r>
      <w:r>
        <w:rPr>
          <w:rFonts w:hint="cs"/>
          <w:rtl/>
        </w:rPr>
        <w:t xml:space="preserve"> 331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לז 27, 28, 36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פלג, חלום יעקב, 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לז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221 </w:t>
      </w:r>
      <w:r>
        <w:rPr>
          <w:rtl/>
        </w:rPr>
        <w:t>–</w:t>
      </w:r>
      <w:r>
        <w:rPr>
          <w:rFonts w:hint="cs"/>
          <w:rtl/>
        </w:rPr>
        <w:t xml:space="preserve"> 222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לז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31- 35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אחים,169- 172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לז 33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20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34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לז 36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221 </w:t>
      </w:r>
      <w:r>
        <w:rPr>
          <w:rtl/>
        </w:rPr>
        <w:t>–</w:t>
      </w:r>
      <w:r>
        <w:rPr>
          <w:rFonts w:hint="cs"/>
          <w:rtl/>
        </w:rPr>
        <w:t xml:space="preserve"> 222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Fonts w:hint="cs"/>
          <w:rtl/>
        </w:rPr>
        <w:t>גרינץ, מוצאי דורות,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195 </w:t>
      </w:r>
      <w:r>
        <w:rPr>
          <w:rtl/>
        </w:rPr>
        <w:t>–</w:t>
      </w:r>
      <w:r>
        <w:rPr>
          <w:rFonts w:hint="cs"/>
          <w:rtl/>
        </w:rPr>
        <w:t xml:space="preserve"> 200</w:t>
      </w:r>
      <w:r>
        <w:rPr>
          <w:rFonts w:hint="cs"/>
          <w:b/>
          <w:bCs/>
          <w:rtl/>
        </w:rPr>
        <w:t xml:space="preserve"> </w:t>
      </w:r>
    </w:p>
    <w:p w:rsidR="005A3CC0" w:rsidRPr="00962C01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אחים,172- 173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CB7820">
        <w:rPr>
          <w:rFonts w:cs="Times New Roman"/>
          <w:lang w:val="de-DE"/>
        </w:rPr>
        <w:t>, 70-71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לז, לט </w:t>
      </w:r>
      <w:r>
        <w:rPr>
          <w:rtl/>
        </w:rPr>
        <w:t>–</w:t>
      </w:r>
      <w:r>
        <w:rPr>
          <w:rFonts w:hint="cs"/>
          <w:rtl/>
        </w:rPr>
        <w:t xml:space="preserve"> מה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ספר בראשית, 97 </w:t>
      </w:r>
      <w:r>
        <w:rPr>
          <w:rtl/>
        </w:rPr>
        <w:t>–</w:t>
      </w:r>
      <w:r>
        <w:rPr>
          <w:rFonts w:hint="cs"/>
          <w:rtl/>
        </w:rPr>
        <w:t xml:space="preserve"> 119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</w:t>
      </w:r>
      <w:r>
        <w:rPr>
          <w:rtl/>
        </w:rPr>
        <w:t>–</w:t>
      </w:r>
      <w:r>
        <w:rPr>
          <w:rFonts w:hint="cs"/>
          <w:rtl/>
        </w:rPr>
        <w:t xml:space="preserve"> לט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179 </w:t>
      </w:r>
      <w:r>
        <w:rPr>
          <w:rtl/>
        </w:rPr>
        <w:t>–</w:t>
      </w:r>
      <w:r>
        <w:rPr>
          <w:rFonts w:hint="cs"/>
          <w:rtl/>
        </w:rPr>
        <w:t xml:space="preserve"> 181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</w:t>
      </w:r>
      <w:r>
        <w:rPr>
          <w:rtl/>
        </w:rPr>
        <w:t>–</w:t>
      </w:r>
      <w:r>
        <w:rPr>
          <w:rFonts w:hint="cs"/>
          <w:rtl/>
        </w:rPr>
        <w:t xml:space="preserve"> לט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55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שמעון, הנגדה, 39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אברהם, אנשי שוליים, 151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11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91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96 </w:t>
      </w:r>
      <w:r>
        <w:rPr>
          <w:rtl/>
        </w:rPr>
        <w:t>–</w:t>
      </w:r>
      <w:r>
        <w:rPr>
          <w:rFonts w:hint="cs"/>
          <w:rtl/>
        </w:rPr>
        <w:t xml:space="preserve"> 97; 144 </w:t>
      </w:r>
      <w:r>
        <w:rPr>
          <w:rtl/>
        </w:rPr>
        <w:t>–</w:t>
      </w:r>
      <w:r>
        <w:rPr>
          <w:rFonts w:hint="cs"/>
          <w:rtl/>
        </w:rPr>
        <w:t xml:space="preserve"> 148  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117 </w:t>
      </w:r>
      <w:r>
        <w:rPr>
          <w:rtl/>
        </w:rPr>
        <w:t>–</w:t>
      </w:r>
      <w:r>
        <w:rPr>
          <w:rFonts w:hint="cs"/>
          <w:rtl/>
        </w:rPr>
        <w:t xml:space="preserve"> 138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79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בורק, שלמה והאשה המפתה,</w:t>
      </w:r>
      <w:r>
        <w:rPr>
          <w:rFonts w:hint="cs"/>
          <w:rtl/>
        </w:rPr>
        <w:t xml:space="preserve"> 15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144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178- 183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631 </w:t>
      </w:r>
      <w:r>
        <w:rPr>
          <w:rtl/>
        </w:rPr>
        <w:t>–</w:t>
      </w:r>
      <w:r>
        <w:rPr>
          <w:rFonts w:hint="cs"/>
          <w:rtl/>
        </w:rPr>
        <w:t xml:space="preserve"> 641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114 </w:t>
      </w:r>
      <w:r>
        <w:rPr>
          <w:rtl/>
        </w:rPr>
        <w:t>–</w:t>
      </w:r>
      <w:r>
        <w:rPr>
          <w:rFonts w:hint="cs"/>
          <w:rtl/>
        </w:rPr>
        <w:t xml:space="preserve"> 115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ברנר, אהבת רות, 75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360 </w:t>
      </w:r>
      <w:r>
        <w:rPr>
          <w:rtl/>
        </w:rPr>
        <w:t>–</w:t>
      </w:r>
      <w:r>
        <w:rPr>
          <w:rFonts w:hint="cs"/>
          <w:rtl/>
        </w:rPr>
        <w:t xml:space="preserve"> 366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עיוני מקרא, 18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48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70 </w:t>
      </w:r>
      <w:r>
        <w:rPr>
          <w:rtl/>
        </w:rPr>
        <w:t>–</w:t>
      </w:r>
      <w:r>
        <w:rPr>
          <w:rFonts w:hint="cs"/>
          <w:rtl/>
        </w:rPr>
        <w:t xml:space="preserve"> 72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ספר בראשית, 57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הופמן, ייחודו של ס''י, 114 </w:t>
      </w:r>
      <w:r>
        <w:rPr>
          <w:rtl/>
        </w:rPr>
        <w:t>–</w:t>
      </w:r>
      <w:r>
        <w:rPr>
          <w:rFonts w:hint="cs"/>
          <w:rtl/>
        </w:rPr>
        <w:t xml:space="preserve"> 118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74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28 </w:t>
      </w:r>
      <w:r>
        <w:rPr>
          <w:rtl/>
        </w:rPr>
        <w:t>–</w:t>
      </w:r>
      <w:r>
        <w:rPr>
          <w:rFonts w:hint="cs"/>
          <w:rtl/>
        </w:rPr>
        <w:t xml:space="preserve"> 30; 79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76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מבוא לפרשנות פנים מקראית, 79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51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זקוביץ, צבת בצבת עשויה,</w:t>
      </w:r>
      <w:r>
        <w:rPr>
          <w:rFonts w:hint="cs"/>
          <w:rtl/>
          <w:lang w:eastAsia="en-US"/>
        </w:rPr>
        <w:t xml:space="preserve"> 244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246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133 </w:t>
      </w:r>
      <w:r>
        <w:rPr>
          <w:rtl/>
        </w:rPr>
        <w:t>–</w:t>
      </w:r>
      <w:r>
        <w:rPr>
          <w:rFonts w:hint="cs"/>
          <w:rtl/>
        </w:rPr>
        <w:t xml:space="preserve"> 142</w:t>
      </w:r>
    </w:p>
    <w:p w:rsidR="005A3CC0" w:rsidRDefault="005A3CC0" w:rsidP="005A3CC0">
      <w:pPr>
        <w:rPr>
          <w:rtl/>
        </w:rPr>
      </w:pPr>
      <w:r>
        <w:rPr>
          <w:rtl/>
        </w:rPr>
        <w:t>טלמון, דרכי הסיפור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56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155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מידה כנגד מידה, 198 </w:t>
      </w:r>
      <w:r>
        <w:rPr>
          <w:rtl/>
        </w:rPr>
        <w:t>–</w:t>
      </w:r>
      <w:r>
        <w:rPr>
          <w:rFonts w:hint="cs"/>
          <w:rtl/>
        </w:rPr>
        <w:t xml:space="preserve"> 200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עיונים בחמש המגילות, 121 </w:t>
      </w:r>
      <w:r>
        <w:rPr>
          <w:rtl/>
        </w:rPr>
        <w:t>–</w:t>
      </w:r>
      <w:r>
        <w:rPr>
          <w:rFonts w:hint="cs"/>
          <w:rtl/>
        </w:rPr>
        <w:t xml:space="preserve"> 122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122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66 </w:t>
      </w:r>
      <w:r>
        <w:rPr>
          <w:rtl/>
        </w:rPr>
        <w:t>–</w:t>
      </w:r>
      <w:r>
        <w:rPr>
          <w:rFonts w:hint="cs"/>
          <w:rtl/>
        </w:rPr>
        <w:t xml:space="preserve"> 70; 79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321 </w:t>
      </w:r>
      <w:r>
        <w:rPr>
          <w:rtl/>
        </w:rPr>
        <w:t>–</w:t>
      </w:r>
      <w:r>
        <w:rPr>
          <w:rFonts w:hint="cs"/>
          <w:rtl/>
        </w:rPr>
        <w:t xml:space="preserve"> 327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39 </w:t>
      </w:r>
      <w:r>
        <w:rPr>
          <w:rtl/>
        </w:rPr>
        <w:t>–</w:t>
      </w:r>
      <w:r>
        <w:rPr>
          <w:rFonts w:hint="cs"/>
          <w:rtl/>
        </w:rPr>
        <w:t xml:space="preserve"> 45; 136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רביצקי, קוראות מבראשית, 283 </w:t>
      </w:r>
      <w:r>
        <w:rPr>
          <w:rtl/>
        </w:rPr>
        <w:t>–</w:t>
      </w:r>
      <w:r>
        <w:rPr>
          <w:rFonts w:hint="cs"/>
          <w:rtl/>
        </w:rPr>
        <w:t xml:space="preserve"> 292 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Berlin, Poetics</w:t>
      </w:r>
      <w:r w:rsidRPr="00AF138E">
        <w:rPr>
          <w:lang w:val="de-DE"/>
        </w:rPr>
        <w:t>, 60-61</w:t>
      </w:r>
    </w:p>
    <w:p w:rsidR="005A3CC0" w:rsidRPr="00F77232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Bosworth, Story within a Story</w:t>
      </w:r>
      <w:r w:rsidRPr="008D18B4">
        <w:rPr>
          <w:rFonts w:cs="Times New Roman"/>
          <w:lang w:val="de-DE"/>
        </w:rPr>
        <w:t>, 37-69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31-32</w:t>
      </w:r>
    </w:p>
    <w:p w:rsidR="005A3CC0" w:rsidRPr="00375761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49-50, 69-73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 w:rsidRPr="0004120E">
        <w:rPr>
          <w:rFonts w:cs="Times New Roman"/>
          <w:lang w:val="de-DE"/>
        </w:rPr>
        <w:t>Gunn and Fewell, Narrative, 34-45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>
        <w:rPr>
          <w:rFonts w:cs="Times New Roman"/>
        </w:rPr>
        <w:t>, 55-58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Sharp, Irony, 90-97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Silhamer, Pentateuch, 209-210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Steinberg, Kinship</w:t>
      </w:r>
      <w:r>
        <w:rPr>
          <w:rFonts w:cs="Times New Roman"/>
        </w:rPr>
        <w:t>, 126-128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132-135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1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דרשוביץ, צדק מבראשית, 121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1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41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1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86 </w:t>
      </w:r>
      <w:r>
        <w:rPr>
          <w:rtl/>
        </w:rPr>
        <w:t>–</w:t>
      </w:r>
      <w:r>
        <w:rPr>
          <w:rFonts w:hint="cs"/>
          <w:rtl/>
        </w:rPr>
        <w:t xml:space="preserve"> 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24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1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76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לח 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איזק-הופמן, קריאת שם במקרא, 49 </w:t>
      </w:r>
      <w:r>
        <w:rPr>
          <w:rtl/>
        </w:rPr>
        <w:t>–</w:t>
      </w:r>
      <w:r>
        <w:rPr>
          <w:rFonts w:hint="cs"/>
          <w:rtl/>
        </w:rPr>
        <w:t xml:space="preserve"> 50</w:t>
      </w:r>
      <w:r>
        <w:rPr>
          <w:rFonts w:hint="cs"/>
          <w:b/>
          <w:bCs/>
          <w:rtl/>
        </w:rPr>
        <w:t xml:space="preserve">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Gunn and Fewell, Narrative, 34-35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לח 1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פלג, חלום יעקב, 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3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129 </w:t>
      </w:r>
      <w:r>
        <w:rPr>
          <w:rtl/>
        </w:rPr>
        <w:t>–</w:t>
      </w:r>
      <w:r>
        <w:rPr>
          <w:rFonts w:hint="cs"/>
          <w:rtl/>
        </w:rPr>
        <w:t xml:space="preserve"> 131    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לח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Narrative, 35-37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לח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19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 and Fewell, Narrative, 37-40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15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לח 20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Narrative, 40-41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לח 24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26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Gunn and Fewell, Narrative, 41-44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24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90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25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ישראל, שאלות מדומות, 38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26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92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לח 27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30 </w:t>
      </w:r>
    </w:p>
    <w:p w:rsidR="005A3CC0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Gunn and Fewell, Narrative, 44-45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לח 29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30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איזק-הופמן, קריאת שם במקרא, 52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לט </w:t>
      </w:r>
      <w:r>
        <w:rPr>
          <w:rtl/>
        </w:rPr>
        <w:t>–</w:t>
      </w:r>
      <w:r>
        <w:rPr>
          <w:rFonts w:hint="cs"/>
          <w:rtl/>
        </w:rPr>
        <w:t xml:space="preserve"> נ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263 </w:t>
      </w:r>
      <w:r>
        <w:rPr>
          <w:rtl/>
        </w:rPr>
        <w:t>–</w:t>
      </w:r>
      <w:r>
        <w:rPr>
          <w:rFonts w:hint="cs"/>
          <w:rtl/>
        </w:rPr>
        <w:t xml:space="preserve"> 272 ; 282 </w:t>
      </w:r>
      <w:r>
        <w:rPr>
          <w:rtl/>
        </w:rPr>
        <w:t>–</w:t>
      </w:r>
      <w:r>
        <w:rPr>
          <w:rFonts w:hint="cs"/>
          <w:rtl/>
        </w:rPr>
        <w:t xml:space="preserve"> 295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קאסוטו</w:t>
      </w:r>
      <w:r>
        <w:rPr>
          <w:rtl/>
        </w:rPr>
        <w:t xml:space="preserve">, ספר </w:t>
      </w:r>
      <w:r>
        <w:rPr>
          <w:rFonts w:hint="eastAsia"/>
          <w:rtl/>
        </w:rPr>
        <w:t>בראשית</w:t>
      </w:r>
      <w:r>
        <w:rPr>
          <w:rFonts w:hint="cs"/>
          <w:rtl/>
        </w:rPr>
        <w:t>,</w:t>
      </w:r>
      <w:r>
        <w:t xml:space="preserve"> </w:t>
      </w:r>
      <w:r>
        <w:rPr>
          <w:rFonts w:hint="cs"/>
          <w:rtl/>
        </w:rPr>
        <w:t xml:space="preserve">51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לט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מא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 w:rsidRPr="00EA1EC8">
        <w:rPr>
          <w:rFonts w:cs="Times New Roman"/>
          <w:lang w:val="de-DE"/>
        </w:rPr>
        <w:t>, 128-129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לט </w:t>
      </w:r>
      <w:r>
        <w:rPr>
          <w:rtl/>
        </w:rPr>
        <w:t>–</w:t>
      </w:r>
      <w:r>
        <w:rPr>
          <w:rFonts w:hint="cs"/>
          <w:rtl/>
        </w:rPr>
        <w:t xml:space="preserve"> מ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642 </w:t>
      </w:r>
      <w:r>
        <w:rPr>
          <w:rtl/>
        </w:rPr>
        <w:t>–</w:t>
      </w:r>
      <w:r>
        <w:rPr>
          <w:rFonts w:hint="cs"/>
          <w:rtl/>
        </w:rPr>
        <w:t xml:space="preserve"> 650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126 </w:t>
      </w:r>
      <w:r>
        <w:rPr>
          <w:rtl/>
        </w:rPr>
        <w:t>–</w:t>
      </w:r>
      <w:r>
        <w:rPr>
          <w:rFonts w:hint="cs"/>
          <w:rtl/>
        </w:rPr>
        <w:t xml:space="preserve"> 130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 86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149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95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123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330 </w:t>
      </w:r>
      <w:r>
        <w:rPr>
          <w:rtl/>
        </w:rPr>
        <w:t>–</w:t>
      </w:r>
      <w:r>
        <w:rPr>
          <w:rFonts w:hint="cs"/>
          <w:rtl/>
        </w:rPr>
        <w:t xml:space="preserve"> 333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104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87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המראות</w:t>
      </w:r>
      <w:r>
        <w:rPr>
          <w:rFonts w:hint="cs"/>
          <w:rtl/>
          <w:lang w:eastAsia="en-US"/>
        </w:rPr>
        <w:t>,</w:t>
      </w:r>
      <w:r>
        <w:rPr>
          <w:rFonts w:hint="cs"/>
          <w:rtl/>
        </w:rPr>
        <w:t xml:space="preserve"> 78 </w:t>
      </w:r>
      <w:r>
        <w:rPr>
          <w:rtl/>
        </w:rPr>
        <w:t>–</w:t>
      </w:r>
      <w:r>
        <w:rPr>
          <w:rFonts w:hint="cs"/>
          <w:rtl/>
        </w:rPr>
        <w:t xml:space="preserve"> 82; 100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268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278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מסינג, ואת עלית על כלנה, 220 </w:t>
      </w:r>
      <w:r>
        <w:rPr>
          <w:rtl/>
        </w:rPr>
        <w:t>–</w:t>
      </w:r>
      <w:r>
        <w:rPr>
          <w:rFonts w:hint="cs"/>
          <w:rtl/>
        </w:rPr>
        <w:t xml:space="preserve"> 222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75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קשת, אחותי את, 61 </w:t>
      </w:r>
      <w:r>
        <w:rPr>
          <w:rtl/>
        </w:rPr>
        <w:t>–</w:t>
      </w:r>
      <w:r>
        <w:rPr>
          <w:rFonts w:hint="cs"/>
          <w:rtl/>
        </w:rPr>
        <w:t xml:space="preserve"> 77; 105 </w:t>
      </w:r>
      <w:r>
        <w:rPr>
          <w:rtl/>
        </w:rPr>
        <w:t>–</w:t>
      </w:r>
      <w:r>
        <w:rPr>
          <w:rFonts w:hint="cs"/>
          <w:rtl/>
        </w:rPr>
        <w:t xml:space="preserve"> 107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166 </w:t>
      </w:r>
      <w:r>
        <w:rPr>
          <w:rtl/>
        </w:rPr>
        <w:t>–</w:t>
      </w:r>
      <w:r>
        <w:rPr>
          <w:rFonts w:hint="cs"/>
          <w:rtl/>
        </w:rPr>
        <w:t xml:space="preserve"> 177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83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שיף, הערכה מוסרית, 29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Brenner, The Israelite Woman</w:t>
      </w:r>
      <w:r w:rsidRPr="00EA1EC8">
        <w:rPr>
          <w:rFonts w:cs="Times New Roman"/>
          <w:lang w:val="de-DE"/>
        </w:rPr>
        <w:t>, 111-112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Niditch, Underdogs</w:t>
      </w:r>
      <w:r w:rsidRPr="002E74CE">
        <w:rPr>
          <w:rFonts w:cs="Times New Roman"/>
          <w:lang w:val="de-DE"/>
        </w:rPr>
        <w:t>, 88-91, 110-12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210-212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לט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215 </w:t>
      </w:r>
      <w:r>
        <w:rPr>
          <w:rtl/>
        </w:rPr>
        <w:t>–</w:t>
      </w:r>
      <w:r>
        <w:rPr>
          <w:rFonts w:hint="cs"/>
          <w:rtl/>
        </w:rPr>
        <w:t xml:space="preserve"> 216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70-71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לט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Fuchs, Sexual Politics</w:t>
      </w:r>
      <w:r w:rsidRPr="00362103">
        <w:rPr>
          <w:rFonts w:cs="Times New Roman"/>
          <w:lang w:val="de-DE"/>
        </w:rPr>
        <w:t>, 146-147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2E74CE">
        <w:rPr>
          <w:rFonts w:cs="Times New Roman"/>
          <w:lang w:val="de-DE"/>
        </w:rPr>
        <w:t>, 217-218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88-93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לט 7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125 </w:t>
      </w:r>
      <w:r>
        <w:rPr>
          <w:rtl/>
        </w:rPr>
        <w:t>–</w:t>
      </w:r>
      <w:r>
        <w:rPr>
          <w:rFonts w:hint="cs"/>
          <w:rtl/>
        </w:rPr>
        <w:t xml:space="preserve"> 127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לט 6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עצמון, נשי מקרא, 85 </w:t>
      </w:r>
      <w:r>
        <w:rPr>
          <w:rtl/>
        </w:rPr>
        <w:t>–</w:t>
      </w:r>
      <w:r>
        <w:rPr>
          <w:rFonts w:hint="cs"/>
          <w:rtl/>
        </w:rPr>
        <w:t xml:space="preserve"> 89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לט 11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עצמון, נשי מקרא, 89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Mills, Morality, 130-131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27-30</w:t>
      </w:r>
    </w:p>
    <w:p w:rsidR="005A3CC0" w:rsidRPr="00736EDE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Sternberg, Poetics</w:t>
      </w:r>
      <w:r w:rsidRPr="00736EDE">
        <w:rPr>
          <w:rFonts w:cs="Times New Roman"/>
          <w:lang w:val="de-DE"/>
        </w:rPr>
        <w:t>, 423-427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לט 14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102 </w:t>
      </w:r>
      <w:r>
        <w:rPr>
          <w:rtl/>
        </w:rPr>
        <w:t>–</w:t>
      </w:r>
      <w:r>
        <w:rPr>
          <w:rFonts w:hint="cs"/>
          <w:rtl/>
        </w:rPr>
        <w:t xml:space="preserve"> 104 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לט 21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מא 57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Mills, Morality, 131-132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 </w:t>
      </w:r>
      <w:r>
        <w:rPr>
          <w:rtl/>
        </w:rPr>
        <w:t>–</w:t>
      </w:r>
      <w:r>
        <w:rPr>
          <w:rFonts w:hint="cs"/>
          <w:rtl/>
        </w:rPr>
        <w:t xml:space="preserve"> מה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173 </w:t>
      </w:r>
      <w:r>
        <w:rPr>
          <w:rtl/>
        </w:rPr>
        <w:t>–</w:t>
      </w:r>
      <w:r>
        <w:rPr>
          <w:rFonts w:hint="cs"/>
          <w:rtl/>
        </w:rPr>
        <w:t xml:space="preserve"> 174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מא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Jean-Marie Husser, Dreams</w:t>
      </w:r>
      <w:r w:rsidRPr="00CB7820">
        <w:rPr>
          <w:rFonts w:cs="Times New Roman"/>
          <w:lang w:val="de-DE"/>
        </w:rPr>
        <w:t>, 106-111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107 </w:t>
      </w:r>
      <w:r>
        <w:rPr>
          <w:rtl/>
        </w:rPr>
        <w:t>–</w:t>
      </w:r>
      <w:r>
        <w:rPr>
          <w:rFonts w:hint="cs"/>
          <w:rtl/>
        </w:rPr>
        <w:t xml:space="preserve"> 109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מסרים לא - מילוליים, 57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212-213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 9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13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שמעון, הנגדה, 21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 9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31 </w:t>
      </w:r>
      <w:r>
        <w:rPr>
          <w:rtl/>
        </w:rPr>
        <w:t>–</w:t>
      </w:r>
      <w:r>
        <w:rPr>
          <w:rFonts w:hint="cs"/>
          <w:rtl/>
        </w:rPr>
        <w:t xml:space="preserve"> 33; 40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 13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107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 14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651 </w:t>
      </w:r>
      <w:r>
        <w:rPr>
          <w:rtl/>
        </w:rPr>
        <w:t>–</w:t>
      </w:r>
      <w:r>
        <w:rPr>
          <w:rFonts w:hint="cs"/>
          <w:rtl/>
        </w:rPr>
        <w:t xml:space="preserve"> 656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 15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33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מא </w:t>
      </w:r>
      <w:r>
        <w:rPr>
          <w:rtl/>
        </w:rPr>
        <w:t>–</w:t>
      </w:r>
      <w:r>
        <w:rPr>
          <w:rFonts w:hint="cs"/>
          <w:rtl/>
        </w:rPr>
        <w:t xml:space="preserve"> מז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423 </w:t>
      </w:r>
      <w:r>
        <w:rPr>
          <w:rtl/>
        </w:rPr>
        <w:t>–</w:t>
      </w:r>
      <w:r>
        <w:rPr>
          <w:rFonts w:hint="cs"/>
          <w:rtl/>
        </w:rPr>
        <w:t xml:space="preserve"> 424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מסרים לא </w:t>
      </w:r>
      <w:r>
        <w:rPr>
          <w:rtl/>
        </w:rPr>
        <w:t>–</w:t>
      </w:r>
      <w:r>
        <w:rPr>
          <w:rFonts w:hint="cs"/>
          <w:rtl/>
        </w:rPr>
        <w:t xml:space="preserve"> מילוליים, 59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רז, חכמה ומשל, 14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Milne, Vladimir Propp, 191-197</w:t>
      </w:r>
    </w:p>
    <w:p w:rsidR="005A3CC0" w:rsidRPr="000F3DE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Niditch, Underdogs</w:t>
      </w:r>
      <w:r w:rsidRPr="00A7676B">
        <w:rPr>
          <w:rFonts w:cs="Times New Roman"/>
          <w:lang w:val="de-DE"/>
        </w:rPr>
        <w:t>, 86-87, 112-115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213-216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מא 1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109 </w:t>
      </w:r>
      <w:r>
        <w:rPr>
          <w:rtl/>
        </w:rPr>
        <w:t>–</w:t>
      </w:r>
      <w:r>
        <w:rPr>
          <w:rFonts w:hint="cs"/>
          <w:rtl/>
        </w:rPr>
        <w:t xml:space="preserve"> 111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מא 1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177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187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Licht, Storytelling, 75-76</w:t>
      </w:r>
    </w:p>
    <w:p w:rsidR="005A3CC0" w:rsidRPr="00A05D53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Sternberg, Poetics</w:t>
      </w:r>
      <w:r w:rsidRPr="00736EDE">
        <w:rPr>
          <w:rFonts w:cs="Times New Roman"/>
          <w:lang w:val="de-DE"/>
        </w:rPr>
        <w:t>, 394-402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מא 1 </w:t>
      </w:r>
      <w:r>
        <w:rPr>
          <w:rtl/>
        </w:rPr>
        <w:t>–</w:t>
      </w:r>
      <w:r>
        <w:rPr>
          <w:rFonts w:hint="cs"/>
          <w:rtl/>
        </w:rPr>
        <w:t xml:space="preserve"> 7; 25 </w:t>
      </w:r>
      <w:r>
        <w:rPr>
          <w:rtl/>
        </w:rPr>
        <w:t>–</w:t>
      </w:r>
      <w:r>
        <w:rPr>
          <w:rFonts w:hint="cs"/>
          <w:rtl/>
        </w:rPr>
        <w:t xml:space="preserve"> 31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13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מא 1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31 </w:t>
      </w:r>
      <w:r>
        <w:rPr>
          <w:rtl/>
        </w:rPr>
        <w:t>–</w:t>
      </w:r>
      <w:r>
        <w:rPr>
          <w:rFonts w:hint="cs"/>
          <w:rtl/>
        </w:rPr>
        <w:t xml:space="preserve"> 33; 43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מא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174 </w:t>
      </w:r>
      <w:r>
        <w:rPr>
          <w:rtl/>
        </w:rPr>
        <w:t>–</w:t>
      </w:r>
      <w:r>
        <w:rPr>
          <w:rFonts w:hint="cs"/>
          <w:rtl/>
        </w:rPr>
        <w:t xml:space="preserve"> 175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מא 14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 w:rsidRPr="006C7BE7">
        <w:rPr>
          <w:rFonts w:cs="Times New Roman"/>
          <w:lang w:val="de-DE"/>
        </w:rPr>
        <w:t>Nidithch, Esau</w:t>
      </w:r>
      <w:r>
        <w:rPr>
          <w:lang w:val="de-DE"/>
        </w:rPr>
        <w:t>, 118-120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מא 25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ללמוד וללמד תנ"ך, 3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מא 33 </w:t>
      </w:r>
      <w:r>
        <w:rPr>
          <w:rtl/>
        </w:rPr>
        <w:t>–</w:t>
      </w:r>
      <w:r>
        <w:rPr>
          <w:rFonts w:hint="cs"/>
          <w:rtl/>
        </w:rPr>
        <w:t xml:space="preserve"> 49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70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מא 40 </w:t>
      </w:r>
      <w:r>
        <w:rPr>
          <w:rtl/>
        </w:rPr>
        <w:t>–</w:t>
      </w:r>
      <w:r>
        <w:rPr>
          <w:rFonts w:hint="cs"/>
          <w:rtl/>
        </w:rPr>
        <w:t xml:space="preserve"> 52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657 </w:t>
      </w:r>
      <w:r>
        <w:rPr>
          <w:rtl/>
        </w:rPr>
        <w:t>–</w:t>
      </w:r>
      <w:r>
        <w:rPr>
          <w:rFonts w:hint="cs"/>
          <w:rtl/>
        </w:rPr>
        <w:t xml:space="preserve"> 662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מא 47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מב 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CB7820">
        <w:rPr>
          <w:rFonts w:cs="Times New Roman"/>
          <w:lang w:val="de-DE"/>
        </w:rPr>
        <w:t>, 169-172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מא 51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איזק-הופמן, קריאת שם במקרא</w:t>
      </w:r>
      <w:r>
        <w:rPr>
          <w:rFonts w:hint="cs"/>
          <w:b/>
          <w:bCs/>
          <w:rtl/>
        </w:rPr>
        <w:t xml:space="preserve">, </w:t>
      </w:r>
      <w:r>
        <w:rPr>
          <w:rFonts w:hint="cs"/>
          <w:rtl/>
        </w:rPr>
        <w:t xml:space="preserve">48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מא 51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118 </w:t>
      </w:r>
      <w:r>
        <w:rPr>
          <w:rtl/>
        </w:rPr>
        <w:t>–</w:t>
      </w:r>
      <w:r>
        <w:rPr>
          <w:rFonts w:hint="cs"/>
          <w:rtl/>
        </w:rPr>
        <w:t xml:space="preserve"> 119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מב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נ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Steinberg, Kinship</w:t>
      </w:r>
      <w:r w:rsidRPr="00EA1EC8">
        <w:rPr>
          <w:rFonts w:cs="Times New Roman"/>
          <w:lang w:val="de-DE"/>
        </w:rPr>
        <w:t>, 129-131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מב </w:t>
      </w:r>
      <w:r>
        <w:rPr>
          <w:rtl/>
        </w:rPr>
        <w:t>–</w:t>
      </w:r>
      <w:r>
        <w:rPr>
          <w:rFonts w:hint="cs"/>
          <w:rtl/>
        </w:rPr>
        <w:t xml:space="preserve"> מה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191- 201, 215- 216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329 </w:t>
      </w:r>
      <w:r>
        <w:rPr>
          <w:rtl/>
        </w:rPr>
        <w:t>–</w:t>
      </w:r>
      <w:r>
        <w:rPr>
          <w:rFonts w:hint="cs"/>
          <w:rtl/>
        </w:rPr>
        <w:t xml:space="preserve"> 330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מב </w:t>
      </w:r>
      <w:r>
        <w:rPr>
          <w:rtl/>
        </w:rPr>
        <w:t>–</w:t>
      </w:r>
      <w:r>
        <w:rPr>
          <w:rFonts w:hint="cs"/>
          <w:rtl/>
        </w:rPr>
        <w:t xml:space="preserve"> מד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181 </w:t>
      </w:r>
      <w:r>
        <w:rPr>
          <w:rtl/>
        </w:rPr>
        <w:t>–</w:t>
      </w:r>
      <w:r>
        <w:rPr>
          <w:rFonts w:hint="cs"/>
          <w:rtl/>
        </w:rPr>
        <w:t xml:space="preserve"> 198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674 </w:t>
      </w:r>
      <w:r>
        <w:rPr>
          <w:rtl/>
        </w:rPr>
        <w:t>–</w:t>
      </w:r>
      <w:r>
        <w:rPr>
          <w:rFonts w:hint="cs"/>
          <w:rtl/>
        </w:rPr>
        <w:t xml:space="preserve"> 696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348 </w:t>
      </w:r>
      <w:r>
        <w:rPr>
          <w:rtl/>
        </w:rPr>
        <w:t>–</w:t>
      </w:r>
      <w:r>
        <w:rPr>
          <w:rFonts w:hint="cs"/>
          <w:rtl/>
        </w:rPr>
        <w:t xml:space="preserve"> 353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Sternberg, Poetics, 285-308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מב </w:t>
      </w:r>
      <w:r>
        <w:rPr>
          <w:rtl/>
        </w:rPr>
        <w:t>–</w:t>
      </w:r>
      <w:r>
        <w:rPr>
          <w:rFonts w:hint="cs"/>
          <w:rtl/>
        </w:rPr>
        <w:t xml:space="preserve"> מג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ללמוד וללמד תנ"ך, 6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663 </w:t>
      </w:r>
      <w:r>
        <w:rPr>
          <w:rtl/>
        </w:rPr>
        <w:t>–</w:t>
      </w:r>
      <w:r>
        <w:rPr>
          <w:rFonts w:hint="cs"/>
          <w:rtl/>
        </w:rPr>
        <w:t xml:space="preserve"> 673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216-218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מב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מה 15 </w:t>
      </w:r>
    </w:p>
    <w:p w:rsidR="005A3CC0" w:rsidRPr="00362103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Licht, Storytelling</w:t>
      </w:r>
      <w:r w:rsidRPr="00362103">
        <w:rPr>
          <w:lang w:val="de-DE"/>
        </w:rPr>
        <w:t>, 80-86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Niditch, Underdogs</w:t>
      </w:r>
      <w:r>
        <w:rPr>
          <w:lang w:val="de-DE"/>
        </w:rPr>
        <w:t>, 118-121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מב 7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45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מב 15, 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105-106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מב </w:t>
      </w:r>
      <w:r>
        <w:rPr>
          <w:rFonts w:hint="cs"/>
          <w:rtl/>
        </w:rPr>
        <w:t>21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330 </w:t>
      </w:r>
      <w:r>
        <w:rPr>
          <w:rtl/>
        </w:rPr>
        <w:t>–</w:t>
      </w:r>
      <w:r>
        <w:rPr>
          <w:rFonts w:hint="cs"/>
          <w:rtl/>
        </w:rPr>
        <w:t xml:space="preserve"> 331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Licht, Storytelling</w:t>
      </w:r>
      <w:r>
        <w:rPr>
          <w:lang w:val="de-DE"/>
        </w:rPr>
        <w:t>, 110-111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מב 25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156 </w:t>
      </w:r>
      <w:r>
        <w:rPr>
          <w:rtl/>
        </w:rPr>
        <w:t>–</w:t>
      </w:r>
      <w:r>
        <w:rPr>
          <w:rFonts w:hint="cs"/>
          <w:rtl/>
        </w:rPr>
        <w:t xml:space="preserve"> 160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מב 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ספר בראשית, 58 </w:t>
      </w:r>
      <w:r>
        <w:rPr>
          <w:rtl/>
        </w:rPr>
        <w:t>–</w:t>
      </w:r>
      <w:r>
        <w:rPr>
          <w:rFonts w:hint="cs"/>
          <w:rtl/>
        </w:rPr>
        <w:t xml:space="preserve"> 59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160 </w:t>
      </w:r>
      <w:r>
        <w:rPr>
          <w:rtl/>
        </w:rPr>
        <w:t>–</w:t>
      </w:r>
      <w:r>
        <w:rPr>
          <w:rFonts w:hint="cs"/>
          <w:rtl/>
        </w:rPr>
        <w:t xml:space="preserve"> 164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מג 33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63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מג</w:t>
      </w:r>
    </w:p>
    <w:p w:rsidR="005A3CC0" w:rsidRPr="00F77232" w:rsidRDefault="005A3CC0" w:rsidP="005A3CC0">
      <w:pPr>
        <w:pStyle w:val="1"/>
        <w:jc w:val="right"/>
        <w:rPr>
          <w:b w:val="0"/>
          <w:bCs w:val="0"/>
          <w:rtl/>
        </w:rPr>
      </w:pPr>
      <w:r w:rsidRPr="00F77232">
        <w:rPr>
          <w:rFonts w:cs="Times New Roman"/>
          <w:b w:val="0"/>
          <w:bCs w:val="0"/>
          <w:lang w:val="de-DE"/>
        </w:rPr>
        <w:t>Silhamer, Pentateuch, 218-220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18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זקוביץ, פרשנות פנים מקראית, 50 </w:t>
      </w:r>
      <w:r>
        <w:rPr>
          <w:rtl/>
        </w:rPr>
        <w:t>–</w:t>
      </w:r>
      <w:r>
        <w:rPr>
          <w:rFonts w:hint="cs"/>
          <w:rtl/>
        </w:rPr>
        <w:t xml:space="preserve"> 51</w:t>
      </w:r>
      <w:r>
        <w:rPr>
          <w:rFonts w:hint="cs"/>
          <w:b/>
          <w:bCs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220-222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מד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Gaster, Myth, Legend and Custom</w:t>
      </w:r>
      <w:r w:rsidRPr="00362103">
        <w:rPr>
          <w:rFonts w:cs="Times New Roman"/>
          <w:lang w:val="de-DE"/>
        </w:rPr>
        <w:t>, 218-222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מד 12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214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מד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ללמוד וללמד תנ"ך, 12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מד 18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171 </w:t>
      </w:r>
      <w:r>
        <w:rPr>
          <w:rtl/>
        </w:rPr>
        <w:t>–</w:t>
      </w:r>
      <w:r>
        <w:rPr>
          <w:rFonts w:hint="cs"/>
          <w:rtl/>
        </w:rPr>
        <w:t xml:space="preserve"> 181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354 </w:t>
      </w:r>
      <w:r>
        <w:rPr>
          <w:rtl/>
        </w:rPr>
        <w:t>–</w:t>
      </w:r>
      <w:r>
        <w:rPr>
          <w:rFonts w:hint="cs"/>
          <w:rtl/>
        </w:rPr>
        <w:t xml:space="preserve"> 357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מה</w:t>
      </w:r>
    </w:p>
    <w:p w:rsidR="005A3CC0" w:rsidRPr="00F459CA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222-224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מו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נ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Niditch, Underdogs</w:t>
      </w:r>
      <w:r>
        <w:rPr>
          <w:rFonts w:cs="Times New Roman"/>
        </w:rPr>
        <w:t>, 121-122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מה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ישראל, שאלות מדומות, 99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מה 9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210 </w:t>
      </w:r>
      <w:r>
        <w:rPr>
          <w:rtl/>
        </w:rPr>
        <w:t>–</w:t>
      </w:r>
      <w:r>
        <w:rPr>
          <w:rFonts w:hint="cs"/>
          <w:rtl/>
        </w:rPr>
        <w:t xml:space="preserve"> 211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מו 1 </w:t>
      </w:r>
      <w:r>
        <w:rPr>
          <w:rtl/>
        </w:rPr>
        <w:t>–</w:t>
      </w:r>
      <w:r>
        <w:rPr>
          <w:rFonts w:hint="cs"/>
          <w:rtl/>
        </w:rPr>
        <w:t xml:space="preserve"> נ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ב, 358 </w:t>
      </w:r>
      <w:r>
        <w:rPr>
          <w:rtl/>
        </w:rPr>
        <w:t>–</w:t>
      </w:r>
      <w:r>
        <w:rPr>
          <w:rFonts w:hint="cs"/>
          <w:rtl/>
        </w:rPr>
        <w:t xml:space="preserve"> 359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מו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224-226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מו 1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19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132 </w:t>
      </w:r>
      <w:r>
        <w:rPr>
          <w:rtl/>
        </w:rPr>
        <w:t>–</w:t>
      </w:r>
      <w:r>
        <w:rPr>
          <w:rFonts w:hint="cs"/>
          <w:rtl/>
        </w:rPr>
        <w:t xml:space="preserve"> 135; 188 </w:t>
      </w:r>
      <w:r>
        <w:rPr>
          <w:rtl/>
        </w:rPr>
        <w:t>–</w:t>
      </w:r>
      <w:r>
        <w:rPr>
          <w:rFonts w:hint="cs"/>
          <w:rtl/>
        </w:rPr>
        <w:t xml:space="preserve"> 207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מו 2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Default="005A3CC0" w:rsidP="005A3CC0">
      <w:pPr>
        <w:rPr>
          <w:rtl/>
        </w:rPr>
      </w:pPr>
      <w:r>
        <w:rPr>
          <w:rFonts w:ascii="Arial" w:hAnsi="Arial" w:hint="cs"/>
          <w:rtl/>
          <w:lang w:eastAsia="en-US"/>
        </w:rPr>
        <w:t xml:space="preserve">פלג, חלום יעקב, 228 </w:t>
      </w:r>
      <w:r>
        <w:rPr>
          <w:rFonts w:ascii="Arial" w:hAnsi="Arial"/>
          <w:rtl/>
          <w:lang w:eastAsia="en-US"/>
        </w:rPr>
        <w:t>–</w:t>
      </w:r>
      <w:r>
        <w:rPr>
          <w:rFonts w:ascii="Arial" w:hAnsi="Arial" w:hint="cs"/>
          <w:rtl/>
          <w:lang w:eastAsia="en-US"/>
        </w:rPr>
        <w:t xml:space="preserve"> 236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מו 2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ברטפלד, ההבטחות לאבות, 33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מיעקב לישראל, 125 </w:t>
      </w:r>
      <w:r>
        <w:rPr>
          <w:rtl/>
        </w:rPr>
        <w:t>–</w:t>
      </w:r>
      <w:r>
        <w:rPr>
          <w:rFonts w:hint="cs"/>
          <w:rtl/>
        </w:rPr>
        <w:t xml:space="preserve"> 129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מו 9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697 </w:t>
      </w:r>
      <w:r>
        <w:rPr>
          <w:rtl/>
        </w:rPr>
        <w:t>–</w:t>
      </w:r>
      <w:r>
        <w:rPr>
          <w:rFonts w:hint="cs"/>
          <w:rtl/>
        </w:rPr>
        <w:t xml:space="preserve"> 704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מו 8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צפור, מסירה ומסורת, 55 </w:t>
      </w:r>
      <w:r>
        <w:rPr>
          <w:rtl/>
        </w:rPr>
        <w:t>–</w:t>
      </w:r>
      <w:r>
        <w:rPr>
          <w:rFonts w:hint="cs"/>
          <w:rtl/>
        </w:rPr>
        <w:t xml:space="preserve"> 75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קאסוטו, ספר בראשית, 321 </w:t>
      </w:r>
      <w:r>
        <w:rPr>
          <w:rtl/>
        </w:rPr>
        <w:t>–</w:t>
      </w:r>
      <w:r>
        <w:rPr>
          <w:rFonts w:hint="cs"/>
          <w:rtl/>
        </w:rPr>
        <w:t xml:space="preserve"> 327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מו 15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93 </w:t>
      </w:r>
      <w:r>
        <w:rPr>
          <w:rtl/>
        </w:rPr>
        <w:t>–</w:t>
      </w:r>
      <w:r>
        <w:rPr>
          <w:rFonts w:hint="cs"/>
          <w:rtl/>
        </w:rPr>
        <w:t xml:space="preserve"> 95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מז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122-131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Niditch, Underdogs</w:t>
      </w:r>
      <w:r>
        <w:rPr>
          <w:rFonts w:cs="Times New Roman"/>
        </w:rPr>
        <w:t>, 87-88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226-229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מז 11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סימון, בקש שלום, 86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146 </w:t>
      </w:r>
      <w:r>
        <w:rPr>
          <w:rtl/>
        </w:rPr>
        <w:t>–</w:t>
      </w:r>
      <w:r>
        <w:rPr>
          <w:rFonts w:hint="cs"/>
          <w:rtl/>
        </w:rPr>
        <w:t xml:space="preserve"> 147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מז 13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מחזור הזמנים, 145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מז 13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Pr="00752431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</w:rPr>
        <w:t>Cr</w:t>
      </w:r>
      <w:r>
        <w:rPr>
          <w:rFonts w:cs="Times New Roman"/>
          <w:lang w:val="de-DE"/>
        </w:rPr>
        <w:t>üsemann, gegen Das Königtum</w:t>
      </w:r>
      <w:r>
        <w:rPr>
          <w:rFonts w:cs="Times New Roman"/>
        </w:rPr>
        <w:t>, 149-151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מז  29 </w:t>
      </w:r>
      <w:r>
        <w:rPr>
          <w:rtl/>
        </w:rPr>
        <w:t>–</w:t>
      </w:r>
      <w:r>
        <w:rPr>
          <w:rFonts w:hint="cs"/>
          <w:rtl/>
        </w:rPr>
        <w:t xml:space="preserve"> מט  31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מח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316 </w:t>
      </w:r>
      <w:r>
        <w:rPr>
          <w:rtl/>
        </w:rPr>
        <w:t>–</w:t>
      </w:r>
      <w:r>
        <w:rPr>
          <w:rFonts w:hint="cs"/>
          <w:rtl/>
        </w:rPr>
        <w:t xml:space="preserve"> 324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229-233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Sternberg, Poetics</w:t>
      </w:r>
      <w:r w:rsidRPr="009B4AE5">
        <w:rPr>
          <w:rFonts w:cs="Times New Roman"/>
          <w:lang w:val="de-DE"/>
        </w:rPr>
        <w:t>, 351-353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מח 3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705 </w:t>
      </w:r>
      <w:r>
        <w:rPr>
          <w:rtl/>
        </w:rPr>
        <w:t>–</w:t>
      </w:r>
      <w:r>
        <w:rPr>
          <w:rFonts w:hint="cs"/>
          <w:rtl/>
        </w:rPr>
        <w:t xml:space="preserve"> 715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מח 5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גרינץ, ספר בראשית, 54 </w:t>
      </w:r>
      <w:r>
        <w:rPr>
          <w:rtl/>
        </w:rPr>
        <w:t>–</w:t>
      </w:r>
      <w:r>
        <w:rPr>
          <w:rFonts w:hint="cs"/>
          <w:rtl/>
        </w:rPr>
        <w:t xml:space="preserve"> 55; 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מח 5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גוירצמן, העברת קרקעות, 52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פליישמן, הורים וילדים, 45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מח 13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ברין, סוגיות במקרא ובמגילות, 73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מח 15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36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236 </w:t>
      </w:r>
      <w:r>
        <w:rPr>
          <w:rtl/>
        </w:rPr>
        <w:t>–</w:t>
      </w:r>
      <w:r>
        <w:rPr>
          <w:rFonts w:hint="cs"/>
          <w:rtl/>
        </w:rPr>
        <w:t xml:space="preserve"> 238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מח 16</w:t>
      </w:r>
    </w:p>
    <w:p w:rsidR="005A3CC0" w:rsidRPr="00F77232" w:rsidRDefault="005A3CC0" w:rsidP="005A3CC0">
      <w:pPr>
        <w:pStyle w:val="1"/>
        <w:jc w:val="right"/>
        <w:rPr>
          <w:b w:val="0"/>
          <w:bCs w:val="0"/>
          <w:rtl/>
        </w:rPr>
      </w:pPr>
      <w:r w:rsidRPr="00F75D61">
        <w:rPr>
          <w:rFonts w:cs="Times New Roman"/>
          <w:b w:val="0"/>
          <w:bCs w:val="0"/>
          <w:lang w:val="de-DE"/>
        </w:rPr>
        <w:t>Gaster, Myth, Legend and Custom</w:t>
      </w:r>
      <w:r>
        <w:rPr>
          <w:b w:val="0"/>
          <w:bCs w:val="0"/>
        </w:rPr>
        <w:t>, 212-214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מח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109 </w:t>
      </w:r>
      <w:r>
        <w:rPr>
          <w:rtl/>
        </w:rPr>
        <w:t>–</w:t>
      </w:r>
      <w:r>
        <w:rPr>
          <w:rFonts w:hint="cs"/>
          <w:rtl/>
        </w:rPr>
        <w:t xml:space="preserve"> 110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ה</w:t>
      </w:r>
      <w:r>
        <w:rPr>
          <w:rFonts w:hint="cs"/>
          <w:rtl/>
          <w:lang w:eastAsia="en-US"/>
        </w:rPr>
        <w:t xml:space="preserve"> חיון, מערך הזיקות</w:t>
      </w:r>
      <w:r>
        <w:rPr>
          <w:rFonts w:hint="cs"/>
          <w:rtl/>
        </w:rPr>
        <w:t xml:space="preserve">, 101 </w:t>
      </w:r>
      <w:r>
        <w:rPr>
          <w:rtl/>
        </w:rPr>
        <w:t>–</w:t>
      </w:r>
      <w:r>
        <w:rPr>
          <w:rFonts w:hint="cs"/>
          <w:rtl/>
        </w:rPr>
        <w:t xml:space="preserve"> 108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מט</w:t>
      </w:r>
      <w:r>
        <w:rPr>
          <w:rFonts w:hint="cs"/>
          <w:b w:val="0"/>
          <w:bCs w:val="0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 15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324 </w:t>
      </w:r>
      <w:r>
        <w:rPr>
          <w:rtl/>
        </w:rPr>
        <w:t>–</w:t>
      </w:r>
      <w:r>
        <w:rPr>
          <w:rFonts w:hint="cs"/>
          <w:rtl/>
        </w:rPr>
        <w:t xml:space="preserve"> 334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מט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324 </w:t>
      </w:r>
      <w:r>
        <w:rPr>
          <w:rtl/>
        </w:rPr>
        <w:t>–</w:t>
      </w:r>
      <w:r>
        <w:rPr>
          <w:rFonts w:hint="cs"/>
          <w:rtl/>
        </w:rPr>
        <w:t xml:space="preserve"> 327; 342 </w:t>
      </w:r>
      <w:r>
        <w:rPr>
          <w:rtl/>
        </w:rPr>
        <w:t>–</w:t>
      </w:r>
      <w:r>
        <w:rPr>
          <w:rFonts w:hint="cs"/>
          <w:rtl/>
        </w:rPr>
        <w:t xml:space="preserve"> 346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הייסר, מעמדו של שבט ראובן</w:t>
      </w:r>
      <w:r>
        <w:rPr>
          <w:rFonts w:hint="cs"/>
          <w:rtl/>
        </w:rPr>
        <w:t xml:space="preserve">, 47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297 </w:t>
      </w:r>
      <w:r>
        <w:rPr>
          <w:rtl/>
        </w:rPr>
        <w:t>–</w:t>
      </w:r>
      <w:r>
        <w:rPr>
          <w:rFonts w:hint="cs"/>
          <w:rtl/>
        </w:rPr>
        <w:t xml:space="preserve"> 299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Gaster, Myth, Legend and Custom</w:t>
      </w:r>
      <w:r>
        <w:rPr>
          <w:rFonts w:cs="Times New Roman"/>
        </w:rPr>
        <w:t>, 214-215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233-238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מט 1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65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מט 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אופיר, אקדמות לעיונים, 36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גלנדר, ספר בראשית, א, 327 </w:t>
      </w:r>
      <w:r>
        <w:rPr>
          <w:rtl/>
        </w:rPr>
        <w:t>–</w:t>
      </w:r>
      <w:r>
        <w:rPr>
          <w:rFonts w:hint="cs"/>
          <w:rtl/>
        </w:rPr>
        <w:t xml:space="preserve"> 336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הייסר, מעמדו של שבט ראובן</w:t>
      </w:r>
      <w:r>
        <w:rPr>
          <w:rFonts w:hint="cs"/>
          <w:rtl/>
        </w:rPr>
        <w:t xml:space="preserve">, 52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131-132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מט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337 </w:t>
      </w:r>
      <w:r>
        <w:rPr>
          <w:rtl/>
        </w:rPr>
        <w:t>–</w:t>
      </w:r>
      <w:r>
        <w:rPr>
          <w:rFonts w:hint="cs"/>
          <w:rtl/>
        </w:rPr>
        <w:t xml:space="preserve"> 340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70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118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מט 8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340 </w:t>
      </w:r>
      <w:r>
        <w:rPr>
          <w:rtl/>
        </w:rPr>
        <w:t>–</w:t>
      </w:r>
      <w:r>
        <w:rPr>
          <w:rFonts w:hint="cs"/>
          <w:rtl/>
        </w:rPr>
        <w:t xml:space="preserve"> 341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מט 12</w:t>
      </w:r>
    </w:p>
    <w:p w:rsidR="005A3CC0" w:rsidRPr="00DF25E5" w:rsidRDefault="005A3CC0" w:rsidP="005A3CC0">
      <w:pPr>
        <w:rPr>
          <w:rtl/>
        </w:rPr>
      </w:pPr>
      <w:r>
        <w:rPr>
          <w:rFonts w:cs="Times New Roman"/>
          <w:lang w:val="de-DE"/>
        </w:rPr>
        <w:t>Brenner, Colour</w:t>
      </w:r>
      <w:r>
        <w:t>, 86-88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נ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238</w:t>
      </w:r>
      <w:r>
        <w:rPr>
          <w:rFonts w:cs="Times New Roman"/>
        </w:rPr>
        <w:t>-240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מט 16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128 </w:t>
      </w:r>
      <w:r>
        <w:rPr>
          <w:rtl/>
        </w:rPr>
        <w:t>–</w:t>
      </w:r>
      <w:r>
        <w:rPr>
          <w:rFonts w:hint="cs"/>
          <w:rtl/>
        </w:rPr>
        <w:t xml:space="preserve"> 150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גולדבלט, התנחלות שבט דן, 111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מט 22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ספר בראשית, א, 341 </w:t>
      </w:r>
      <w:r>
        <w:rPr>
          <w:rtl/>
        </w:rPr>
        <w:t>–</w:t>
      </w:r>
      <w:r>
        <w:rPr>
          <w:rFonts w:hint="cs"/>
          <w:rtl/>
        </w:rPr>
        <w:t xml:space="preserve"> 342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נ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יציאת מצרים, 13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נ 4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716 </w:t>
      </w:r>
      <w:r>
        <w:rPr>
          <w:rtl/>
        </w:rPr>
        <w:t>–</w:t>
      </w:r>
      <w:r>
        <w:rPr>
          <w:rFonts w:hint="cs"/>
          <w:rtl/>
        </w:rPr>
        <w:t xml:space="preserve"> 720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נ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123 </w:t>
      </w:r>
      <w:r>
        <w:rPr>
          <w:rtl/>
        </w:rPr>
        <w:t>–</w:t>
      </w:r>
      <w:r>
        <w:rPr>
          <w:rFonts w:hint="cs"/>
          <w:rtl/>
        </w:rPr>
        <w:t xml:space="preserve"> 125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נ 15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30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D9392F" w:rsidRDefault="00D9392F" w:rsidP="005A3CC0">
      <w:pPr>
        <w:pStyle w:val="1"/>
        <w:jc w:val="both"/>
        <w:rPr>
          <w:rtl/>
        </w:rPr>
        <w:sectPr w:rsidR="00D9392F" w:rsidSect="00D9392F">
          <w:headerReference w:type="default" r:id="rId9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jc w:val="both"/>
        <w:rPr>
          <w:rtl/>
        </w:rPr>
      </w:pPr>
      <w:r>
        <w:rPr>
          <w:rtl/>
        </w:rPr>
        <w:br w:type="page"/>
      </w:r>
      <w:bookmarkStart w:id="2" w:name="שמות"/>
      <w:bookmarkEnd w:id="2"/>
      <w:r>
        <w:rPr>
          <w:rFonts w:hint="cs"/>
          <w:rtl/>
        </w:rPr>
        <w:t>שמות: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יח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Feldt, The Fantastic in Religious Narrative</w:t>
      </w:r>
      <w:r w:rsidRPr="00655469">
        <w:rPr>
          <w:rFonts w:cs="Times New Roman"/>
        </w:rPr>
        <w:t>, 20</w:t>
      </w:r>
      <w:r w:rsidRPr="00E107D9">
        <w:rPr>
          <w:rFonts w:cs="Times New Roman"/>
        </w:rPr>
        <w:t>-35</w:t>
      </w:r>
      <w:r>
        <w:rPr>
          <w:rFonts w:cs="Times New Roman"/>
        </w:rPr>
        <w:t>, 77-178, 236-237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טו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משה כמתווך, 69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יד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סליבניאק, עזר כנגדו</w:t>
      </w:r>
      <w:r>
        <w:rPr>
          <w:rFonts w:hint="cs"/>
          <w:rtl/>
        </w:rPr>
        <w:t xml:space="preserve">, 39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Culley, Themes</w:t>
      </w:r>
      <w:r>
        <w:rPr>
          <w:rFonts w:cs="Times New Roman"/>
        </w:rPr>
        <w:t>, 146-156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Kort, Story</w:t>
      </w:r>
      <w:r>
        <w:t>, 24-28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241-243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Noth, Pentateuchal Traditions</w:t>
      </w:r>
      <w:r>
        <w:t>, 65-71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טו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Gunn and Fewell, Narrative, 85-87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יב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319 </w:t>
      </w:r>
      <w:r>
        <w:rPr>
          <w:rtl/>
        </w:rPr>
        <w:t>–</w:t>
      </w:r>
      <w:r>
        <w:rPr>
          <w:rFonts w:hint="cs"/>
          <w:rtl/>
        </w:rPr>
        <w:t xml:space="preserve"> 320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ד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Fishbane, Text, 63-76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א – ב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 xml:space="preserve">  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310 </w:t>
      </w:r>
      <w:r>
        <w:rPr>
          <w:rtl/>
        </w:rPr>
        <w:t>–</w:t>
      </w:r>
      <w:r>
        <w:rPr>
          <w:rFonts w:hint="cs"/>
          <w:rtl/>
        </w:rPr>
        <w:t xml:space="preserve"> 311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21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Fishbane, Text, 65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ב 10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>
        <w:rPr>
          <w:rFonts w:cs="Times New Roman"/>
        </w:rPr>
        <w:t>, 67-84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31-62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א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Feldt, The Fantastic in Religious Narrative</w:t>
      </w:r>
      <w:r w:rsidRPr="009C63B5">
        <w:rPr>
          <w:rFonts w:cs="Times New Roman"/>
          <w:lang w:val="de-DE"/>
        </w:rPr>
        <w:t>, 78-80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241-242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Mullen, Ethnic Myths</w:t>
      </w:r>
      <w:r w:rsidRPr="00362103">
        <w:rPr>
          <w:lang w:val="de-DE"/>
        </w:rPr>
        <w:t>, 169-170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209 </w:t>
      </w:r>
      <w:r>
        <w:rPr>
          <w:rtl/>
        </w:rPr>
        <w:t>–</w:t>
      </w:r>
      <w:r>
        <w:rPr>
          <w:rFonts w:hint="cs"/>
          <w:rtl/>
        </w:rPr>
        <w:t xml:space="preserve"> 210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7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מקראות, 134 </w:t>
      </w:r>
      <w:r>
        <w:rPr>
          <w:rtl/>
        </w:rPr>
        <w:t>–</w:t>
      </w:r>
      <w:r>
        <w:rPr>
          <w:rFonts w:hint="cs"/>
          <w:rtl/>
        </w:rPr>
        <w:t xml:space="preserve">  136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362103">
        <w:rPr>
          <w:rFonts w:cs="Times New Roman"/>
          <w:lang w:val="de-DE"/>
        </w:rPr>
        <w:t>, 146-147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8 </w:t>
      </w:r>
      <w:r>
        <w:rPr>
          <w:rtl/>
        </w:rPr>
        <w:t>–</w:t>
      </w:r>
      <w:r>
        <w:rPr>
          <w:rFonts w:hint="cs"/>
          <w:rtl/>
        </w:rPr>
        <w:t xml:space="preserve"> ב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292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306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22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Mullen, Ethnic Myths</w:t>
      </w:r>
      <w:r w:rsidRPr="00362103">
        <w:rPr>
          <w:lang w:val="de-DE"/>
        </w:rPr>
        <w:t>, 170-173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</w:t>
      </w:r>
    </w:p>
    <w:p w:rsidR="005A3CC0" w:rsidRPr="00A21CE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52-55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15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55-61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15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קריאף, הקרבה עצמית, 40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10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יציאת מצרים, 20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יציאת מצרים, 25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15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20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המחזור החודשי, 173 </w:t>
      </w:r>
      <w:r>
        <w:rPr>
          <w:rtl/>
        </w:rPr>
        <w:t>–</w:t>
      </w:r>
      <w:r>
        <w:rPr>
          <w:rFonts w:hint="cs"/>
          <w:rtl/>
        </w:rPr>
        <w:t xml:space="preserve"> 175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133 </w:t>
      </w:r>
      <w:r>
        <w:rPr>
          <w:rtl/>
        </w:rPr>
        <w:t>–</w:t>
      </w:r>
      <w:r>
        <w:rPr>
          <w:rFonts w:hint="cs"/>
          <w:rtl/>
        </w:rPr>
        <w:t xml:space="preserve"> 134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א </w:t>
      </w:r>
      <w:r>
        <w:rPr>
          <w:rFonts w:hint="cs"/>
          <w:rtl/>
        </w:rPr>
        <w:t xml:space="preserve">22 </w:t>
      </w:r>
      <w:r>
        <w:rPr>
          <w:rtl/>
        </w:rPr>
        <w:t>–</w:t>
      </w:r>
      <w:r>
        <w:rPr>
          <w:rFonts w:hint="cs"/>
          <w:rtl/>
        </w:rPr>
        <w:t xml:space="preserve"> ב 10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40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425 </w:t>
      </w:r>
      <w:r>
        <w:rPr>
          <w:rtl/>
        </w:rPr>
        <w:t>–</w:t>
      </w:r>
      <w:r>
        <w:rPr>
          <w:rFonts w:hint="cs"/>
          <w:rtl/>
        </w:rPr>
        <w:t xml:space="preserve"> 427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204 </w:t>
      </w:r>
      <w:r>
        <w:rPr>
          <w:rtl/>
        </w:rPr>
        <w:t>–</w:t>
      </w:r>
      <w:r>
        <w:rPr>
          <w:rFonts w:hint="cs"/>
          <w:rtl/>
        </w:rPr>
        <w:t xml:space="preserve"> 205 </w:t>
      </w:r>
    </w:p>
    <w:p w:rsidR="005A3CC0" w:rsidRDefault="005A3CC0" w:rsidP="005A3CC0">
      <w:pPr>
        <w:rPr>
          <w:rtl/>
        </w:rPr>
      </w:pPr>
      <w:r>
        <w:rPr>
          <w:rFonts w:hint="cs"/>
          <w:b/>
          <w:bCs/>
          <w:rtl/>
        </w:rPr>
        <w:t>ב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Feldt, The Fantastic in Religious Narrative</w:t>
      </w:r>
      <w:r w:rsidRPr="0094146C">
        <w:rPr>
          <w:rFonts w:cs="Times New Roman"/>
        </w:rPr>
        <w:t>, 80</w:t>
      </w:r>
      <w:r w:rsidRPr="002C3683">
        <w:rPr>
          <w:rFonts w:cs="Times New Roman"/>
        </w:rPr>
        <w:t>-82</w:t>
      </w:r>
    </w:p>
    <w:p w:rsidR="005A3CC0" w:rsidRPr="00362103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Mullen, Ethnic Myths</w:t>
      </w:r>
      <w:r w:rsidRPr="00362103">
        <w:rPr>
          <w:lang w:val="de-DE"/>
        </w:rPr>
        <w:t>, 173-176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Silhamer, Pentateuch, 242-245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Brenner, The Israelite Woman</w:t>
      </w:r>
      <w:r>
        <w:rPr>
          <w:rFonts w:cs="Times New Roman"/>
        </w:rPr>
        <w:t>, 98-100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Gaster, Myth, Legend and Custom</w:t>
      </w:r>
      <w:r>
        <w:rPr>
          <w:rFonts w:cs="Times New Roman"/>
        </w:rPr>
        <w:t>, 224-230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147-148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12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195- 201, 212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ברנדס, שבע אימהות,</w:t>
      </w:r>
      <w:r>
        <w:rPr>
          <w:rFonts w:hint="cs"/>
          <w:rtl/>
          <w:lang w:eastAsia="en-US"/>
        </w:rPr>
        <w:t xml:space="preserve"> 124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131; 165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174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202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118 </w:t>
      </w:r>
      <w:r>
        <w:rPr>
          <w:rtl/>
        </w:rPr>
        <w:t>–</w:t>
      </w:r>
      <w:r>
        <w:rPr>
          <w:rFonts w:hint="cs"/>
          <w:rtl/>
        </w:rPr>
        <w:t xml:space="preserve"> 121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162 </w:t>
      </w:r>
      <w:r>
        <w:rPr>
          <w:rtl/>
        </w:rPr>
        <w:t>–</w:t>
      </w:r>
      <w:r>
        <w:rPr>
          <w:rFonts w:hint="cs"/>
          <w:rtl/>
        </w:rPr>
        <w:t xml:space="preserve"> 163; 164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עצמון, נשי מקרא, 149 </w:t>
      </w:r>
      <w:r>
        <w:rPr>
          <w:rtl/>
        </w:rPr>
        <w:t>–</w:t>
      </w:r>
      <w:r>
        <w:rPr>
          <w:rFonts w:hint="cs"/>
          <w:rtl/>
        </w:rPr>
        <w:t xml:space="preserve"> 158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78-79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102-106, 178-179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יציאת מצרים, 34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גלפז-פלר, יציאת מצרים, 36 </w:t>
      </w:r>
      <w:r>
        <w:rPr>
          <w:rtl/>
        </w:rPr>
        <w:t>–</w:t>
      </w:r>
      <w:r>
        <w:rPr>
          <w:rFonts w:hint="cs"/>
          <w:rtl/>
        </w:rPr>
        <w:t xml:space="preserve"> 39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ב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איזק-הופמן, קריאת שם במקרא, 34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יציאת מצרים, 39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11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בן-נון, פרקי האבות, 77 </w:t>
      </w:r>
      <w:r>
        <w:rPr>
          <w:rtl/>
        </w:rPr>
        <w:t>–</w:t>
      </w:r>
      <w:r>
        <w:rPr>
          <w:rFonts w:hint="cs"/>
          <w:rtl/>
        </w:rPr>
        <w:t xml:space="preserve"> 78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מסינג, ואת עלית על כלנה, 249 </w:t>
      </w:r>
      <w:r>
        <w:rPr>
          <w:rtl/>
        </w:rPr>
        <w:t>–</w:t>
      </w:r>
      <w:r>
        <w:rPr>
          <w:rFonts w:hint="cs"/>
          <w:rtl/>
        </w:rPr>
        <w:t xml:space="preserve"> 280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122 </w:t>
      </w:r>
      <w:r>
        <w:rPr>
          <w:rtl/>
        </w:rPr>
        <w:t>–</w:t>
      </w:r>
      <w:r>
        <w:rPr>
          <w:rFonts w:hint="cs"/>
          <w:rtl/>
        </w:rPr>
        <w:t xml:space="preserve"> 125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80-84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15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15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15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71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Culley, Structure, 41-43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1434D3">
        <w:rPr>
          <w:rFonts w:cs="Times New Roman"/>
          <w:lang w:val="de-DE"/>
        </w:rPr>
        <w:t>Fuchs, Sexual Politics</w:t>
      </w:r>
      <w:r w:rsidRPr="001434D3">
        <w:rPr>
          <w:rFonts w:cs="Times New Roman"/>
        </w:rPr>
        <w:t>, 101-104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15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170 </w:t>
      </w:r>
      <w:r>
        <w:rPr>
          <w:rtl/>
        </w:rPr>
        <w:t>–</w:t>
      </w:r>
      <w:r>
        <w:rPr>
          <w:rFonts w:hint="cs"/>
          <w:rtl/>
        </w:rPr>
        <w:t xml:space="preserve"> 181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15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עיוני מקרא, 11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16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126 </w:t>
      </w:r>
      <w:r>
        <w:rPr>
          <w:rtl/>
        </w:rPr>
        <w:t>–</w:t>
      </w:r>
      <w:r>
        <w:rPr>
          <w:rFonts w:hint="cs"/>
          <w:rtl/>
        </w:rPr>
        <w:t xml:space="preserve"> 128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127 </w:t>
      </w:r>
      <w:r>
        <w:rPr>
          <w:rtl/>
        </w:rPr>
        <w:t>–</w:t>
      </w:r>
      <w:r>
        <w:rPr>
          <w:rFonts w:hint="cs"/>
          <w:rtl/>
        </w:rPr>
        <w:t xml:space="preserve"> 128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 21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84-85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ב 22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Fonts w:hint="cs"/>
          <w:rtl/>
        </w:rPr>
        <w:t>איזק-הופמן, קריאת שם במקרא, 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23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195 </w:t>
      </w:r>
      <w:r>
        <w:rPr>
          <w:rtl/>
        </w:rPr>
        <w:t>–</w:t>
      </w:r>
      <w:r>
        <w:rPr>
          <w:rFonts w:hint="cs"/>
          <w:rtl/>
        </w:rPr>
        <w:t xml:space="preserve"> 196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</w:t>
      </w:r>
      <w:r>
        <w:rPr>
          <w:rtl/>
        </w:rPr>
        <w:t>–</w:t>
      </w:r>
      <w:r>
        <w:rPr>
          <w:rFonts w:hint="cs"/>
          <w:rtl/>
        </w:rPr>
        <w:t xml:space="preserve"> 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73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Mullen, Ethnic Myths</w:t>
      </w:r>
      <w:r>
        <w:t>, 176-181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245-249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150-152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135 </w:t>
      </w:r>
      <w:r>
        <w:rPr>
          <w:rtl/>
        </w:rPr>
        <w:t>–</w:t>
      </w:r>
      <w:r>
        <w:rPr>
          <w:rFonts w:hint="cs"/>
          <w:rtl/>
        </w:rPr>
        <w:t xml:space="preserve"> 136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Feldt, The Fantastic in Religious Narrative, 82-85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Moberly, Old Testament</w:t>
      </w:r>
      <w:r>
        <w:rPr>
          <w:b/>
          <w:bCs/>
        </w:rPr>
        <w:t xml:space="preserve">, </w:t>
      </w:r>
      <w:r>
        <w:t>45-48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</w:t>
      </w:r>
      <w:r>
        <w:rPr>
          <w:rtl/>
        </w:rPr>
        <w:t>–</w:t>
      </w:r>
      <w:r>
        <w:rPr>
          <w:rFonts w:hint="cs"/>
          <w:rtl/>
        </w:rPr>
        <w:t xml:space="preserve"> ד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116 </w:t>
      </w:r>
      <w:r>
        <w:rPr>
          <w:rtl/>
        </w:rPr>
        <w:t>–</w:t>
      </w:r>
      <w:r>
        <w:rPr>
          <w:rFonts w:hint="cs"/>
          <w:rtl/>
        </w:rPr>
        <w:t xml:space="preserve"> 117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88 </w:t>
      </w:r>
      <w:r>
        <w:rPr>
          <w:rtl/>
        </w:rPr>
        <w:t>–</w:t>
      </w:r>
      <w:r>
        <w:rPr>
          <w:rFonts w:hint="cs"/>
          <w:rtl/>
        </w:rPr>
        <w:t xml:space="preserve"> 90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270 </w:t>
      </w:r>
      <w:r>
        <w:rPr>
          <w:rtl/>
        </w:rPr>
        <w:t>–</w:t>
      </w:r>
      <w:r>
        <w:rPr>
          <w:rFonts w:hint="cs"/>
          <w:rtl/>
        </w:rPr>
        <w:t xml:space="preserve"> 273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תורת הנביאים, 25 </w:t>
      </w:r>
      <w:r>
        <w:rPr>
          <w:rtl/>
        </w:rPr>
        <w:t>–</w:t>
      </w:r>
      <w:r>
        <w:rPr>
          <w:rFonts w:hint="cs"/>
          <w:rtl/>
        </w:rPr>
        <w:t xml:space="preserve">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128 </w:t>
      </w:r>
      <w:r>
        <w:rPr>
          <w:rtl/>
        </w:rPr>
        <w:t>–</w:t>
      </w:r>
      <w:r>
        <w:rPr>
          <w:rFonts w:hint="cs"/>
          <w:rtl/>
        </w:rPr>
        <w:t xml:space="preserve"> 130 </w:t>
      </w:r>
    </w:p>
    <w:p w:rsidR="005A3CC0" w:rsidRDefault="005A3CC0" w:rsidP="005A3CC0">
      <w:pPr>
        <w:rPr>
          <w:rtl/>
        </w:rPr>
      </w:pPr>
      <w:r>
        <w:rPr>
          <w:rtl/>
        </w:rPr>
        <w:t xml:space="preserve">קאסוטו, ספר </w:t>
      </w:r>
      <w:r>
        <w:rPr>
          <w:rFonts w:hint="eastAsia"/>
          <w:rtl/>
        </w:rPr>
        <w:t>בראשית</w:t>
      </w:r>
      <w:r>
        <w:rPr>
          <w:rFonts w:hint="cs"/>
          <w:rtl/>
        </w:rPr>
        <w:t>,</w:t>
      </w:r>
      <w:r>
        <w:t xml:space="preserve"> </w:t>
      </w:r>
      <w:r>
        <w:rPr>
          <w:rFonts w:hint="cs"/>
          <w:rtl/>
        </w:rPr>
        <w:t xml:space="preserve">71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ד 16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Fishbane, Text, 66-69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50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האישיות החריסמטית, 184 </w:t>
      </w:r>
      <w:r>
        <w:rPr>
          <w:rtl/>
        </w:rPr>
        <w:t>–</w:t>
      </w:r>
      <w:r>
        <w:rPr>
          <w:rFonts w:hint="cs"/>
          <w:rtl/>
        </w:rPr>
        <w:t xml:space="preserve"> 186; 193 </w:t>
      </w:r>
      <w:r>
        <w:rPr>
          <w:rtl/>
        </w:rPr>
        <w:t>–</w:t>
      </w:r>
      <w:r>
        <w:rPr>
          <w:rFonts w:hint="cs"/>
          <w:rtl/>
        </w:rPr>
        <w:t xml:space="preserve"> 197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Moberly, Old Testament</w:t>
      </w:r>
      <w:r>
        <w:rPr>
          <w:b/>
          <w:bCs/>
        </w:rPr>
        <w:t xml:space="preserve">, </w:t>
      </w:r>
      <w:r>
        <w:t>8-13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102 </w:t>
      </w:r>
      <w:r>
        <w:rPr>
          <w:rtl/>
        </w:rPr>
        <w:t>–</w:t>
      </w:r>
      <w:r>
        <w:rPr>
          <w:rFonts w:hint="cs"/>
          <w:rtl/>
        </w:rPr>
        <w:t xml:space="preserve"> 105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146 </w:t>
      </w:r>
      <w:r>
        <w:rPr>
          <w:rtl/>
        </w:rPr>
        <w:t>–</w:t>
      </w:r>
      <w:r>
        <w:rPr>
          <w:rFonts w:hint="cs"/>
          <w:rtl/>
        </w:rPr>
        <w:t xml:space="preserve"> 147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rFonts w:cs="Times New Roman"/>
        </w:rPr>
        <w:t>, 230-232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15 </w:t>
      </w:r>
      <w:r>
        <w:rPr>
          <w:rtl/>
        </w:rPr>
        <w:t>–</w:t>
      </w:r>
      <w:r>
        <w:rPr>
          <w:rFonts w:hint="cs"/>
          <w:rtl/>
        </w:rPr>
        <w:t xml:space="preserve"> 19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45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הפילוסופיה של התנ"ך, 50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Berlin, Poetics</w:t>
      </w:r>
      <w:r>
        <w:t>, 66-67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77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3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111 </w:t>
      </w:r>
      <w:r>
        <w:rPr>
          <w:rtl/>
        </w:rPr>
        <w:t>–</w:t>
      </w:r>
      <w:r>
        <w:rPr>
          <w:rFonts w:hint="cs"/>
          <w:rtl/>
        </w:rPr>
        <w:t xml:space="preserve"> 118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212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25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11 </w:t>
      </w:r>
      <w:r>
        <w:rPr>
          <w:rtl/>
        </w:rPr>
        <w:t>–</w:t>
      </w:r>
      <w:r>
        <w:rPr>
          <w:rFonts w:hint="cs"/>
          <w:rtl/>
        </w:rPr>
        <w:t xml:space="preserve"> ד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135 </w:t>
      </w:r>
      <w:r>
        <w:rPr>
          <w:rtl/>
        </w:rPr>
        <w:t>–</w:t>
      </w:r>
      <w:r>
        <w:rPr>
          <w:rFonts w:hint="cs"/>
          <w:rtl/>
        </w:rPr>
        <w:t xml:space="preserve"> 139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ד 17</w:t>
      </w:r>
    </w:p>
    <w:p w:rsidR="005A3CC0" w:rsidRPr="00385B3B" w:rsidRDefault="005A3CC0" w:rsidP="005A3CC0">
      <w:pPr>
        <w:jc w:val="right"/>
      </w:pPr>
      <w:r w:rsidRPr="00385B3B">
        <w:rPr>
          <w:rFonts w:cs="Times New Roman"/>
          <w:lang w:val="de-DE"/>
        </w:rPr>
        <w:t>Gaster, Myth, Legend and Custom</w:t>
      </w:r>
      <w:r w:rsidRPr="00385B3B">
        <w:t>, 232-234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15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Moberly, Old Testament</w:t>
      </w:r>
      <w:r>
        <w:rPr>
          <w:b/>
          <w:bCs/>
        </w:rPr>
        <w:t xml:space="preserve">, </w:t>
      </w:r>
      <w:r>
        <w:t>13-26, 59-65, 198-200</w:t>
      </w:r>
      <w:r>
        <w:rPr>
          <w:rFonts w:hint="cs"/>
          <w:rtl/>
        </w:rPr>
        <w:t xml:space="preserve"> (עד עמ' 78)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14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 117 </w:t>
      </w:r>
      <w:r>
        <w:rPr>
          <w:rtl/>
        </w:rPr>
        <w:t>–</w:t>
      </w:r>
      <w:r>
        <w:rPr>
          <w:rFonts w:hint="cs"/>
          <w:rtl/>
        </w:rPr>
        <w:t xml:space="preserve"> 119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14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גלפז-פלר, יציאת מצרים, 47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48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21 </w:t>
      </w:r>
      <w:r>
        <w:rPr>
          <w:rtl/>
        </w:rPr>
        <w:t>–</w:t>
      </w:r>
      <w:r>
        <w:rPr>
          <w:rFonts w:hint="cs"/>
          <w:rtl/>
        </w:rPr>
        <w:t xml:space="preserve"> 22, יא 2, יב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יציאת מצרים, 86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F77232">
        <w:rPr>
          <w:rFonts w:cs="Times New Roman"/>
        </w:rPr>
        <w:t>, 85-87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2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242 </w:t>
      </w:r>
      <w:r>
        <w:rPr>
          <w:rtl/>
        </w:rPr>
        <w:t>–</w:t>
      </w:r>
      <w:r>
        <w:rPr>
          <w:rFonts w:hint="cs"/>
          <w:rtl/>
        </w:rPr>
        <w:t xml:space="preserve"> 244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יציאת מצרים, 73 </w:t>
      </w:r>
      <w:r>
        <w:rPr>
          <w:rtl/>
        </w:rPr>
        <w:t>–</w:t>
      </w:r>
      <w:r>
        <w:rPr>
          <w:rFonts w:hint="cs"/>
          <w:rtl/>
        </w:rPr>
        <w:t xml:space="preserve"> 75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18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287 </w:t>
      </w:r>
      <w:r>
        <w:rPr>
          <w:rtl/>
        </w:rPr>
        <w:t>–</w:t>
      </w:r>
      <w:r>
        <w:rPr>
          <w:rFonts w:hint="cs"/>
          <w:rtl/>
        </w:rPr>
        <w:t xml:space="preserve"> 288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18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מקראות, 34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15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21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 242 </w:t>
      </w:r>
      <w:r>
        <w:rPr>
          <w:rtl/>
        </w:rPr>
        <w:t>–</w:t>
      </w:r>
      <w:r>
        <w:rPr>
          <w:rFonts w:hint="cs"/>
          <w:rtl/>
        </w:rPr>
        <w:t xml:space="preserve"> 244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Fishbane, Text, 69-70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22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פליישמן, הורים וילדים, 80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91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24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מקראות, 44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יציאת מצרים, 62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הופמן, ייחודו של ס''י, 93 </w:t>
      </w:r>
      <w:r>
        <w:rPr>
          <w:rtl/>
        </w:rPr>
        <w:t>–</w:t>
      </w:r>
      <w:r>
        <w:rPr>
          <w:rFonts w:hint="cs"/>
          <w:rtl/>
        </w:rPr>
        <w:t xml:space="preserve"> 106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79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הבריאה לפי חוה, 63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Brenner, The Israelite Woman</w:t>
      </w:r>
      <w:r>
        <w:rPr>
          <w:rFonts w:cs="Times New Roman"/>
        </w:rPr>
        <w:t>, 71-72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Feldt, The Fantastic in Religious Narrative, 87-90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Fishbane, Text, 70-71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Gaster, Myth, Legend and Custom</w:t>
      </w:r>
      <w:r w:rsidRPr="00385B3B">
        <w:rPr>
          <w:rFonts w:cs="Times New Roman"/>
        </w:rPr>
        <w:t>, 234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Miscall, Workings, 27-30</w:t>
      </w:r>
      <w:r w:rsidRPr="009B4AE5">
        <w:rPr>
          <w:rFonts w:cs="Times New Roman"/>
          <w:lang w:val="de-DE"/>
        </w:rPr>
        <w:t>, 79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 יט</w:t>
      </w:r>
    </w:p>
    <w:p w:rsidR="005A3CC0" w:rsidRPr="002F0AD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Fishbane, Text, 72-76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יב</w:t>
      </w:r>
    </w:p>
    <w:p w:rsidR="005A3CC0" w:rsidRPr="00CC5E58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152-154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ו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Feldt, The Fantastic in Religious Narrative, 90-94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249-252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ה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Feldt, The Fantastic in Religious Narrative, 91-92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Mullen, Ethnic Myths</w:t>
      </w:r>
      <w:r w:rsidRPr="00C243B2">
        <w:rPr>
          <w:lang w:val="de-DE"/>
        </w:rPr>
        <w:t>, 181-182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מידה כנגד מידה, 170 </w:t>
      </w:r>
      <w:r>
        <w:rPr>
          <w:rtl/>
        </w:rPr>
        <w:t>–</w:t>
      </w:r>
      <w:r>
        <w:rPr>
          <w:rFonts w:hint="cs"/>
          <w:rtl/>
        </w:rPr>
        <w:t xml:space="preserve"> 171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131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126 </w:t>
      </w:r>
      <w:r>
        <w:rPr>
          <w:rtl/>
        </w:rPr>
        <w:t>–</w:t>
      </w:r>
      <w:r>
        <w:rPr>
          <w:rFonts w:hint="cs"/>
          <w:rtl/>
        </w:rPr>
        <w:t xml:space="preserve"> 127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189 </w:t>
      </w:r>
      <w:r>
        <w:rPr>
          <w:rtl/>
        </w:rPr>
        <w:t>–</w:t>
      </w:r>
      <w:r>
        <w:rPr>
          <w:rFonts w:hint="cs"/>
          <w:rtl/>
        </w:rPr>
        <w:t xml:space="preserve"> 190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20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>
        <w:rPr>
          <w:rFonts w:cs="Times New Roman"/>
          <w:lang w:val="el-GR"/>
        </w:rPr>
        <w:t>, 92-94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 </w:t>
      </w:r>
      <w:r>
        <w:rPr>
          <w:rtl/>
        </w:rPr>
        <w:t>–</w:t>
      </w:r>
      <w:r>
        <w:rPr>
          <w:rFonts w:hint="cs"/>
          <w:rtl/>
        </w:rPr>
        <w:t xml:space="preserve"> ז 7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Mullen, Ethnic Myths</w:t>
      </w:r>
      <w:r w:rsidRPr="00C243B2">
        <w:rPr>
          <w:lang w:val="de-DE"/>
        </w:rPr>
        <w:t>, 182-185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116 </w:t>
      </w:r>
      <w:r>
        <w:rPr>
          <w:rtl/>
        </w:rPr>
        <w:t>–</w:t>
      </w:r>
      <w:r>
        <w:rPr>
          <w:rFonts w:hint="cs"/>
          <w:rtl/>
        </w:rPr>
        <w:t xml:space="preserve"> 118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Moberly, Old Testament</w:t>
      </w:r>
      <w:r>
        <w:rPr>
          <w:b/>
          <w:bCs/>
        </w:rPr>
        <w:t xml:space="preserve">, </w:t>
      </w:r>
      <w:r>
        <w:t>26-35, 55-59</w:t>
      </w:r>
      <w:r>
        <w:rPr>
          <w:rFonts w:hint="cs"/>
          <w:rtl/>
        </w:rPr>
        <w:t xml:space="preserve"> (עד עמ' 78)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ביטון, ברית אבות, 35 </w:t>
      </w:r>
      <w:r>
        <w:rPr>
          <w:rtl/>
        </w:rPr>
        <w:t>–</w:t>
      </w:r>
      <w:r>
        <w:rPr>
          <w:rFonts w:hint="cs"/>
          <w:rtl/>
        </w:rPr>
        <w:t xml:space="preserve"> 37; 54 </w:t>
      </w:r>
      <w:r>
        <w:rPr>
          <w:rtl/>
        </w:rPr>
        <w:t>–</w:t>
      </w:r>
      <w:r>
        <w:rPr>
          <w:rFonts w:hint="cs"/>
          <w:rtl/>
        </w:rPr>
        <w:t xml:space="preserve"> 55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2, 4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בן-נון, פרקי האבות, 48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מקראות, 21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וחז"ל, 63 </w:t>
      </w:r>
      <w:r>
        <w:rPr>
          <w:rtl/>
        </w:rPr>
        <w:t>–</w:t>
      </w:r>
      <w:r>
        <w:rPr>
          <w:rFonts w:hint="cs"/>
          <w:rtl/>
        </w:rPr>
        <w:t xml:space="preserve"> 70 </w:t>
      </w:r>
    </w:p>
    <w:p w:rsidR="005A3CC0" w:rsidRDefault="005A3CC0" w:rsidP="005A3CC0">
      <w:pPr>
        <w:rPr>
          <w:rtl/>
        </w:rPr>
      </w:pPr>
      <w:r>
        <w:rPr>
          <w:rtl/>
        </w:rPr>
        <w:t xml:space="preserve">קאסוטו, ספר </w:t>
      </w:r>
      <w:r>
        <w:rPr>
          <w:rFonts w:hint="eastAsia"/>
          <w:rtl/>
        </w:rPr>
        <w:t>בראשית</w:t>
      </w:r>
      <w:r>
        <w:rPr>
          <w:rFonts w:hint="cs"/>
          <w:rtl/>
        </w:rPr>
        <w:t>,</w:t>
      </w:r>
      <w:r>
        <w:t xml:space="preserve"> </w:t>
      </w:r>
      <w:r>
        <w:rPr>
          <w:rFonts w:hint="cs"/>
          <w:rtl/>
        </w:rPr>
        <w:t xml:space="preserve">76 </w:t>
      </w:r>
      <w:r>
        <w:rPr>
          <w:rtl/>
        </w:rPr>
        <w:t>–</w:t>
      </w:r>
      <w:r>
        <w:rPr>
          <w:rFonts w:hint="cs"/>
          <w:rtl/>
        </w:rPr>
        <w:t xml:space="preserve"> 79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9 </w:t>
      </w:r>
      <w:r>
        <w:rPr>
          <w:rtl/>
        </w:rPr>
        <w:t>–</w:t>
      </w:r>
      <w:r>
        <w:rPr>
          <w:rFonts w:hint="cs"/>
          <w:rtl/>
        </w:rPr>
        <w:t xml:space="preserve"> יא 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242-243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10 </w:t>
      </w:r>
      <w:r>
        <w:rPr>
          <w:rtl/>
        </w:rPr>
        <w:t>–</w:t>
      </w:r>
      <w:r>
        <w:rPr>
          <w:rFonts w:hint="cs"/>
          <w:rtl/>
        </w:rPr>
        <w:t xml:space="preserve"> 13, 26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71-73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25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367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370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29 </w:t>
      </w:r>
      <w:r>
        <w:rPr>
          <w:rtl/>
        </w:rPr>
        <w:t>–</w:t>
      </w:r>
      <w:r>
        <w:rPr>
          <w:rFonts w:hint="cs"/>
          <w:rtl/>
        </w:rPr>
        <w:t xml:space="preserve"> ז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116 </w:t>
      </w:r>
      <w:r>
        <w:rPr>
          <w:rtl/>
        </w:rPr>
        <w:t>–</w:t>
      </w:r>
      <w:r>
        <w:rPr>
          <w:rFonts w:hint="cs"/>
          <w:rtl/>
        </w:rPr>
        <w:t xml:space="preserve"> 117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טו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28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יב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123 </w:t>
      </w:r>
      <w:r>
        <w:rPr>
          <w:rtl/>
        </w:rPr>
        <w:t>–</w:t>
      </w:r>
      <w:r>
        <w:rPr>
          <w:rFonts w:hint="cs"/>
          <w:rtl/>
        </w:rPr>
        <w:t xml:space="preserve"> 125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זימרן, 'וישמע בקולם', 108 </w:t>
      </w:r>
      <w:r>
        <w:rPr>
          <w:rtl/>
        </w:rPr>
        <w:t>–</w:t>
      </w:r>
      <w:r>
        <w:rPr>
          <w:rFonts w:hint="cs"/>
          <w:rtl/>
        </w:rPr>
        <w:t xml:space="preserve"> 110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30 </w:t>
      </w:r>
      <w:r>
        <w:rPr>
          <w:rtl/>
        </w:rPr>
        <w:t>–</w:t>
      </w:r>
      <w:r>
        <w:rPr>
          <w:rFonts w:hint="cs"/>
          <w:rtl/>
        </w:rPr>
        <w:t xml:space="preserve"> 36; 116 </w:t>
      </w:r>
      <w:r>
        <w:rPr>
          <w:rtl/>
        </w:rPr>
        <w:t>–</w:t>
      </w:r>
      <w:r>
        <w:rPr>
          <w:rFonts w:hint="cs"/>
          <w:rtl/>
        </w:rPr>
        <w:t xml:space="preserve"> 120; 177 </w:t>
      </w:r>
      <w:r>
        <w:rPr>
          <w:rtl/>
        </w:rPr>
        <w:t>–</w:t>
      </w:r>
      <w:r>
        <w:rPr>
          <w:rFonts w:hint="cs"/>
          <w:rtl/>
        </w:rPr>
        <w:t xml:space="preserve"> 180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Licht, Storytelling</w:t>
      </w:r>
      <w:r w:rsidRPr="00C243B2">
        <w:rPr>
          <w:lang w:val="de-DE"/>
        </w:rPr>
        <w:t>, 64-69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Miscall, Workings, 42-45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ז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יב 36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252-264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יא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236 </w:t>
      </w:r>
      <w:r>
        <w:rPr>
          <w:rtl/>
        </w:rPr>
        <w:t>–</w:t>
      </w:r>
      <w:r>
        <w:rPr>
          <w:rFonts w:hint="cs"/>
          <w:rtl/>
        </w:rPr>
        <w:t xml:space="preserve"> 242 </w:t>
      </w:r>
    </w:p>
    <w:p w:rsidR="005A3CC0" w:rsidRPr="00137587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F77232">
        <w:rPr>
          <w:rFonts w:cs="Times New Roman"/>
        </w:rPr>
        <w:t>, 94-101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ז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יא 10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Mullen, Ethnic Myths</w:t>
      </w:r>
      <w:r w:rsidRPr="00CB7820">
        <w:rPr>
          <w:lang w:val="de-DE"/>
        </w:rPr>
        <w:t>, 185-186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61 </w:t>
      </w:r>
      <w:r>
        <w:rPr>
          <w:rtl/>
        </w:rPr>
        <w:t>–</w:t>
      </w:r>
      <w:r>
        <w:rPr>
          <w:rFonts w:hint="cs"/>
          <w:rtl/>
        </w:rPr>
        <w:t xml:space="preserve"> 62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10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יציאת מצרים, 75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14 </w:t>
      </w:r>
      <w:r>
        <w:rPr>
          <w:rtl/>
        </w:rPr>
        <w:t>–</w:t>
      </w:r>
      <w:r>
        <w:rPr>
          <w:rFonts w:hint="cs"/>
          <w:rtl/>
        </w:rPr>
        <w:t xml:space="preserve"> יב 36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19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51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14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195 </w:t>
      </w:r>
      <w:r>
        <w:rPr>
          <w:rtl/>
        </w:rPr>
        <w:t>–</w:t>
      </w:r>
      <w:r>
        <w:rPr>
          <w:rFonts w:hint="cs"/>
          <w:rtl/>
        </w:rPr>
        <w:t xml:space="preserve"> 201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יב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יציאת מצרים, 94 </w:t>
      </w:r>
      <w:r>
        <w:rPr>
          <w:rtl/>
        </w:rPr>
        <w:t>–</w:t>
      </w:r>
      <w:r>
        <w:rPr>
          <w:rFonts w:hint="cs"/>
          <w:rtl/>
        </w:rPr>
        <w:t xml:space="preserve"> 106 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ח 19</w:t>
      </w:r>
    </w:p>
    <w:p w:rsidR="005A3CC0" w:rsidRPr="00385B3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CB7820">
        <w:rPr>
          <w:lang w:val="de-DE"/>
        </w:rPr>
        <w:t>, 236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ח 25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CB7820">
        <w:rPr>
          <w:rFonts w:cs="Times New Roman"/>
          <w:lang w:val="de-DE"/>
        </w:rPr>
        <w:t>, 156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13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יעקבס, מידה כנגד מידה בסיפור המקראי, 132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189 </w:t>
      </w:r>
      <w:r>
        <w:rPr>
          <w:rtl/>
        </w:rPr>
        <w:t>–</w:t>
      </w:r>
      <w:r>
        <w:rPr>
          <w:rFonts w:hint="cs"/>
          <w:rtl/>
        </w:rPr>
        <w:t xml:space="preserve"> 190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</w:t>
      </w:r>
      <w:r>
        <w:rPr>
          <w:rtl/>
        </w:rPr>
        <w:t>–</w:t>
      </w:r>
      <w:r>
        <w:rPr>
          <w:rFonts w:hint="cs"/>
          <w:rtl/>
        </w:rPr>
        <w:t xml:space="preserve"> יב 36 (מכת בכורות)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155 </w:t>
      </w:r>
      <w:r>
        <w:rPr>
          <w:rtl/>
        </w:rPr>
        <w:t>–</w:t>
      </w:r>
      <w:r>
        <w:rPr>
          <w:rFonts w:hint="cs"/>
          <w:rtl/>
        </w:rPr>
        <w:t xml:space="preserve"> 164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</w:t>
      </w:r>
      <w:r>
        <w:rPr>
          <w:rtl/>
        </w:rPr>
        <w:t>–</w:t>
      </w:r>
      <w:r>
        <w:rPr>
          <w:rFonts w:hint="cs"/>
          <w:rtl/>
        </w:rPr>
        <w:t xml:space="preserve"> יד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יציאת מצרים, 107 </w:t>
      </w:r>
      <w:r>
        <w:rPr>
          <w:rtl/>
        </w:rPr>
        <w:t>–</w:t>
      </w:r>
      <w:r>
        <w:rPr>
          <w:rFonts w:hint="cs"/>
          <w:rtl/>
        </w:rPr>
        <w:t xml:space="preserve"> 113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</w:t>
      </w:r>
      <w:r>
        <w:rPr>
          <w:rtl/>
        </w:rPr>
        <w:t>–</w:t>
      </w:r>
      <w:r>
        <w:rPr>
          <w:rFonts w:hint="cs"/>
          <w:rtl/>
        </w:rPr>
        <w:t xml:space="preserve"> יג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91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יב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יג 16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Mullen, Ethnic Myths</w:t>
      </w:r>
      <w:r>
        <w:t>, 186-189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110 </w:t>
      </w:r>
      <w:r>
        <w:rPr>
          <w:rtl/>
        </w:rPr>
        <w:t>–</w:t>
      </w:r>
      <w:r>
        <w:rPr>
          <w:rFonts w:hint="cs"/>
          <w:rtl/>
        </w:rPr>
        <w:t xml:space="preserve"> 111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F77232">
        <w:rPr>
          <w:rFonts w:cs="Times New Roman"/>
        </w:rPr>
        <w:t>, 101-104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30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79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33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יב 37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51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264-266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37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23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38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וחינוך, 33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40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154 </w:t>
      </w:r>
      <w:r>
        <w:rPr>
          <w:rtl/>
        </w:rPr>
        <w:t>–</w:t>
      </w:r>
      <w:r>
        <w:rPr>
          <w:rFonts w:hint="cs"/>
          <w:rtl/>
        </w:rPr>
        <w:t xml:space="preserve"> 161 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41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זרון, קדמוניות המקרא, 137 </w:t>
      </w:r>
      <w:r>
        <w:rPr>
          <w:rtl/>
        </w:rPr>
        <w:t>–</w:t>
      </w:r>
      <w:r>
        <w:rPr>
          <w:rFonts w:hint="cs"/>
          <w:rtl/>
        </w:rPr>
        <w:t xml:space="preserve"> 139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42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76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51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23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יד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209 </w:t>
      </w:r>
      <w:r>
        <w:rPr>
          <w:rtl/>
        </w:rPr>
        <w:t>–</w:t>
      </w:r>
      <w:r>
        <w:rPr>
          <w:rFonts w:hint="cs"/>
          <w:rtl/>
        </w:rPr>
        <w:t xml:space="preserve"> 210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266-268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ליבוביץ, ללמוד וללמד תנ"ך, 21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17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טו 21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268-272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17 </w:t>
      </w:r>
      <w:r>
        <w:rPr>
          <w:rtl/>
        </w:rPr>
        <w:t>–</w:t>
      </w:r>
      <w:r>
        <w:rPr>
          <w:rFonts w:hint="cs"/>
          <w:rtl/>
        </w:rPr>
        <w:t xml:space="preserve"> יד 31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ברנדוין, מגן בעדן</w:t>
      </w:r>
      <w:r>
        <w:rPr>
          <w:rFonts w:hint="cs"/>
          <w:rtl/>
        </w:rPr>
        <w:t xml:space="preserve">, 34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r>
        <w:rPr>
          <w:rFonts w:cs="Times New Roman"/>
          <w:lang w:val="de-DE"/>
        </w:rPr>
        <w:t>Mullen, Ethnic Myths</w:t>
      </w:r>
      <w:r>
        <w:t>, 189-191</w:t>
      </w:r>
    </w:p>
    <w:p w:rsidR="005A3CC0" w:rsidRPr="00F77232" w:rsidRDefault="005A3CC0" w:rsidP="005A3CC0">
      <w:pPr>
        <w:rPr>
          <w:rFonts w:cs="Times New Roman"/>
          <w:rtl/>
        </w:rPr>
      </w:pPr>
      <w:r>
        <w:rPr>
          <w:rFonts w:cs="Times New Roman"/>
          <w:lang w:val="de-DE"/>
        </w:rPr>
        <w:t>Silhamer, Pentateuch, 268-271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17 </w:t>
      </w:r>
      <w:r>
        <w:rPr>
          <w:rtl/>
        </w:rPr>
        <w:t>–</w:t>
      </w:r>
      <w:r>
        <w:rPr>
          <w:rFonts w:hint="cs"/>
          <w:rtl/>
        </w:rPr>
        <w:t xml:space="preserve"> יד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23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17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>
        <w:rPr>
          <w:rFonts w:cs="Times New Roman"/>
          <w:lang w:val="el-GR"/>
        </w:rPr>
        <w:t>, 104-105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51 </w:t>
      </w:r>
      <w:r>
        <w:rPr>
          <w:rtl/>
        </w:rPr>
        <w:t>–</w:t>
      </w:r>
      <w:r>
        <w:rPr>
          <w:rFonts w:hint="cs"/>
          <w:rtl/>
        </w:rPr>
        <w:t xml:space="preserve"> 53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בין קדש ברנע לקדש, 69 </w:t>
      </w:r>
      <w:r>
        <w:rPr>
          <w:rtl/>
        </w:rPr>
        <w:t>–</w:t>
      </w:r>
      <w:r>
        <w:rPr>
          <w:rFonts w:hint="cs"/>
          <w:rtl/>
        </w:rPr>
        <w:t xml:space="preserve"> 70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19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192 </w:t>
      </w:r>
      <w:r>
        <w:rPr>
          <w:rtl/>
        </w:rPr>
        <w:t>–</w:t>
      </w:r>
      <w:r>
        <w:rPr>
          <w:rFonts w:hint="cs"/>
          <w:rtl/>
        </w:rPr>
        <w:t xml:space="preserve"> 200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</w:t>
      </w:r>
      <w:r>
        <w:rPr>
          <w:rtl/>
        </w:rPr>
        <w:t>–</w:t>
      </w:r>
      <w:r>
        <w:rPr>
          <w:rFonts w:hint="cs"/>
          <w:rtl/>
        </w:rPr>
        <w:t xml:space="preserve"> יז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138 </w:t>
      </w:r>
      <w:r>
        <w:rPr>
          <w:rtl/>
        </w:rPr>
        <w:t>–</w:t>
      </w:r>
      <w:r>
        <w:rPr>
          <w:rFonts w:hint="cs"/>
          <w:rtl/>
        </w:rPr>
        <w:t xml:space="preserve"> 142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</w:t>
      </w:r>
      <w:r>
        <w:rPr>
          <w:rtl/>
        </w:rPr>
        <w:t>–</w:t>
      </w:r>
      <w:r>
        <w:rPr>
          <w:rFonts w:hint="cs"/>
          <w:rtl/>
        </w:rPr>
        <w:t xml:space="preserve"> טו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משה כמתווך, 52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F77232">
        <w:rPr>
          <w:rFonts w:cs="Times New Roman"/>
        </w:rPr>
        <w:t>, 105-112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42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 43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96 </w:t>
      </w:r>
      <w:r>
        <w:rPr>
          <w:rtl/>
        </w:rPr>
        <w:t>–</w:t>
      </w:r>
      <w:r>
        <w:rPr>
          <w:rFonts w:hint="cs"/>
          <w:rtl/>
        </w:rPr>
        <w:t xml:space="preserve"> 98; 113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Berlin, Poetics</w:t>
      </w:r>
      <w:r w:rsidRPr="009B4AE5">
        <w:rPr>
          <w:lang w:val="de-DE"/>
        </w:rPr>
        <w:t>, 66</w:t>
      </w:r>
    </w:p>
    <w:p w:rsidR="005A3CC0" w:rsidRPr="00A7676B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Licht, Storytelling</w:t>
      </w:r>
      <w:r w:rsidRPr="00A7676B">
        <w:rPr>
          <w:lang w:val="de-DE"/>
        </w:rPr>
        <w:t>, 88-90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269-271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CC6024">
        <w:rPr>
          <w:rFonts w:cs="Times New Roman"/>
          <w:lang w:val="de-DE"/>
        </w:rPr>
        <w:t>, 157-158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</w:t>
      </w:r>
      <w:r>
        <w:rPr>
          <w:rFonts w:hint="cs"/>
          <w:rtl/>
        </w:rPr>
        <w:t xml:space="preserve">165 </w:t>
      </w:r>
      <w:r>
        <w:rPr>
          <w:rtl/>
        </w:rPr>
        <w:t>–</w:t>
      </w:r>
      <w:r>
        <w:rPr>
          <w:rFonts w:hint="cs"/>
          <w:rtl/>
        </w:rPr>
        <w:t xml:space="preserve"> 166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15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27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בויארין, מדרש תנאים, 60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19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A7676B">
        <w:rPr>
          <w:lang w:val="de-DE"/>
        </w:rPr>
        <w:t>, 236-237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בויארין, מדרש תנאים, 55 </w:t>
      </w:r>
      <w:r>
        <w:rPr>
          <w:rtl/>
        </w:rPr>
        <w:t>–</w:t>
      </w:r>
      <w:r>
        <w:rPr>
          <w:rFonts w:hint="cs"/>
          <w:rtl/>
        </w:rPr>
        <w:t xml:space="preserve"> 57; 135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21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31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A7676B">
        <w:rPr>
          <w:lang w:val="de-DE"/>
        </w:rPr>
        <w:t>, 237-240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21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יציאת מצרים, 113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בויארין, מדרש תנאים, 154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64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155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185</w:t>
      </w:r>
    </w:p>
    <w:p w:rsidR="005A3CC0" w:rsidRDefault="005A3CC0" w:rsidP="005A3CC0">
      <w:pPr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A7676B">
        <w:rPr>
          <w:lang w:val="de-DE"/>
        </w:rPr>
        <w:t>, 240-241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108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ברנדוין, מגן בעדן</w:t>
      </w:r>
      <w:r>
        <w:rPr>
          <w:rFonts w:hint="cs"/>
          <w:rtl/>
        </w:rPr>
        <w:t xml:space="preserve">, 36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דיתשי-ברק, הכינויים לאלוהי ישראל, 118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דיתשי-ברק, הכינויים לאלוהי ישראל, 267 </w:t>
      </w:r>
      <w:r>
        <w:rPr>
          <w:rtl/>
        </w:rPr>
        <w:t>–</w:t>
      </w:r>
      <w:r>
        <w:rPr>
          <w:rFonts w:hint="cs"/>
          <w:rtl/>
        </w:rPr>
        <w:t xml:space="preserve"> 268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40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14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ב,  388 </w:t>
      </w:r>
      <w:r>
        <w:rPr>
          <w:rtl/>
        </w:rPr>
        <w:t>–</w:t>
      </w:r>
      <w:r>
        <w:rPr>
          <w:rFonts w:hint="cs"/>
          <w:rtl/>
        </w:rPr>
        <w:t xml:space="preserve"> 390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20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74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בויארין, מדרש תנאים, 101 </w:t>
      </w:r>
      <w:r>
        <w:rPr>
          <w:rtl/>
        </w:rPr>
        <w:t>–</w:t>
      </w:r>
      <w:r>
        <w:rPr>
          <w:rFonts w:hint="cs"/>
          <w:rtl/>
        </w:rPr>
        <w:t xml:space="preserve"> 119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131 </w:t>
      </w:r>
      <w:r>
        <w:rPr>
          <w:rtl/>
        </w:rPr>
        <w:t>–</w:t>
      </w:r>
      <w:r>
        <w:rPr>
          <w:rFonts w:hint="cs"/>
          <w:rtl/>
        </w:rPr>
        <w:t xml:space="preserve"> 135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173 </w:t>
      </w:r>
      <w:r>
        <w:rPr>
          <w:rtl/>
        </w:rPr>
        <w:t>–</w:t>
      </w:r>
      <w:r>
        <w:rPr>
          <w:rFonts w:hint="cs"/>
          <w:rtl/>
        </w:rPr>
        <w:t xml:space="preserve"> 174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טו 22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27</w:t>
      </w:r>
    </w:p>
    <w:p w:rsidR="005A3CC0" w:rsidRPr="0004120E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Culley, Structure, 78</w:t>
      </w:r>
      <w:r>
        <w:rPr>
          <w:rFonts w:cs="Times New Roman"/>
        </w:rPr>
        <w:t>-81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Culley, Themes</w:t>
      </w:r>
      <w:r>
        <w:rPr>
          <w:rFonts w:cs="Times New Roman"/>
        </w:rPr>
        <w:t>, 66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t>, 241-242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Mullen, Ethnic Myths</w:t>
      </w:r>
      <w:r>
        <w:t>, 192-193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272-273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22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הכהן, אליהו ואלישע, 72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88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96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146 </w:t>
      </w:r>
      <w:r>
        <w:rPr>
          <w:rtl/>
        </w:rPr>
        <w:t>–</w:t>
      </w:r>
      <w:r>
        <w:rPr>
          <w:rFonts w:hint="cs"/>
          <w:rtl/>
        </w:rPr>
        <w:t xml:space="preserve"> 147; 176 </w:t>
      </w:r>
      <w:r>
        <w:rPr>
          <w:rtl/>
        </w:rPr>
        <w:t>–</w:t>
      </w:r>
      <w:r>
        <w:rPr>
          <w:rFonts w:hint="cs"/>
          <w:rtl/>
        </w:rPr>
        <w:t xml:space="preserve"> 177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בויארין, מדרש תנאים, 77 </w:t>
      </w:r>
      <w:r>
        <w:rPr>
          <w:rtl/>
        </w:rPr>
        <w:t>–</w:t>
      </w:r>
      <w:r>
        <w:rPr>
          <w:rFonts w:hint="cs"/>
          <w:rtl/>
        </w:rPr>
        <w:t xml:space="preserve"> 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23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151 </w:t>
      </w:r>
      <w:r>
        <w:rPr>
          <w:rtl/>
        </w:rPr>
        <w:t>–</w:t>
      </w:r>
      <w:r>
        <w:rPr>
          <w:rFonts w:hint="cs"/>
          <w:rtl/>
        </w:rPr>
        <w:t xml:space="preserve"> 153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171 </w:t>
      </w:r>
      <w:r>
        <w:rPr>
          <w:rtl/>
        </w:rPr>
        <w:t>–</w:t>
      </w:r>
      <w:r>
        <w:rPr>
          <w:rFonts w:hint="cs"/>
          <w:rtl/>
        </w:rPr>
        <w:t xml:space="preserve"> 172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180 </w:t>
      </w:r>
      <w:r>
        <w:rPr>
          <w:rtl/>
        </w:rPr>
        <w:t>–</w:t>
      </w:r>
      <w:r>
        <w:rPr>
          <w:rFonts w:hint="cs"/>
          <w:rtl/>
        </w:rPr>
        <w:t xml:space="preserve"> 181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טז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יח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9C63B5">
        <w:rPr>
          <w:rFonts w:cs="Times New Roman"/>
        </w:rPr>
        <w:t>, 112-118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</w:t>
      </w:r>
      <w:r>
        <w:rPr>
          <w:rtl/>
        </w:rPr>
        <w:t>–</w:t>
      </w:r>
      <w:r>
        <w:rPr>
          <w:rFonts w:hint="cs"/>
          <w:rtl/>
        </w:rPr>
        <w:t xml:space="preserve"> יז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87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דגני, הנדודים במדבר, 74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הופמן, ייחודו של ס''י, 82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50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 168 </w:t>
      </w:r>
      <w:r>
        <w:rPr>
          <w:rtl/>
        </w:rPr>
        <w:t>–</w:t>
      </w:r>
      <w:r>
        <w:rPr>
          <w:rFonts w:hint="cs"/>
          <w:rtl/>
        </w:rPr>
        <w:t xml:space="preserve"> 169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113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פרדס, הביוגרפיה של עם ישראל, 45 </w:t>
      </w:r>
      <w:r>
        <w:rPr>
          <w:rtl/>
        </w:rPr>
        <w:t>–</w:t>
      </w:r>
      <w:r>
        <w:rPr>
          <w:rFonts w:hint="cs"/>
          <w:rtl/>
        </w:rPr>
        <w:t xml:space="preserve"> 46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פרנקל, סיפורי התלונה, 14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17; 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100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>רוזנסון, דברים במדבר, 137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Feldt, The Fantastic in Religious Narrative</w:t>
      </w:r>
      <w:r>
        <w:rPr>
          <w:rFonts w:cs="Times New Roman"/>
        </w:rPr>
        <w:t>, 113-115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t>, 242-243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Mullen, Ethnic Myths</w:t>
      </w:r>
      <w:r>
        <w:t>, 193-194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Noth, Pentateuchal Traditions</w:t>
      </w:r>
      <w:r>
        <w:rPr>
          <w:rFonts w:cs="Times New Roman"/>
        </w:rPr>
        <w:t>, 118-119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273-276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96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לוי, "כבוד" (ה') במקרא, 90 </w:t>
      </w:r>
      <w:r>
        <w:rPr>
          <w:rtl/>
        </w:rPr>
        <w:t>–</w:t>
      </w:r>
      <w:r>
        <w:rPr>
          <w:rFonts w:hint="cs"/>
          <w:rtl/>
        </w:rPr>
        <w:t xml:space="preserve"> 104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2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בויארין, מדרש תנאים, 119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3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בויארין, מדרש תנאים, 87 </w:t>
      </w:r>
      <w:r>
        <w:rPr>
          <w:rtl/>
        </w:rPr>
        <w:t>–</w:t>
      </w:r>
      <w:r>
        <w:rPr>
          <w:rFonts w:hint="cs"/>
          <w:rtl/>
        </w:rPr>
        <w:t xml:space="preserve"> 96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4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שביד, מחזור הזמנים, 39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לוי, "כבוד" (ה') במקרא, 83 </w:t>
      </w:r>
      <w:r>
        <w:rPr>
          <w:rtl/>
        </w:rPr>
        <w:t>–</w:t>
      </w:r>
      <w:r>
        <w:rPr>
          <w:rFonts w:hint="cs"/>
          <w:rtl/>
        </w:rPr>
        <w:t xml:space="preserve"> 88; 166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11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 165 </w:t>
      </w:r>
      <w:r>
        <w:rPr>
          <w:rtl/>
        </w:rPr>
        <w:t>–</w:t>
      </w:r>
      <w:r>
        <w:rPr>
          <w:rFonts w:hint="cs"/>
          <w:rtl/>
        </w:rPr>
        <w:t xml:space="preserve"> 167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13 </w:t>
      </w:r>
      <w:r>
        <w:rPr>
          <w:rtl/>
        </w:rPr>
        <w:t>–</w:t>
      </w:r>
      <w:r>
        <w:rPr>
          <w:rFonts w:hint="cs"/>
          <w:rtl/>
        </w:rPr>
        <w:t xml:space="preserve"> 14, 20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קכט </w:t>
      </w:r>
      <w:r>
        <w:rPr>
          <w:rtl/>
        </w:rPr>
        <w:t>–</w:t>
      </w:r>
      <w:r>
        <w:rPr>
          <w:rFonts w:hint="cs"/>
          <w:rtl/>
        </w:rPr>
        <w:t xml:space="preserve"> קמד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22 </w:t>
      </w:r>
      <w:r>
        <w:rPr>
          <w:rtl/>
        </w:rPr>
        <w:t>–</w:t>
      </w:r>
      <w:r>
        <w:rPr>
          <w:rFonts w:hint="cs"/>
          <w:rtl/>
        </w:rPr>
        <w:t xml:space="preserve"> 25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קט </w:t>
      </w:r>
      <w:r>
        <w:rPr>
          <w:rtl/>
        </w:rPr>
        <w:t>–</w:t>
      </w:r>
      <w:r>
        <w:rPr>
          <w:rFonts w:hint="cs"/>
          <w:rtl/>
        </w:rPr>
        <w:t xml:space="preserve"> קכט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יז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יח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Mullen, Ethnic Myths</w:t>
      </w:r>
      <w:r>
        <w:t>, 194-195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37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 113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9C63B5">
        <w:rPr>
          <w:rFonts w:cs="Times New Roman"/>
        </w:rPr>
        <w:t>, 115-116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דגני, הנדודים במדבר, 63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ורדי, התנ"ך כתורת חיים, 31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151 </w:t>
      </w:r>
      <w:r>
        <w:rPr>
          <w:rtl/>
        </w:rPr>
        <w:t>–</w:t>
      </w:r>
      <w:r>
        <w:rPr>
          <w:rFonts w:hint="cs"/>
          <w:rtl/>
        </w:rPr>
        <w:t xml:space="preserve"> 153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172 </w:t>
      </w:r>
      <w:r>
        <w:rPr>
          <w:rtl/>
        </w:rPr>
        <w:t>–</w:t>
      </w:r>
      <w:r>
        <w:rPr>
          <w:rFonts w:hint="cs"/>
          <w:rtl/>
        </w:rPr>
        <w:t xml:space="preserve"> 175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96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42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83-87</w:t>
      </w:r>
    </w:p>
    <w:p w:rsidR="005A3CC0" w:rsidRPr="00752431" w:rsidRDefault="005A3CC0" w:rsidP="005A3CC0">
      <w:pPr>
        <w:jc w:val="right"/>
        <w:rPr>
          <w:color w:val="FF0000"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752431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 xml:space="preserve">fer, Josua und </w:t>
      </w:r>
      <w:r w:rsidRPr="0036536C">
        <w:rPr>
          <w:rFonts w:cs="Times New Roman"/>
          <w:lang w:val="en-GB"/>
        </w:rPr>
        <w:t>Salomo, 112-113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277-279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2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175 </w:t>
      </w:r>
      <w:r>
        <w:rPr>
          <w:rtl/>
        </w:rPr>
        <w:t>–</w:t>
      </w:r>
      <w:r>
        <w:rPr>
          <w:rFonts w:hint="cs"/>
          <w:rtl/>
        </w:rPr>
        <w:t xml:space="preserve"> 179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8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57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יז </w:t>
      </w:r>
      <w:r>
        <w:rPr>
          <w:rFonts w:hint="cs"/>
          <w:rtl/>
        </w:rPr>
        <w:t xml:space="preserve">8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משה כמתווך, 54 </w:t>
      </w:r>
      <w:r>
        <w:rPr>
          <w:rtl/>
        </w:rPr>
        <w:t>–</w:t>
      </w:r>
      <w:r>
        <w:rPr>
          <w:rFonts w:hint="cs"/>
          <w:rtl/>
        </w:rPr>
        <w:t xml:space="preserve"> 63; 67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158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סימון, אדם בצלם,</w:t>
      </w:r>
      <w:r>
        <w:rPr>
          <w:rFonts w:hint="cs"/>
          <w:rtl/>
        </w:rPr>
        <w:t xml:space="preserve"> 139 </w:t>
      </w:r>
      <w:r>
        <w:rPr>
          <w:rtl/>
        </w:rPr>
        <w:t>–</w:t>
      </w:r>
      <w:r>
        <w:rPr>
          <w:rFonts w:hint="cs"/>
          <w:rtl/>
        </w:rPr>
        <w:t xml:space="preserve"> 140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752431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107-110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8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287 </w:t>
      </w:r>
      <w:r>
        <w:rPr>
          <w:rtl/>
        </w:rPr>
        <w:t>–</w:t>
      </w:r>
      <w:r>
        <w:rPr>
          <w:rFonts w:hint="cs"/>
          <w:rtl/>
        </w:rPr>
        <w:t xml:space="preserve"> 288 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752431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rPr>
          <w:b/>
          <w:bCs/>
        </w:rPr>
        <w:t xml:space="preserve">, </w:t>
      </w:r>
      <w:r>
        <w:t>116-117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בויארין, מדרש תנאים, 141 </w:t>
      </w:r>
      <w:r>
        <w:rPr>
          <w:rtl/>
        </w:rPr>
        <w:t>–</w:t>
      </w:r>
      <w:r>
        <w:rPr>
          <w:rFonts w:hint="cs"/>
          <w:rtl/>
        </w:rPr>
        <w:t xml:space="preserve"> 144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יז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</w:t>
      </w:r>
    </w:p>
    <w:p w:rsidR="005A3CC0" w:rsidRPr="00DB40F5" w:rsidRDefault="005A3CC0" w:rsidP="005A3CC0">
      <w:pPr>
        <w:rPr>
          <w:rtl/>
        </w:rPr>
      </w:pPr>
      <w:r w:rsidRPr="00252952">
        <w:rPr>
          <w:rFonts w:hint="cs"/>
          <w:rtl/>
        </w:rPr>
        <w:t>שטרנברג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יחסי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חוק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וסיפור,  175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186 </w:t>
      </w:r>
    </w:p>
    <w:p w:rsidR="005A3CC0" w:rsidRPr="000677E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Noth, Pentateuchal Traditions</w:t>
      </w:r>
      <w:r w:rsidRPr="009C63B5">
        <w:rPr>
          <w:rFonts w:cs="Times New Roman"/>
          <w:lang w:val="de-DE"/>
        </w:rPr>
        <w:t>, 119-121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279-280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14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224 </w:t>
      </w:r>
      <w:r>
        <w:rPr>
          <w:rtl/>
        </w:rPr>
        <w:t>–</w:t>
      </w:r>
      <w:r>
        <w:rPr>
          <w:rFonts w:hint="cs"/>
          <w:rtl/>
        </w:rPr>
        <w:t xml:space="preserve"> 227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משה כמתווך, 54 </w:t>
      </w:r>
      <w:r>
        <w:rPr>
          <w:rtl/>
        </w:rPr>
        <w:t>–</w:t>
      </w:r>
      <w:r>
        <w:rPr>
          <w:rFonts w:hint="cs"/>
          <w:rtl/>
        </w:rPr>
        <w:t xml:space="preserve"> 57; 63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סליבניאק, עזר כנגדו</w:t>
      </w:r>
      <w:r>
        <w:rPr>
          <w:rFonts w:hint="cs"/>
          <w:rtl/>
        </w:rPr>
        <w:t xml:space="preserve">, 56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84 </w:t>
      </w:r>
      <w:r>
        <w:rPr>
          <w:rtl/>
        </w:rPr>
        <w:t>–</w:t>
      </w:r>
      <w:r>
        <w:rPr>
          <w:rFonts w:hint="cs"/>
          <w:rtl/>
        </w:rPr>
        <w:t xml:space="preserve"> 85; 116 </w:t>
      </w:r>
      <w:r>
        <w:rPr>
          <w:rtl/>
        </w:rPr>
        <w:t>–</w:t>
      </w:r>
      <w:r>
        <w:rPr>
          <w:rFonts w:hint="cs"/>
          <w:rtl/>
        </w:rPr>
        <w:t xml:space="preserve"> 117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Feldt, The Fantastic in Religious Narrative</w:t>
      </w:r>
      <w:r w:rsidRPr="009C63B5">
        <w:rPr>
          <w:rFonts w:cs="Times New Roman"/>
          <w:lang w:val="de-DE"/>
        </w:rPr>
        <w:t>, 116-117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Klitsner, Subversive Sequels, 85-87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Noth, Pentateuchal Traditions, 136-141</w:t>
      </w:r>
    </w:p>
    <w:p w:rsidR="005A3CC0" w:rsidRPr="009C63B5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280-281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3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קריאף, הקרבה עצמית, 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3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119 </w:t>
      </w:r>
      <w:r>
        <w:rPr>
          <w:rtl/>
        </w:rPr>
        <w:t>–</w:t>
      </w:r>
      <w:r>
        <w:rPr>
          <w:rFonts w:hint="cs"/>
          <w:rtl/>
        </w:rPr>
        <w:t xml:space="preserve"> 122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17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201 </w:t>
      </w:r>
      <w:r>
        <w:rPr>
          <w:rtl/>
        </w:rPr>
        <w:t>–</w:t>
      </w:r>
      <w:r>
        <w:rPr>
          <w:rFonts w:hint="cs"/>
          <w:rtl/>
        </w:rPr>
        <w:t xml:space="preserve"> 202; 206 </w:t>
      </w:r>
      <w:r>
        <w:rPr>
          <w:rtl/>
        </w:rPr>
        <w:t>–</w:t>
      </w:r>
      <w:r>
        <w:rPr>
          <w:rFonts w:hint="cs"/>
          <w:rtl/>
        </w:rPr>
        <w:t xml:space="preserve"> 208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13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97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13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עם ומלך במשפט המקראי, 160 </w:t>
      </w:r>
      <w:r>
        <w:rPr>
          <w:rtl/>
        </w:rPr>
        <w:t>–</w:t>
      </w:r>
      <w:r>
        <w:rPr>
          <w:rFonts w:hint="cs"/>
          <w:rtl/>
        </w:rPr>
        <w:t xml:space="preserve"> 162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84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 w:rsidRPr="009C63B5">
        <w:rPr>
          <w:rFonts w:cs="Times New Roman"/>
          <w:lang w:val="de-DE"/>
        </w:rPr>
        <w:t>n, 243-244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</w:t>
      </w:r>
      <w:r>
        <w:rPr>
          <w:rtl/>
        </w:rPr>
        <w:t>–</w:t>
      </w:r>
      <w:r>
        <w:rPr>
          <w:rFonts w:hint="cs"/>
          <w:rtl/>
        </w:rPr>
        <w:t xml:space="preserve"> כד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משה כמתווך, 76 </w:t>
      </w:r>
      <w:r>
        <w:rPr>
          <w:rtl/>
        </w:rPr>
        <w:t>–</w:t>
      </w:r>
      <w:r>
        <w:rPr>
          <w:rFonts w:hint="cs"/>
          <w:rtl/>
        </w:rPr>
        <w:t xml:space="preserve"> 127; 135 </w:t>
      </w:r>
      <w:r>
        <w:rPr>
          <w:rtl/>
        </w:rPr>
        <w:t>–</w:t>
      </w:r>
      <w:r>
        <w:rPr>
          <w:rFonts w:hint="cs"/>
          <w:rtl/>
        </w:rPr>
        <w:t xml:space="preserve"> 141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210 </w:t>
      </w:r>
      <w:r>
        <w:rPr>
          <w:rtl/>
        </w:rPr>
        <w:t>–</w:t>
      </w:r>
      <w:r>
        <w:rPr>
          <w:rFonts w:hint="cs"/>
          <w:rtl/>
        </w:rPr>
        <w:t xml:space="preserve"> 212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133-147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</w:t>
      </w:r>
      <w:r>
        <w:rPr>
          <w:rtl/>
        </w:rPr>
        <w:t>–</w:t>
      </w:r>
      <w:r>
        <w:rPr>
          <w:rFonts w:hint="cs"/>
          <w:rtl/>
        </w:rPr>
        <w:t xml:space="preserve"> כג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פרשת מידות האל, 28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</w:t>
      </w:r>
      <w:r>
        <w:rPr>
          <w:rtl/>
        </w:rPr>
        <w:t>–</w:t>
      </w:r>
      <w:r>
        <w:rPr>
          <w:rFonts w:hint="cs"/>
          <w:rtl/>
        </w:rPr>
        <w:t xml:space="preserve"> כ, כד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סימון, אדם בצלם,</w:t>
      </w:r>
      <w:r>
        <w:rPr>
          <w:rFonts w:hint="cs"/>
          <w:rtl/>
        </w:rPr>
        <w:t xml:space="preserve"> 121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90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משה כמתווך, 52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51 </w:t>
      </w:r>
      <w:r>
        <w:rPr>
          <w:rtl/>
        </w:rPr>
        <w:t>–</w:t>
      </w:r>
      <w:r>
        <w:rPr>
          <w:rFonts w:hint="cs"/>
          <w:rtl/>
        </w:rPr>
        <w:t xml:space="preserve"> 53; 123 </w:t>
      </w:r>
      <w:r>
        <w:rPr>
          <w:rtl/>
        </w:rPr>
        <w:t>–</w:t>
      </w:r>
      <w:r>
        <w:rPr>
          <w:rFonts w:hint="cs"/>
          <w:rtl/>
        </w:rPr>
        <w:t xml:space="preserve"> 125  </w:t>
      </w:r>
    </w:p>
    <w:p w:rsidR="005A3CC0" w:rsidRDefault="005A3CC0" w:rsidP="005A3CC0">
      <w:pPr>
        <w:tabs>
          <w:tab w:val="center" w:pos="4153"/>
        </w:tabs>
        <w:rPr>
          <w:rtl/>
        </w:rPr>
      </w:pPr>
      <w:r>
        <w:rPr>
          <w:rFonts w:hint="cs"/>
          <w:rtl/>
        </w:rPr>
        <w:t xml:space="preserve">פרדס, הביוגרפיה של עם ישראל, 57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281-283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95 </w:t>
      </w:r>
      <w:r>
        <w:rPr>
          <w:rtl/>
        </w:rPr>
        <w:t>–</w:t>
      </w:r>
      <w:r>
        <w:rPr>
          <w:rFonts w:hint="cs"/>
          <w:rtl/>
        </w:rPr>
        <w:t xml:space="preserve"> 96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יט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ברויאר, פרקי מקראות,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220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222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3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116 </w:t>
      </w:r>
      <w:r>
        <w:rPr>
          <w:rtl/>
        </w:rPr>
        <w:t>–</w:t>
      </w:r>
      <w:r>
        <w:rPr>
          <w:rFonts w:hint="cs"/>
          <w:rtl/>
        </w:rPr>
        <w:t xml:space="preserve"> 117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3; 18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שפירא</w:t>
      </w:r>
      <w:r>
        <w:rPr>
          <w:rStyle w:val="apple-style-span"/>
          <w:rtl/>
        </w:rPr>
        <w:t xml:space="preserve">, </w:t>
      </w:r>
      <w:r>
        <w:rPr>
          <w:rStyle w:val="apple-style-span"/>
          <w:rFonts w:hint="cs"/>
          <w:rtl/>
        </w:rPr>
        <w:t>דמוקרטיה ראשונית,</w:t>
      </w:r>
      <w:r>
        <w:rPr>
          <w:rFonts w:hint="cs"/>
          <w:rtl/>
        </w:rPr>
        <w:t xml:space="preserve"> 99 </w:t>
      </w:r>
      <w:r>
        <w:rPr>
          <w:rtl/>
        </w:rPr>
        <w:t>–</w:t>
      </w:r>
      <w:r>
        <w:rPr>
          <w:rFonts w:hint="cs"/>
          <w:rtl/>
        </w:rPr>
        <w:t xml:space="preserve"> 103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3;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223 </w:t>
      </w:r>
      <w:r>
        <w:rPr>
          <w:rtl/>
        </w:rPr>
        <w:t>–</w:t>
      </w:r>
      <w:r>
        <w:rPr>
          <w:rFonts w:hint="cs"/>
          <w:rtl/>
        </w:rPr>
        <w:t xml:space="preserve"> 224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16 </w:t>
      </w:r>
      <w:r>
        <w:rPr>
          <w:rtl/>
        </w:rPr>
        <w:t>–</w:t>
      </w:r>
      <w:r>
        <w:rPr>
          <w:rFonts w:hint="cs"/>
          <w:rtl/>
        </w:rPr>
        <w:t xml:space="preserve"> כ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הפילוסופיה של התנ"ך, 60 </w:t>
      </w:r>
      <w:r>
        <w:rPr>
          <w:rtl/>
        </w:rPr>
        <w:t>–</w:t>
      </w:r>
      <w:r>
        <w:rPr>
          <w:rFonts w:hint="cs"/>
          <w:rtl/>
        </w:rPr>
        <w:t xml:space="preserve"> 62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17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283-288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96 </w:t>
      </w:r>
      <w:r>
        <w:rPr>
          <w:rtl/>
        </w:rPr>
        <w:t>–</w:t>
      </w:r>
      <w:r>
        <w:rPr>
          <w:rFonts w:hint="cs"/>
          <w:rtl/>
        </w:rPr>
        <w:t xml:space="preserve"> 101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100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rPr>
          <w:rtl/>
        </w:rPr>
      </w:pPr>
      <w:r>
        <w:rPr>
          <w:rStyle w:val="apple-style-span"/>
          <w:color w:val="000000"/>
          <w:rtl/>
        </w:rPr>
        <w:t>קנוה</w:t>
      </w:r>
      <w:r>
        <w:rPr>
          <w:rStyle w:val="apple-style-span"/>
          <w:rFonts w:hint="cs"/>
          <w:color w:val="000000"/>
          <w:rtl/>
        </w:rPr>
        <w:t>ל</w:t>
      </w:r>
      <w:r>
        <w:rPr>
          <w:rStyle w:val="apple-style-span"/>
          <w:color w:val="000000"/>
          <w:rtl/>
        </w:rPr>
        <w:t>, מאין באנו</w:t>
      </w:r>
      <w:r>
        <w:rPr>
          <w:rStyle w:val="apple-style-span"/>
          <w:rFonts w:hint="cs"/>
          <w:color w:val="000000"/>
          <w:rtl/>
        </w:rPr>
        <w:t>,</w:t>
      </w:r>
      <w:r>
        <w:rPr>
          <w:rFonts w:hint="cs"/>
          <w:rtl/>
        </w:rPr>
        <w:t xml:space="preserve"> 110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כ 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ברויאר, פרקי מקראות,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142 </w:t>
      </w:r>
      <w:r>
        <w:rPr>
          <w:rtl/>
        </w:rPr>
        <w:t>–</w:t>
      </w:r>
      <w:r>
        <w:rPr>
          <w:rFonts w:hint="cs"/>
          <w:rtl/>
        </w:rPr>
        <w:t xml:space="preserve"> 157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4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פרשת מידות האל, 22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5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160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 </w:t>
      </w:r>
      <w:r>
        <w:rPr>
          <w:rFonts w:hint="cs"/>
          <w:rtl/>
        </w:rPr>
        <w:t xml:space="preserve">5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462 </w:t>
      </w:r>
      <w:r>
        <w:rPr>
          <w:rtl/>
        </w:rPr>
        <w:t>–</w:t>
      </w:r>
      <w:r>
        <w:rPr>
          <w:rFonts w:hint="cs"/>
          <w:rtl/>
        </w:rPr>
        <w:t xml:space="preserve"> 464; 489 </w:t>
      </w:r>
      <w:r>
        <w:rPr>
          <w:rtl/>
        </w:rPr>
        <w:t>–</w:t>
      </w:r>
      <w:r>
        <w:rPr>
          <w:rFonts w:hint="cs"/>
          <w:rtl/>
        </w:rPr>
        <w:t xml:space="preserve"> 510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שרגאי, אחריות קיבוצית, 80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175 </w:t>
      </w:r>
      <w:r>
        <w:rPr>
          <w:rtl/>
        </w:rPr>
        <w:t>–</w:t>
      </w:r>
      <w:r>
        <w:rPr>
          <w:rFonts w:hint="cs"/>
          <w:rtl/>
        </w:rPr>
        <w:t xml:space="preserve"> 177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15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125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18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26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288-289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 24</w:t>
      </w:r>
    </w:p>
    <w:p w:rsidR="005A3CC0" w:rsidRPr="00D620D7" w:rsidRDefault="005A3CC0" w:rsidP="005A3CC0">
      <w:pPr>
        <w:jc w:val="right"/>
      </w:pPr>
      <w:r w:rsidRPr="00D620D7">
        <w:rPr>
          <w:rFonts w:cs="Times New Roman"/>
          <w:lang w:val="de-DE"/>
        </w:rPr>
        <w:t>Pakkala, God's Word Omitted</w:t>
      </w:r>
      <w:r w:rsidRPr="00D620D7">
        <w:t>, 97-98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כג 19</w:t>
      </w:r>
    </w:p>
    <w:p w:rsidR="005A3CC0" w:rsidRPr="00D42AA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Barmash, Homicide</w:t>
      </w:r>
      <w:r>
        <w:rPr>
          <w:rFonts w:cs="Times New Roman"/>
        </w:rPr>
        <w:t>, 74-76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4,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21</w:t>
      </w:r>
    </w:p>
    <w:p w:rsidR="005A3CC0" w:rsidRPr="00EB4C7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159-161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28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32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A05D53">
        <w:rPr>
          <w:lang w:val="de-DE"/>
        </w:rPr>
        <w:t>, 243-250</w:t>
      </w:r>
    </w:p>
    <w:p w:rsidR="005A3CC0" w:rsidRPr="00D01A3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9C63B5">
        <w:rPr>
          <w:rFonts w:cs="Times New Roman"/>
          <w:lang w:val="de-DE"/>
        </w:rPr>
        <w:t>, 162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כג 12</w:t>
      </w:r>
    </w:p>
    <w:p w:rsidR="005A3CC0" w:rsidRPr="00D42AA3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290-293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</w:t>
      </w:r>
    </w:p>
    <w:p w:rsidR="005A3CC0" w:rsidRPr="00D42AA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Barmash, Homicide</w:t>
      </w:r>
      <w:r w:rsidRPr="00F77232">
        <w:rPr>
          <w:rFonts w:cs="Times New Roman"/>
          <w:lang w:val="de-DE"/>
        </w:rPr>
        <w:t>, 76-80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כג</w:t>
      </w:r>
    </w:p>
    <w:p w:rsidR="005A3CC0" w:rsidRPr="00CA0ADF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293-295</w:t>
      </w:r>
    </w:p>
    <w:p w:rsidR="005A3CC0" w:rsidRPr="00D82BEE" w:rsidRDefault="005A3CC0" w:rsidP="005A3CC0">
      <w:pPr>
        <w:rPr>
          <w:rFonts w:cs="Times New Roman"/>
          <w:lang w:val="de-DE"/>
        </w:rPr>
      </w:pPr>
      <w:r>
        <w:rPr>
          <w:rFonts w:hint="cs"/>
          <w:b/>
          <w:bCs/>
          <w:rtl/>
        </w:rPr>
        <w:t>כג 11</w:t>
      </w:r>
    </w:p>
    <w:p w:rsidR="005A3CC0" w:rsidRPr="00752431" w:rsidRDefault="005A3CC0" w:rsidP="005A3CC0">
      <w:pPr>
        <w:jc w:val="right"/>
        <w:rPr>
          <w:b/>
          <w:bCs/>
          <w:rtl/>
        </w:rPr>
      </w:pPr>
      <w:r w:rsidRPr="00D82BEE">
        <w:rPr>
          <w:rFonts w:cs="Times New Roman"/>
          <w:lang w:val="de-DE"/>
        </w:rPr>
        <w:t xml:space="preserve"> Schäfer, Josua und Salomo, 126-130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כג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33 </w:t>
      </w:r>
    </w:p>
    <w:p w:rsidR="005A3CC0" w:rsidRPr="00CA0ADF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Brichto, Grammar, 109-110, 119-121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כג 19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9C63B5">
        <w:rPr>
          <w:lang w:val="de-DE"/>
        </w:rPr>
        <w:t>, 250-263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20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280 </w:t>
      </w:r>
      <w:r>
        <w:rPr>
          <w:rtl/>
        </w:rPr>
        <w:t>–</w:t>
      </w:r>
      <w:r>
        <w:rPr>
          <w:rFonts w:hint="cs"/>
          <w:rtl/>
        </w:rPr>
        <w:t xml:space="preserve"> 297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89 </w:t>
      </w:r>
      <w:r>
        <w:rPr>
          <w:rtl/>
        </w:rPr>
        <w:t>–</w:t>
      </w:r>
      <w:r>
        <w:rPr>
          <w:rFonts w:hint="cs"/>
          <w:rtl/>
        </w:rPr>
        <w:t xml:space="preserve"> 90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23 </w:t>
      </w:r>
      <w:r>
        <w:rPr>
          <w:rtl/>
        </w:rPr>
        <w:t>–</w:t>
      </w:r>
      <w:r>
        <w:rPr>
          <w:rFonts w:hint="cs"/>
          <w:rtl/>
        </w:rPr>
        <w:t xml:space="preserve"> 24, 30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111 </w:t>
      </w:r>
      <w:r>
        <w:rPr>
          <w:rtl/>
        </w:rPr>
        <w:t>–</w:t>
      </w:r>
      <w:r>
        <w:rPr>
          <w:rFonts w:hint="cs"/>
          <w:rtl/>
        </w:rPr>
        <w:t xml:space="preserve"> 117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כד 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כה 8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Sharon, Patterns</w:t>
      </w:r>
      <w:r>
        <w:t>, 148-149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98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57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כד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Bosworth, Story within a Story</w:t>
      </w:r>
      <w:r>
        <w:rPr>
          <w:rFonts w:cs="Times New Roman"/>
        </w:rPr>
        <w:t>, 5-6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3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Style w:val="apple-style-span"/>
          <w:color w:val="000000"/>
          <w:rtl/>
        </w:rPr>
        <w:t>קנוה</w:t>
      </w:r>
      <w:r>
        <w:rPr>
          <w:rStyle w:val="apple-style-span"/>
          <w:rFonts w:hint="cs"/>
          <w:color w:val="000000"/>
          <w:rtl/>
        </w:rPr>
        <w:t>ל</w:t>
      </w:r>
      <w:r>
        <w:rPr>
          <w:rStyle w:val="apple-style-span"/>
          <w:color w:val="000000"/>
          <w:rtl/>
        </w:rPr>
        <w:t>, מאין באנו</w:t>
      </w:r>
      <w:r>
        <w:rPr>
          <w:rStyle w:val="apple-style-span"/>
          <w:rFonts w:hint="cs"/>
          <w:color w:val="000000"/>
          <w:rtl/>
        </w:rPr>
        <w:t>,</w:t>
      </w:r>
      <w:r>
        <w:rPr>
          <w:rFonts w:hint="cs"/>
          <w:rtl/>
        </w:rPr>
        <w:t xml:space="preserve"> 117 </w:t>
      </w:r>
      <w:r>
        <w:rPr>
          <w:rtl/>
        </w:rPr>
        <w:t>–</w:t>
      </w:r>
      <w:r>
        <w:rPr>
          <w:rFonts w:hint="cs"/>
          <w:rtl/>
        </w:rPr>
        <w:t xml:space="preserve"> 119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כד 5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752431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127-128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9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88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Pr="00B862AF" w:rsidRDefault="005A3CC0" w:rsidP="005A3CC0">
      <w:pPr>
        <w:jc w:val="right"/>
        <w:rPr>
          <w:rtl/>
        </w:rPr>
      </w:pPr>
      <w:r w:rsidRPr="00D620D7">
        <w:rPr>
          <w:rFonts w:cs="Times New Roman"/>
          <w:lang w:val="de-DE"/>
        </w:rPr>
        <w:t>Pakkala, God's Word Omitted</w:t>
      </w:r>
      <w:r>
        <w:t>, 195-196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כד 13</w:t>
      </w:r>
    </w:p>
    <w:p w:rsidR="005A3CC0" w:rsidRDefault="005A3CC0" w:rsidP="005A3CC0">
      <w:pPr>
        <w:jc w:val="right"/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752431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121-122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כד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 </w:t>
      </w:r>
    </w:p>
    <w:p w:rsidR="005A3CC0" w:rsidRPr="00752431" w:rsidRDefault="005A3CC0" w:rsidP="005A3CC0">
      <w:pPr>
        <w:jc w:val="right"/>
        <w:rPr>
          <w:rFonts w:cs="Times New Roman"/>
          <w:rtl/>
          <w:lang w:val="en-GB"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752431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rPr>
          <w:rFonts w:cs="Times New Roman"/>
          <w:lang w:val="en-GB"/>
        </w:rPr>
        <w:t>, 129-130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</w:t>
      </w:r>
      <w:r>
        <w:rPr>
          <w:rtl/>
        </w:rPr>
        <w:t>–</w:t>
      </w:r>
      <w:r>
        <w:rPr>
          <w:rFonts w:hint="cs"/>
          <w:rtl/>
        </w:rPr>
        <w:t xml:space="preserve"> לא; לה </w:t>
      </w:r>
      <w:r>
        <w:rPr>
          <w:rtl/>
        </w:rPr>
        <w:t>–</w:t>
      </w:r>
      <w:r>
        <w:rPr>
          <w:rFonts w:hint="cs"/>
          <w:rtl/>
        </w:rPr>
        <w:t xml:space="preserve"> מ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72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כה 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לא 18</w:t>
      </w:r>
    </w:p>
    <w:p w:rsidR="005A3CC0" w:rsidRPr="00F77232" w:rsidRDefault="005A3CC0" w:rsidP="005A3CC0">
      <w:pPr>
        <w:rPr>
          <w:rFonts w:cs="Times New Roman"/>
          <w:rtl/>
        </w:rPr>
      </w:pPr>
      <w:r>
        <w:rPr>
          <w:rFonts w:cs="Times New Roman"/>
          <w:lang w:val="de-DE"/>
        </w:rPr>
        <w:t>Silhamer, Pentateuch, 298-310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39 </w:t>
      </w:r>
      <w:r>
        <w:rPr>
          <w:rtl/>
        </w:rPr>
        <w:t>–</w:t>
      </w:r>
      <w:r>
        <w:rPr>
          <w:rFonts w:hint="cs"/>
          <w:rtl/>
        </w:rPr>
        <w:t xml:space="preserve"> 40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זרון, קדמוניות המקרא, 167 </w:t>
      </w:r>
      <w:r>
        <w:rPr>
          <w:rtl/>
        </w:rPr>
        <w:t>–</w:t>
      </w:r>
      <w:r>
        <w:rPr>
          <w:rFonts w:hint="cs"/>
          <w:rtl/>
        </w:rPr>
        <w:t xml:space="preserve"> 178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כח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דמסקי, קרוא וכתוב, 102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כח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לפרשנות פנים מקראית, 83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כח 33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35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263-278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</w:t>
      </w:r>
      <w:r>
        <w:rPr>
          <w:rtl/>
        </w:rPr>
        <w:t>–</w:t>
      </w:r>
      <w:r>
        <w:rPr>
          <w:rFonts w:hint="cs"/>
          <w:rtl/>
        </w:rPr>
        <w:t xml:space="preserve"> לג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93 </w:t>
      </w:r>
      <w:r>
        <w:rPr>
          <w:rtl/>
        </w:rPr>
        <w:t>–</w:t>
      </w:r>
      <w:r>
        <w:rPr>
          <w:rFonts w:hint="cs"/>
          <w:rtl/>
        </w:rPr>
        <w:t xml:space="preserve"> 104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פרשיות ומשפטים, 379 </w:t>
      </w:r>
      <w:r>
        <w:rPr>
          <w:rtl/>
        </w:rPr>
        <w:t>–</w:t>
      </w:r>
      <w:r>
        <w:rPr>
          <w:rFonts w:hint="cs"/>
          <w:rtl/>
        </w:rPr>
        <w:t xml:space="preserve"> 381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12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141 </w:t>
      </w:r>
      <w:r>
        <w:rPr>
          <w:rtl/>
        </w:rPr>
        <w:t>–</w:t>
      </w:r>
      <w:r>
        <w:rPr>
          <w:rFonts w:hint="cs"/>
          <w:rtl/>
        </w:rPr>
        <w:t xml:space="preserve"> 143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</w:t>
      </w:r>
      <w:r>
        <w:rPr>
          <w:rtl/>
        </w:rPr>
        <w:t>–</w:t>
      </w:r>
      <w:r>
        <w:rPr>
          <w:rFonts w:hint="cs"/>
          <w:rtl/>
        </w:rPr>
        <w:t xml:space="preserve"> לד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הקלאסית, 239 </w:t>
      </w:r>
      <w:r>
        <w:rPr>
          <w:rtl/>
        </w:rPr>
        <w:t>–</w:t>
      </w:r>
      <w:r>
        <w:rPr>
          <w:rFonts w:hint="cs"/>
          <w:rtl/>
        </w:rPr>
        <w:t xml:space="preserve"> 269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300 </w:t>
      </w:r>
      <w:r>
        <w:rPr>
          <w:rtl/>
        </w:rPr>
        <w:t>–</w:t>
      </w:r>
      <w:r>
        <w:rPr>
          <w:rFonts w:hint="cs"/>
          <w:rtl/>
        </w:rPr>
        <w:t xml:space="preserve"> 307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זימרן, 'וישמע בקולם', 72 </w:t>
      </w:r>
      <w:r>
        <w:rPr>
          <w:rtl/>
        </w:rPr>
        <w:t>–</w:t>
      </w:r>
      <w:r>
        <w:rPr>
          <w:rFonts w:hint="cs"/>
          <w:rtl/>
        </w:rPr>
        <w:t xml:space="preserve"> 96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42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פרשת מידות האל, 7 </w:t>
      </w:r>
      <w:r>
        <w:rPr>
          <w:rtl/>
        </w:rPr>
        <w:t>–</w:t>
      </w:r>
      <w:r>
        <w:rPr>
          <w:rFonts w:hint="cs"/>
          <w:rtl/>
        </w:rPr>
        <w:t xml:space="preserve"> 8; 17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פז, תלונות בני ישראל, 60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297 </w:t>
      </w:r>
      <w:r>
        <w:rPr>
          <w:rtl/>
        </w:rPr>
        <w:t>–</w:t>
      </w:r>
      <w:r>
        <w:rPr>
          <w:rFonts w:hint="cs"/>
          <w:rtl/>
        </w:rPr>
        <w:t xml:space="preserve"> 305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88-121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Kratz, Compositio</w:t>
      </w:r>
      <w:r w:rsidRPr="00CB2684">
        <w:rPr>
          <w:rFonts w:cs="Times New Roman"/>
          <w:lang w:val="de-DE"/>
        </w:rPr>
        <w:t>n, 134-136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</w:t>
      </w:r>
      <w:r>
        <w:rPr>
          <w:rtl/>
        </w:rPr>
        <w:t>–</w:t>
      </w:r>
      <w:r>
        <w:rPr>
          <w:rFonts w:hint="cs"/>
          <w:rtl/>
        </w:rPr>
        <w:t xml:space="preserve"> לג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67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הפילוסופיה של התנ"ך, 212 </w:t>
      </w:r>
      <w:r>
        <w:rPr>
          <w:rtl/>
        </w:rPr>
        <w:t>–</w:t>
      </w:r>
      <w:r>
        <w:rPr>
          <w:rFonts w:hint="cs"/>
          <w:rtl/>
        </w:rPr>
        <w:t xml:space="preserve"> 223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36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ביידר, סיפורי עימות,</w:t>
      </w:r>
      <w:r>
        <w:rPr>
          <w:rFonts w:hint="cs"/>
          <w:rtl/>
        </w:rPr>
        <w:t xml:space="preserve"> 207 </w:t>
      </w:r>
      <w:r>
        <w:rPr>
          <w:rtl/>
        </w:rPr>
        <w:t>–</w:t>
      </w:r>
      <w:r>
        <w:rPr>
          <w:rFonts w:hint="cs"/>
          <w:rtl/>
        </w:rPr>
        <w:t xml:space="preserve"> 267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96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וחז"ל, 78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ירון, הנסים במקרא, ב,  228 </w:t>
      </w:r>
      <w:r>
        <w:rPr>
          <w:rtl/>
        </w:rPr>
        <w:t>–</w:t>
      </w:r>
      <w:r>
        <w:rPr>
          <w:rFonts w:hint="cs"/>
          <w:rtl/>
        </w:rPr>
        <w:t xml:space="preserve"> 231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לוינסון, הסיפור שלא סופר, 250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סליבניאק, עזר כנגדו, 73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95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פלג, חלום יעקב, 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50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צ'ונג, חטא העגל</w:t>
      </w:r>
      <w:r>
        <w:rPr>
          <w:rFonts w:hint="cs"/>
          <w:rtl/>
          <w:lang w:eastAsia="en-US"/>
        </w:rPr>
        <w:t xml:space="preserve">, 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54; 116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127; 196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קריאף, הקרבה עצמית, 69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40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50; 194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שרגאי, אחריות קיבוצית, 97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284 </w:t>
      </w:r>
      <w:r>
        <w:rPr>
          <w:rtl/>
        </w:rPr>
        <w:t>–</w:t>
      </w:r>
      <w:r>
        <w:rPr>
          <w:rFonts w:hint="cs"/>
          <w:rtl/>
        </w:rPr>
        <w:t xml:space="preserve"> 309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Mullen, Ethnic Myths</w:t>
      </w:r>
      <w:r w:rsidRPr="00A05D53">
        <w:rPr>
          <w:lang w:val="de-DE"/>
        </w:rPr>
        <w:t>, 209-212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Noth, Pentateuchal Traditions</w:t>
      </w:r>
      <w:r w:rsidRPr="00CB7820">
        <w:rPr>
          <w:rFonts w:cs="Times New Roman"/>
          <w:lang w:val="de-DE"/>
        </w:rPr>
        <w:t>, 142-145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310-313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140 </w:t>
      </w:r>
      <w:r>
        <w:rPr>
          <w:rtl/>
        </w:rPr>
        <w:t>–</w:t>
      </w:r>
      <w:r>
        <w:rPr>
          <w:rFonts w:hint="cs"/>
          <w:rtl/>
        </w:rPr>
        <w:t xml:space="preserve"> 147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צ'ונג, חטא העגל, 54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Brichto, Grammar, 91-92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 1 </w:t>
      </w:r>
      <w:r>
        <w:rPr>
          <w:rtl/>
        </w:rPr>
        <w:t>–</w:t>
      </w:r>
      <w:r>
        <w:rPr>
          <w:rFonts w:hint="cs"/>
          <w:rtl/>
        </w:rPr>
        <w:t xml:space="preserve"> 4, 22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רייך, ביודעין ובלא יודעין, 128 </w:t>
      </w:r>
      <w:r>
        <w:rPr>
          <w:rtl/>
        </w:rPr>
        <w:t>–</w:t>
      </w:r>
      <w:r>
        <w:rPr>
          <w:rFonts w:hint="cs"/>
          <w:rtl/>
        </w:rPr>
        <w:t xml:space="preserve"> 130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>לב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178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לב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92-93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לב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93-94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לב 15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Brichto, Grammar, 94-95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לב 17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18 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752431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rPr>
          <w:b/>
          <w:bCs/>
        </w:rPr>
        <w:t xml:space="preserve">, </w:t>
      </w:r>
      <w:r>
        <w:t>129-130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לב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80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122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לב 19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אליהו, 246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לב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84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לב 21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95-97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לב 25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Brichto, Grammar, 98-99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26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הופמן, ייחודו של ס''י, 74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334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335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לב </w:t>
      </w:r>
      <w:r>
        <w:rPr>
          <w:rFonts w:hint="cs"/>
          <w:rtl/>
        </w:rPr>
        <w:t xml:space="preserve">26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238 </w:t>
      </w:r>
      <w:r>
        <w:rPr>
          <w:rtl/>
        </w:rPr>
        <w:t>–</w:t>
      </w:r>
      <w:r>
        <w:rPr>
          <w:rFonts w:hint="cs"/>
          <w:rtl/>
        </w:rPr>
        <w:t xml:space="preserve"> 240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לב 30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35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Brichto, Grammar, 99-101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</w:t>
      </w:r>
      <w:r>
        <w:rPr>
          <w:rtl/>
        </w:rPr>
        <w:t>–</w:t>
      </w:r>
      <w:r>
        <w:rPr>
          <w:rFonts w:hint="cs"/>
          <w:rtl/>
        </w:rPr>
        <w:t xml:space="preserve"> לד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207 </w:t>
      </w:r>
      <w:r>
        <w:rPr>
          <w:rtl/>
        </w:rPr>
        <w:t>–</w:t>
      </w:r>
      <w:r>
        <w:rPr>
          <w:rFonts w:hint="cs"/>
          <w:rtl/>
        </w:rPr>
        <w:t xml:space="preserve"> 209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55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313-317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101-102</w:t>
      </w:r>
    </w:p>
    <w:p w:rsidR="005A3CC0" w:rsidRPr="00A05D53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313-314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לג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102-104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Mullen, Ethnic Myths</w:t>
      </w:r>
      <w:r w:rsidRPr="00C243B2">
        <w:rPr>
          <w:lang w:val="de-DE"/>
        </w:rPr>
        <w:t>, 212-213</w:t>
      </w:r>
    </w:p>
    <w:p w:rsidR="005A3CC0" w:rsidRPr="00A05D53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314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לג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 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Mullen, Ethnic Myths</w:t>
      </w:r>
      <w:r w:rsidRPr="00C243B2">
        <w:rPr>
          <w:lang w:val="de-DE"/>
        </w:rPr>
        <w:t>, 213-214</w:t>
      </w:r>
    </w:p>
    <w:p w:rsidR="005A3CC0" w:rsidRPr="0056126E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314-315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לג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104-106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לג 17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Brichto, Grammar, 106-107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פרשת מידות האל, 28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244 </w:t>
      </w:r>
      <w:r>
        <w:rPr>
          <w:rtl/>
        </w:rPr>
        <w:t>–</w:t>
      </w:r>
      <w:r>
        <w:rPr>
          <w:rFonts w:hint="cs"/>
          <w:rtl/>
        </w:rPr>
        <w:t xml:space="preserve"> 248 </w:t>
      </w:r>
    </w:p>
    <w:p w:rsidR="005A3CC0" w:rsidRPr="00F77232" w:rsidRDefault="005A3CC0" w:rsidP="005A3CC0">
      <w:pPr>
        <w:rPr>
          <w:rFonts w:cs="Times New Roman"/>
          <w:rtl/>
        </w:rPr>
      </w:pPr>
      <w:r>
        <w:rPr>
          <w:rFonts w:cs="Times New Roman"/>
          <w:lang w:val="de-DE"/>
        </w:rPr>
        <w:t>Silhamer, Pentateuch, 315-317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1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הופמן, ייחודו של ס''י, 5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לד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9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Brichto, Grammar, 107-108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לד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105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לד </w:t>
      </w:r>
      <w:r>
        <w:rPr>
          <w:rFonts w:hint="cs"/>
          <w:rtl/>
        </w:rPr>
        <w:t xml:space="preserve">6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160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 xml:space="preserve">, </w:t>
      </w:r>
      <w:r>
        <w:rPr>
          <w:rtl/>
        </w:rPr>
        <w:t xml:space="preserve"> </w:t>
      </w:r>
      <w:r>
        <w:rPr>
          <w:rFonts w:hint="cs"/>
          <w:rtl/>
        </w:rPr>
        <w:t xml:space="preserve">491 </w:t>
      </w:r>
      <w:r>
        <w:rPr>
          <w:rtl/>
        </w:rPr>
        <w:t>–</w:t>
      </w:r>
      <w:r>
        <w:rPr>
          <w:rFonts w:hint="cs"/>
          <w:rtl/>
        </w:rPr>
        <w:t xml:space="preserve"> 494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לד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 175 </w:t>
      </w:r>
      <w:r>
        <w:rPr>
          <w:rtl/>
        </w:rPr>
        <w:t>–</w:t>
      </w:r>
      <w:r>
        <w:rPr>
          <w:rFonts w:hint="cs"/>
          <w:rtl/>
        </w:rPr>
        <w:t xml:space="preserve"> 177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לד 10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108-109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לד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26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109-110, 119-121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לד 27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35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Brichto, Grammar, 111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28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14 </w:t>
      </w:r>
      <w:r>
        <w:rPr>
          <w:rtl/>
        </w:rPr>
        <w:t>–</w:t>
      </w:r>
      <w:r>
        <w:rPr>
          <w:rFonts w:hint="cs"/>
          <w:rtl/>
        </w:rPr>
        <w:t xml:space="preserve"> 15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29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70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לה - מ</w:t>
      </w:r>
    </w:p>
    <w:p w:rsidR="00D9392F" w:rsidRDefault="005A3CC0" w:rsidP="005A3CC0">
      <w:pPr>
        <w:rPr>
          <w:rtl/>
        </w:rPr>
        <w:sectPr w:rsidR="00D9392F" w:rsidSect="00D9392F">
          <w:headerReference w:type="default" r:id="rId10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Times New Roman"/>
          <w:lang w:val="de-DE"/>
        </w:rPr>
        <w:t>Silhamer, Pentateuch, 317-322</w:t>
      </w:r>
    </w:p>
    <w:p w:rsidR="005A3CC0" w:rsidRPr="00F77232" w:rsidRDefault="005A3CC0" w:rsidP="005A3CC0">
      <w:pPr>
        <w:rPr>
          <w:rFonts w:cs="Times New Roman"/>
          <w:rtl/>
        </w:rPr>
      </w:pPr>
      <w:r>
        <w:rPr>
          <w:rtl/>
        </w:rPr>
        <w:br w:type="page"/>
      </w:r>
    </w:p>
    <w:p w:rsidR="005A3CC0" w:rsidRDefault="005A3CC0" w:rsidP="005A3CC0">
      <w:pPr>
        <w:pStyle w:val="1"/>
        <w:rPr>
          <w:rtl/>
        </w:rPr>
      </w:pPr>
      <w:bookmarkStart w:id="3" w:name="ויקרא"/>
      <w:bookmarkEnd w:id="3"/>
      <w:r>
        <w:rPr>
          <w:rFonts w:hint="cs"/>
          <w:rtl/>
        </w:rPr>
        <w:t>ויקרא: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יז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323-345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ז</w:t>
      </w:r>
    </w:p>
    <w:p w:rsidR="005A3CC0" w:rsidRPr="000107C4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324-329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324-325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י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105 </w:t>
      </w:r>
      <w:r>
        <w:rPr>
          <w:rtl/>
        </w:rPr>
        <w:t>–</w:t>
      </w:r>
      <w:r>
        <w:rPr>
          <w:rFonts w:hint="cs"/>
          <w:rtl/>
        </w:rPr>
        <w:t xml:space="preserve"> 119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ט</w:t>
      </w:r>
    </w:p>
    <w:p w:rsidR="005A3CC0" w:rsidRPr="000107C4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329-330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 xml:space="preserve">Carmichael, </w:t>
      </w:r>
      <w:r>
        <w:rPr>
          <w:rFonts w:cs="Times New Roman"/>
          <w:lang w:val="de-DE"/>
        </w:rPr>
        <w:t>Illuminating Leviticu</w:t>
      </w:r>
      <w:r>
        <w:rPr>
          <w:rFonts w:cs="Times New Roman"/>
        </w:rPr>
        <w:t>s, 12-13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12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241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245; 258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קנב </w:t>
      </w:r>
      <w:r>
        <w:rPr>
          <w:rtl/>
        </w:rPr>
        <w:t>–</w:t>
      </w:r>
      <w:r>
        <w:rPr>
          <w:rFonts w:hint="cs"/>
          <w:rtl/>
        </w:rPr>
        <w:t xml:space="preserve"> קסג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</w:t>
      </w:r>
    </w:p>
    <w:p w:rsidR="005A3CC0" w:rsidRDefault="005A3CC0" w:rsidP="005A3CC0">
      <w:r>
        <w:rPr>
          <w:rFonts w:hint="cs"/>
          <w:rtl/>
          <w:lang w:eastAsia="en-US"/>
        </w:rPr>
        <w:t xml:space="preserve">גלפז-פלר, ויולד, 268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269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330-332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rPr>
          <w:b/>
          <w:bCs/>
        </w:rPr>
      </w:pPr>
      <w:r>
        <w:rPr>
          <w:rFonts w:hint="cs"/>
          <w:rtl/>
        </w:rPr>
        <w:t xml:space="preserve">ירון, הנסים במקרא, ב, 255 </w:t>
      </w:r>
      <w:r>
        <w:rPr>
          <w:rtl/>
        </w:rPr>
        <w:t>–</w:t>
      </w:r>
      <w:r>
        <w:rPr>
          <w:rFonts w:hint="cs"/>
          <w:rtl/>
        </w:rPr>
        <w:t xml:space="preserve"> 258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לוינסון, הסיפור שלא סופר, 115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2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הכהן, פרשיות ומשפטים,</w:t>
      </w:r>
      <w:r>
        <w:rPr>
          <w:rFonts w:hint="cs"/>
          <w:rtl/>
          <w:lang w:eastAsia="en-US"/>
        </w:rPr>
        <w:t xml:space="preserve"> 401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403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209 </w:t>
      </w:r>
      <w:r>
        <w:rPr>
          <w:rtl/>
        </w:rPr>
        <w:t>–</w:t>
      </w:r>
      <w:r>
        <w:rPr>
          <w:rFonts w:hint="cs"/>
          <w:rtl/>
        </w:rPr>
        <w:t xml:space="preserve"> 223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וחינוך, 40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קסד </w:t>
      </w:r>
      <w:r>
        <w:rPr>
          <w:rtl/>
        </w:rPr>
        <w:t>–</w:t>
      </w:r>
      <w:r>
        <w:rPr>
          <w:rFonts w:hint="cs"/>
          <w:rtl/>
        </w:rPr>
        <w:t xml:space="preserve"> קצג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 xml:space="preserve">Carmichael, </w:t>
      </w:r>
      <w:r>
        <w:rPr>
          <w:rFonts w:cs="Times New Roman"/>
          <w:lang w:val="de-DE"/>
        </w:rPr>
        <w:t>Illuminating Leviticu</w:t>
      </w:r>
      <w:r>
        <w:rPr>
          <w:rFonts w:cs="Times New Roman"/>
        </w:rPr>
        <w:t>s, 14-16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16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קצד </w:t>
      </w:r>
      <w:r>
        <w:rPr>
          <w:rtl/>
        </w:rPr>
        <w:t>–</w:t>
      </w:r>
      <w:r>
        <w:rPr>
          <w:rFonts w:hint="cs"/>
          <w:rtl/>
        </w:rPr>
        <w:t xml:space="preserve"> ריא; רמד </w:t>
      </w:r>
      <w:r>
        <w:rPr>
          <w:rtl/>
        </w:rPr>
        <w:t>–</w:t>
      </w:r>
      <w:r>
        <w:rPr>
          <w:rFonts w:hint="cs"/>
          <w:rtl/>
        </w:rPr>
        <w:t xml:space="preserve"> רסג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רלג </w:t>
      </w:r>
      <w:r>
        <w:rPr>
          <w:rtl/>
        </w:rPr>
        <w:t>–</w:t>
      </w:r>
      <w:r>
        <w:rPr>
          <w:rFonts w:hint="cs"/>
          <w:rtl/>
        </w:rPr>
        <w:t xml:space="preserve"> רמג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</w:t>
      </w:r>
      <w:r>
        <w:rPr>
          <w:rtl/>
        </w:rPr>
        <w:t>–</w:t>
      </w:r>
      <w:r>
        <w:rPr>
          <w:rFonts w:hint="cs"/>
          <w:rtl/>
        </w:rPr>
        <w:t xml:space="preserve"> טו</w:t>
      </w:r>
    </w:p>
    <w:p w:rsidR="005A3CC0" w:rsidRPr="000107C4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332-342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</w:t>
      </w:r>
    </w:p>
    <w:p w:rsidR="005A3CC0" w:rsidRPr="000107C4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332-334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19-21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Silhamer, Pentateuch, 334-336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יד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21-26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336-340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</w:t>
      </w:r>
    </w:p>
    <w:p w:rsidR="005A3CC0" w:rsidRPr="00F77232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Brenner, Colour</w:t>
      </w:r>
      <w:r w:rsidRPr="00F77232">
        <w:rPr>
          <w:lang w:val="de-DE"/>
        </w:rPr>
        <w:t>, 88-90, 103-104, 134-136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27-36</w:t>
      </w:r>
    </w:p>
    <w:p w:rsidR="005A3CC0" w:rsidRPr="00F77232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340-341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Pr="00ED6C7B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28-31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16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Pr="003A363E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31-32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19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Pr="00AB4ACC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33-35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20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Pr="0047110E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Gendering, 38-42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37-52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Silhamer, Pentateuch, 341-342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</w:t>
      </w:r>
    </w:p>
    <w:p w:rsidR="005A3CC0" w:rsidRPr="00B46A89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342-345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Pr="00C66B4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Pakkala, God's Word Omitte</w:t>
      </w:r>
      <w:r>
        <w:rPr>
          <w:rFonts w:cs="Times New Roman"/>
        </w:rPr>
        <w:t>d, 95-96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2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Pr="006703BD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53-65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10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Pr="00B725B3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66-79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כז</w:t>
      </w:r>
    </w:p>
    <w:p w:rsidR="005A3CC0" w:rsidRPr="00B46A89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345-367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כ</w:t>
      </w:r>
    </w:p>
    <w:p w:rsidR="005A3CC0" w:rsidRPr="00B46A89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345-354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346-349</w:t>
      </w:r>
    </w:p>
    <w:p w:rsidR="005A3CC0" w:rsidRPr="00FE4EDE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172-175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יט 29</w:t>
      </w:r>
    </w:p>
    <w:p w:rsidR="005A3CC0" w:rsidRPr="00B4641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175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18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26</w:t>
      </w:r>
    </w:p>
    <w:p w:rsidR="005A3CC0" w:rsidRPr="00B46A89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288-289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</w:t>
      </w:r>
    </w:p>
    <w:p w:rsidR="005A3CC0" w:rsidRPr="00B46A89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349-353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יט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26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שטרנברג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יחסי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חוק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וסיפור,  164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</w:t>
      </w:r>
    </w:p>
    <w:p w:rsidR="005A3CC0" w:rsidRPr="00B46A89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353-354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</w:t>
      </w:r>
      <w:r>
        <w:rPr>
          <w:rtl/>
        </w:rPr>
        <w:t>–</w:t>
      </w:r>
      <w:r>
        <w:rPr>
          <w:rFonts w:hint="cs"/>
          <w:rtl/>
        </w:rPr>
        <w:t xml:space="preserve"> כב</w:t>
      </w:r>
    </w:p>
    <w:p w:rsidR="005A3CC0" w:rsidRPr="00B46A89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354-358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</w:t>
      </w:r>
    </w:p>
    <w:p w:rsidR="005A3CC0" w:rsidRPr="00AD0888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80-95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Pr="00C426B9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81-89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2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Pr="00FB7A68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141-</w:t>
      </w:r>
      <w:r>
        <w:rPr>
          <w:rFonts w:cs="Times New Roman"/>
        </w:rPr>
        <w:t>156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10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Pr="00C426B9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89-92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</w:t>
      </w:r>
      <w:r>
        <w:rPr>
          <w:rtl/>
        </w:rPr>
        <w:t>–</w:t>
      </w:r>
      <w:r>
        <w:rPr>
          <w:rFonts w:hint="cs"/>
          <w:rtl/>
        </w:rPr>
        <w:t xml:space="preserve"> כג</w:t>
      </w:r>
    </w:p>
    <w:p w:rsidR="005A3CC0" w:rsidRPr="00571811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96-109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2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Pr="0053242F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97-98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10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Pr="00AC4C57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98-102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17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Pr="00AC4C57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102-104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26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</w:p>
    <w:p w:rsidR="005A3CC0" w:rsidRPr="00AC4C57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104-105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</w:t>
      </w:r>
      <w:r>
        <w:rPr>
          <w:rtl/>
        </w:rPr>
        <w:t>–</w:t>
      </w:r>
      <w:r>
        <w:rPr>
          <w:rFonts w:hint="cs"/>
          <w:rtl/>
        </w:rPr>
        <w:t xml:space="preserve"> כד</w:t>
      </w:r>
    </w:p>
    <w:p w:rsidR="005A3CC0" w:rsidRPr="00B46A89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358-361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105-109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</w:t>
      </w:r>
    </w:p>
    <w:p w:rsidR="005A3CC0" w:rsidRPr="00117307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110-121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111-113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10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פרשיות ומשפטים, 156 </w:t>
      </w:r>
      <w:r>
        <w:rPr>
          <w:rtl/>
        </w:rPr>
        <w:t>–</w:t>
      </w:r>
      <w:r>
        <w:rPr>
          <w:rFonts w:hint="cs"/>
          <w:rtl/>
        </w:rPr>
        <w:t xml:space="preserve"> 160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עם ומלך, 175 </w:t>
      </w:r>
      <w:r>
        <w:rPr>
          <w:rtl/>
        </w:rPr>
        <w:t>–</w:t>
      </w:r>
      <w:r>
        <w:rPr>
          <w:rFonts w:hint="cs"/>
          <w:rtl/>
        </w:rPr>
        <w:t xml:space="preserve"> 177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משה כמתווך, 166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רמט </w:t>
      </w:r>
      <w:r>
        <w:rPr>
          <w:rtl/>
        </w:rPr>
        <w:t>–</w:t>
      </w:r>
      <w:r>
        <w:rPr>
          <w:rFonts w:hint="cs"/>
          <w:rtl/>
        </w:rPr>
        <w:t xml:space="preserve"> רס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שבל, חוק וסיפורת, 23 </w:t>
      </w:r>
      <w:r>
        <w:rPr>
          <w:rtl/>
        </w:rPr>
        <w:t>–</w:t>
      </w:r>
      <w:r>
        <w:rPr>
          <w:rFonts w:hint="cs"/>
          <w:rtl/>
        </w:rPr>
        <w:t xml:space="preserve"> 33; 43 </w:t>
      </w:r>
      <w:r>
        <w:rPr>
          <w:rtl/>
        </w:rPr>
        <w:t>–</w:t>
      </w:r>
      <w:r>
        <w:rPr>
          <w:rFonts w:hint="cs"/>
          <w:rtl/>
        </w:rPr>
        <w:t xml:space="preserve"> 77; 171 </w:t>
      </w:r>
      <w:r>
        <w:rPr>
          <w:rtl/>
        </w:rPr>
        <w:t>–</w:t>
      </w:r>
      <w:r>
        <w:rPr>
          <w:rFonts w:hint="cs"/>
          <w:rtl/>
        </w:rPr>
        <w:t xml:space="preserve"> 174; 249 </w:t>
      </w:r>
      <w:r>
        <w:rPr>
          <w:rtl/>
        </w:rPr>
        <w:t>–</w:t>
      </w:r>
      <w:r>
        <w:rPr>
          <w:rFonts w:hint="cs"/>
          <w:rtl/>
        </w:rPr>
        <w:t xml:space="preserve"> 252 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10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113-118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10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שבל, חוק וסיפורת, 33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ריז </w:t>
      </w:r>
      <w:r>
        <w:rPr>
          <w:rtl/>
        </w:rPr>
        <w:t>–</w:t>
      </w:r>
      <w:r>
        <w:rPr>
          <w:rFonts w:hint="cs"/>
          <w:rtl/>
        </w:rPr>
        <w:t xml:space="preserve"> רמא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 12</w:t>
      </w:r>
    </w:p>
    <w:p w:rsidR="005A3CC0" w:rsidRDefault="005A3CC0" w:rsidP="005A3CC0">
      <w:pPr>
        <w:tabs>
          <w:tab w:val="center" w:pos="4153"/>
        </w:tabs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רמב </w:t>
      </w:r>
      <w:r>
        <w:rPr>
          <w:rtl/>
        </w:rPr>
        <w:t>–</w:t>
      </w:r>
      <w:r>
        <w:rPr>
          <w:rFonts w:hint="cs"/>
          <w:rtl/>
        </w:rPr>
        <w:t xml:space="preserve"> רמח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13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Pr="00B4141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16-18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17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Pr="0056606D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118-120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17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Pr="000C2934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Genesis</w:t>
      </w:r>
      <w:r w:rsidRPr="00736EDE">
        <w:rPr>
          <w:rFonts w:cs="Times New Roman"/>
          <w:lang w:val="de-DE"/>
        </w:rPr>
        <w:t>, 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122-138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Silhamer, Pentateuch, 361-</w:t>
      </w:r>
      <w:r>
        <w:rPr>
          <w:rFonts w:cs="Times New Roman"/>
        </w:rPr>
        <w:t>365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Pr="008C6110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122-131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39 </w:t>
      </w:r>
      <w:r>
        <w:rPr>
          <w:rtl/>
        </w:rPr>
        <w:t>–</w:t>
      </w:r>
      <w:r>
        <w:rPr>
          <w:rFonts w:hint="cs"/>
          <w:rtl/>
        </w:rPr>
        <w:t xml:space="preserve"> 46</w:t>
      </w:r>
    </w:p>
    <w:p w:rsidR="005A3CC0" w:rsidRPr="00DB0404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156-160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</w:t>
      </w:r>
      <w:r>
        <w:rPr>
          <w:rtl/>
        </w:rPr>
        <w:t>–</w:t>
      </w:r>
      <w:r>
        <w:rPr>
          <w:rFonts w:hint="cs"/>
          <w:rtl/>
        </w:rPr>
        <w:t xml:space="preserve"> כז</w:t>
      </w:r>
    </w:p>
    <w:p w:rsidR="005A3CC0" w:rsidRPr="00EE62EE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134-136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</w:t>
      </w:r>
    </w:p>
    <w:p w:rsidR="00D9392F" w:rsidRDefault="00D9392F" w:rsidP="005A3CC0">
      <w:pPr>
        <w:outlineLvl w:val="0"/>
        <w:rPr>
          <w:rFonts w:cs="Times New Roman"/>
          <w:lang w:val="de-DE"/>
        </w:rPr>
        <w:sectPr w:rsidR="00D9392F" w:rsidSect="00D9392F">
          <w:headerReference w:type="default" r:id="rId11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cs="Times New Roman"/>
          <w:lang w:val="de-DE"/>
        </w:rPr>
        <w:t>Silhamer, Pentateuch, 365-</w:t>
      </w:r>
      <w:r>
        <w:rPr>
          <w:rFonts w:cs="Times New Roman"/>
        </w:rPr>
        <w:t>367</w:t>
      </w:r>
      <w:r>
        <w:rPr>
          <w:rtl/>
        </w:rPr>
        <w:br w:type="page"/>
      </w:r>
      <w:bookmarkStart w:id="4" w:name="במדבר"/>
      <w:bookmarkEnd w:id="4"/>
      <w:r>
        <w:rPr>
          <w:rFonts w:hint="cs"/>
          <w:b/>
          <w:bCs/>
          <w:rtl/>
        </w:rPr>
        <w:t>במדבר:</w:t>
      </w:r>
    </w:p>
    <w:p w:rsidR="005A3CC0" w:rsidRPr="000677E8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כל הספר: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106-109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Silhamer, Pentateuch, 369-370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ד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26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א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גולני, מפקד האוכלוסין</w:t>
      </w:r>
      <w:r>
        <w:rPr>
          <w:rFonts w:hint="cs"/>
          <w:rtl/>
        </w:rPr>
        <w:t xml:space="preserve">, 30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370-371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</w:t>
      </w:r>
    </w:p>
    <w:p w:rsidR="005A3CC0" w:rsidRPr="001504C3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371-372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ד</w:t>
      </w:r>
    </w:p>
    <w:p w:rsidR="005A3CC0" w:rsidRPr="00D3331F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372-375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ו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375-379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ו 21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31 </w:t>
      </w:r>
    </w:p>
    <w:p w:rsidR="005A3CC0" w:rsidRDefault="005A3CC0" w:rsidP="005A3CC0">
      <w:pPr>
        <w:jc w:val="right"/>
      </w:pPr>
      <w:r w:rsidRPr="001D1931">
        <w:rPr>
          <w:rFonts w:cs="Times New Roman"/>
          <w:lang w:val="de-DE"/>
        </w:rPr>
        <w:t>Nidithch, Esau</w:t>
      </w:r>
      <w:r>
        <w:t>, 121-129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376-377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22 </w:t>
      </w:r>
      <w:r>
        <w:rPr>
          <w:rtl/>
        </w:rPr>
        <w:t>–</w:t>
      </w:r>
      <w:r>
        <w:rPr>
          <w:rFonts w:hint="cs"/>
          <w:rtl/>
        </w:rPr>
        <w:t xml:space="preserve"> ח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69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ו</w:t>
      </w:r>
    </w:p>
    <w:p w:rsidR="005A3CC0" w:rsidRPr="00DB40F5" w:rsidRDefault="005A3CC0" w:rsidP="005A3CC0">
      <w:pPr>
        <w:rPr>
          <w:rtl/>
        </w:rPr>
      </w:pPr>
      <w:r w:rsidRPr="00252952">
        <w:rPr>
          <w:rFonts w:hint="cs"/>
          <w:rtl/>
        </w:rPr>
        <w:t>שטרנברג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יחסי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חוק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וסיפור,  150- 163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Nidithch, Esau</w:t>
      </w:r>
      <w:r>
        <w:rPr>
          <w:rFonts w:cs="Times New Roman"/>
        </w:rPr>
        <w:t>, 81-94</w:t>
      </w:r>
    </w:p>
    <w:p w:rsidR="005A3CC0" w:rsidRPr="008C7D3A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Silhamer, Pentateuch, 377-379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ז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ט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379-381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קנג </w:t>
      </w:r>
      <w:r>
        <w:rPr>
          <w:rtl/>
        </w:rPr>
        <w:t>–</w:t>
      </w:r>
      <w:r>
        <w:rPr>
          <w:rFonts w:hint="cs"/>
          <w:rtl/>
        </w:rPr>
        <w:t xml:space="preserve"> קסג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10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קמח </w:t>
      </w:r>
      <w:r>
        <w:rPr>
          <w:rtl/>
        </w:rPr>
        <w:t>–</w:t>
      </w:r>
      <w:r>
        <w:rPr>
          <w:rFonts w:hint="cs"/>
          <w:rtl/>
        </w:rPr>
        <w:t xml:space="preserve"> קנא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ח </w:t>
      </w:r>
      <w:r>
        <w:rPr>
          <w:rFonts w:hint="cs"/>
          <w:rtl/>
        </w:rPr>
        <w:t xml:space="preserve">5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112 </w:t>
      </w:r>
      <w:r>
        <w:rPr>
          <w:rtl/>
        </w:rPr>
        <w:t>–</w:t>
      </w:r>
      <w:r>
        <w:rPr>
          <w:rFonts w:hint="cs"/>
          <w:rtl/>
        </w:rPr>
        <w:t xml:space="preserve"> 119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זימרן, 'וישמע בקולם', 128 </w:t>
      </w:r>
      <w:r>
        <w:rPr>
          <w:rtl/>
        </w:rPr>
        <w:t>–</w:t>
      </w:r>
      <w:r>
        <w:rPr>
          <w:rFonts w:hint="cs"/>
          <w:rtl/>
        </w:rPr>
        <w:t xml:space="preserve"> 130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משה כמתווך, 166 </w:t>
      </w:r>
      <w:r>
        <w:rPr>
          <w:rtl/>
        </w:rPr>
        <w:t>–</w:t>
      </w:r>
      <w:r>
        <w:rPr>
          <w:rFonts w:hint="cs"/>
          <w:rtl/>
        </w:rPr>
        <w:t xml:space="preserve"> 169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88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שבל, חוק וסיפורת, 79 </w:t>
      </w:r>
      <w:r>
        <w:rPr>
          <w:rtl/>
        </w:rPr>
        <w:t>–</w:t>
      </w:r>
      <w:r>
        <w:rPr>
          <w:rFonts w:hint="cs"/>
          <w:rtl/>
        </w:rPr>
        <w:t xml:space="preserve"> 83; 96 </w:t>
      </w:r>
      <w:r>
        <w:rPr>
          <w:rtl/>
        </w:rPr>
        <w:t>–</w:t>
      </w:r>
      <w:r>
        <w:rPr>
          <w:rFonts w:hint="cs"/>
          <w:rtl/>
        </w:rPr>
        <w:t xml:space="preserve"> 154; 252 </w:t>
      </w:r>
      <w:r>
        <w:rPr>
          <w:rtl/>
        </w:rPr>
        <w:t>–</w:t>
      </w:r>
      <w:r>
        <w:rPr>
          <w:rFonts w:hint="cs"/>
          <w:rtl/>
        </w:rPr>
        <w:t xml:space="preserve"> 254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א </w:t>
      </w:r>
      <w:r>
        <w:rPr>
          <w:rtl/>
        </w:rPr>
        <w:t>–</w:t>
      </w:r>
      <w:r>
        <w:rPr>
          <w:rFonts w:hint="cs"/>
          <w:rtl/>
        </w:rPr>
        <w:t xml:space="preserve"> טז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שבל, חוק וסיפורת, 83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6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שבל, חוק וסיפורת, 87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יז </w:t>
      </w:r>
      <w:r>
        <w:rPr>
          <w:rtl/>
        </w:rPr>
        <w:t>–</w:t>
      </w:r>
      <w:r>
        <w:rPr>
          <w:rFonts w:hint="cs"/>
          <w:rtl/>
        </w:rPr>
        <w:t xml:space="preserve"> כג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כד </w:t>
      </w:r>
      <w:r>
        <w:rPr>
          <w:rtl/>
        </w:rPr>
        <w:t>–</w:t>
      </w:r>
      <w:r>
        <w:rPr>
          <w:rFonts w:hint="cs"/>
          <w:rtl/>
        </w:rPr>
        <w:t xml:space="preserve"> לז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ט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שבל, חוק וסיפורת,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89 </w:t>
      </w:r>
      <w:r>
        <w:rPr>
          <w:rtl/>
        </w:rPr>
        <w:t>–</w:t>
      </w:r>
      <w:r>
        <w:rPr>
          <w:rFonts w:hint="cs"/>
          <w:rtl/>
        </w:rPr>
        <w:t xml:space="preserve"> 96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לח </w:t>
      </w:r>
      <w:r>
        <w:rPr>
          <w:rtl/>
        </w:rPr>
        <w:t>–</w:t>
      </w:r>
      <w:r>
        <w:rPr>
          <w:rFonts w:hint="cs"/>
          <w:rtl/>
        </w:rPr>
        <w:t xml:space="preserve"> מג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מד </w:t>
      </w:r>
      <w:r>
        <w:rPr>
          <w:rtl/>
        </w:rPr>
        <w:t>–</w:t>
      </w:r>
      <w:r>
        <w:rPr>
          <w:rFonts w:hint="cs"/>
          <w:rtl/>
        </w:rPr>
        <w:t xml:space="preserve"> נא</w:t>
      </w:r>
    </w:p>
    <w:p w:rsidR="005A3CC0" w:rsidRPr="00ED52FF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15 </w:t>
      </w:r>
      <w:r>
        <w:rPr>
          <w:rtl/>
        </w:rPr>
        <w:t>–</w:t>
      </w:r>
      <w:r>
        <w:rPr>
          <w:rFonts w:hint="cs"/>
          <w:rtl/>
        </w:rPr>
        <w:t xml:space="preserve"> י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97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יב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381-387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</w:t>
      </w:r>
      <w:r>
        <w:rPr>
          <w:rtl/>
        </w:rPr>
        <w:t>–</w:t>
      </w:r>
      <w:r>
        <w:rPr>
          <w:rFonts w:hint="cs"/>
          <w:rtl/>
        </w:rPr>
        <w:t xml:space="preserve"> יא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428 </w:t>
      </w:r>
      <w:r>
        <w:rPr>
          <w:rtl/>
        </w:rPr>
        <w:t>–</w:t>
      </w:r>
      <w:r>
        <w:rPr>
          <w:rFonts w:hint="cs"/>
          <w:rtl/>
        </w:rPr>
        <w:t xml:space="preserve"> 429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105-107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29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מקראות בארץ המראות, 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35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113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יד</w:t>
      </w:r>
    </w:p>
    <w:p w:rsidR="005A3CC0" w:rsidRPr="00A96DB8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9C63B5">
        <w:rPr>
          <w:rFonts w:cs="Times New Roman"/>
        </w:rPr>
        <w:t>, 180-190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יב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Jobling, Sense I</w:t>
      </w:r>
      <w:r>
        <w:rPr>
          <w:rFonts w:cs="Times New Roman"/>
        </w:rPr>
        <w:t>, 26-62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Mullen, Ethnic Myths</w:t>
      </w:r>
      <w:r>
        <w:t>, 261-264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138 </w:t>
      </w:r>
      <w:r>
        <w:rPr>
          <w:rtl/>
        </w:rPr>
        <w:t>–</w:t>
      </w:r>
      <w:r>
        <w:rPr>
          <w:rFonts w:hint="cs"/>
          <w:rtl/>
        </w:rPr>
        <w:t xml:space="preserve"> 142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דגני, הנדודים במדבר, 74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 166 </w:t>
      </w:r>
      <w:r>
        <w:rPr>
          <w:rtl/>
        </w:rPr>
        <w:t>–</w:t>
      </w:r>
      <w:r>
        <w:rPr>
          <w:rFonts w:hint="cs"/>
          <w:rtl/>
        </w:rPr>
        <w:t xml:space="preserve"> 167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פרדס, הביוגרפיה של עם ישראל, 47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פרנקל, סיפורי התלונה, 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33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שמש, סיפורי אלישע,  186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117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137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Feldt, The Fantastic in Religious Narrative</w:t>
      </w:r>
      <w:r w:rsidRPr="00F77232">
        <w:rPr>
          <w:rFonts w:cs="Times New Roman"/>
        </w:rPr>
        <w:t>, 181-184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258 </w:t>
      </w:r>
      <w:r>
        <w:rPr>
          <w:rtl/>
        </w:rPr>
        <w:t>–</w:t>
      </w:r>
      <w:r>
        <w:rPr>
          <w:rFonts w:hint="cs"/>
          <w:rtl/>
        </w:rPr>
        <w:t xml:space="preserve"> 259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פז, תלונות בני ישראל,  4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101-102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Jobling, Sense I, 29-31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384-385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4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מקראות, 244 </w:t>
      </w:r>
      <w:r>
        <w:rPr>
          <w:rtl/>
        </w:rPr>
        <w:t>–</w:t>
      </w:r>
      <w:r>
        <w:rPr>
          <w:rFonts w:hint="cs"/>
          <w:rtl/>
        </w:rPr>
        <w:t xml:space="preserve"> 262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96 </w:t>
      </w:r>
      <w:r>
        <w:rPr>
          <w:rtl/>
        </w:rPr>
        <w:t>–</w:t>
      </w:r>
      <w:r>
        <w:rPr>
          <w:rFonts w:hint="cs"/>
          <w:rtl/>
        </w:rPr>
        <w:t xml:space="preserve"> 97; 221 </w:t>
      </w:r>
      <w:r>
        <w:rPr>
          <w:rtl/>
        </w:rPr>
        <w:t>–</w:t>
      </w:r>
      <w:r>
        <w:rPr>
          <w:rFonts w:hint="cs"/>
          <w:rtl/>
        </w:rPr>
        <w:t xml:space="preserve"> 222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פז, תלונות בני ישראל, 7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147 </w:t>
      </w:r>
      <w:r>
        <w:rPr>
          <w:rtl/>
        </w:rPr>
        <w:t>–</w:t>
      </w:r>
      <w:r>
        <w:rPr>
          <w:rFonts w:hint="cs"/>
          <w:rtl/>
        </w:rPr>
        <w:t xml:space="preserve"> 148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Jobling, Sense I</w:t>
      </w:r>
      <w:r w:rsidRPr="00CC6024">
        <w:rPr>
          <w:rFonts w:cs="Times New Roman"/>
          <w:lang w:val="de-DE"/>
        </w:rPr>
        <w:t>, 31-32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Noth, Pentateuchal Traditions</w:t>
      </w:r>
      <w:r w:rsidRPr="00CC6024">
        <w:rPr>
          <w:rFonts w:cs="Times New Roman"/>
          <w:lang w:val="de-DE"/>
        </w:rPr>
        <w:t>, 117-118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385-386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11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97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11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פליישמן, הורים וילדים, 85 </w:t>
      </w:r>
      <w:r>
        <w:rPr>
          <w:rtl/>
        </w:rPr>
        <w:t>–</w:t>
      </w:r>
      <w:r>
        <w:rPr>
          <w:rFonts w:hint="cs"/>
          <w:rtl/>
        </w:rPr>
        <w:t xml:space="preserve"> 89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38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16 </w:t>
      </w:r>
      <w:r>
        <w:rPr>
          <w:rtl/>
        </w:rPr>
        <w:t>–</w:t>
      </w:r>
      <w:r>
        <w:rPr>
          <w:rFonts w:hint="cs"/>
          <w:rtl/>
        </w:rPr>
        <w:t xml:space="preserve">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האישיות החריסמטית, 139 </w:t>
      </w:r>
      <w:r>
        <w:rPr>
          <w:rtl/>
        </w:rPr>
        <w:t>–</w:t>
      </w:r>
      <w:r>
        <w:rPr>
          <w:rFonts w:hint="cs"/>
          <w:rtl/>
        </w:rPr>
        <w:t xml:space="preserve"> 143; 152 </w:t>
      </w:r>
      <w:r>
        <w:rPr>
          <w:rtl/>
        </w:rPr>
        <w:t>–</w:t>
      </w:r>
      <w:r>
        <w:rPr>
          <w:rFonts w:hint="cs"/>
          <w:rtl/>
        </w:rPr>
        <w:t xml:space="preserve"> 155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21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Sternberg, Poetics</w:t>
      </w:r>
      <w:r w:rsidRPr="009B4AE5">
        <w:rPr>
          <w:lang w:val="de-DE"/>
        </w:rPr>
        <w:t>, 112-113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25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 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752431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125-126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הלוי, והדברים עתיקים, 60 </w:t>
      </w:r>
      <w:r>
        <w:rPr>
          <w:rtl/>
        </w:rPr>
        <w:t>–</w:t>
      </w:r>
      <w:r>
        <w:rPr>
          <w:rFonts w:hint="cs"/>
          <w:rtl/>
        </w:rPr>
        <w:t xml:space="preserve"> 70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31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33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231 </w:t>
      </w:r>
      <w:r>
        <w:rPr>
          <w:rtl/>
        </w:rPr>
        <w:t>–</w:t>
      </w:r>
      <w:r>
        <w:rPr>
          <w:rFonts w:hint="cs"/>
          <w:rtl/>
        </w:rPr>
        <w:t xml:space="preserve"> 232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</w:t>
      </w:r>
      <w:r>
        <w:rPr>
          <w:rtl/>
        </w:rPr>
        <w:t>–</w:t>
      </w:r>
      <w:r>
        <w:rPr>
          <w:rFonts w:hint="cs"/>
          <w:rtl/>
        </w:rPr>
        <w:t xml:space="preserve"> יד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אופנהיימר, הנבואה הקלאסית, 270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271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74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ביידר, סיפורי עימות,</w:t>
      </w:r>
      <w:r>
        <w:rPr>
          <w:rFonts w:hint="cs"/>
          <w:rtl/>
        </w:rPr>
        <w:t xml:space="preserve"> 267 </w:t>
      </w:r>
      <w:r>
        <w:rPr>
          <w:rtl/>
        </w:rPr>
        <w:t>–</w:t>
      </w:r>
      <w:r>
        <w:rPr>
          <w:rFonts w:hint="cs"/>
          <w:rtl/>
        </w:rPr>
        <w:t xml:space="preserve"> 272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143- 146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מקראות, 263 </w:t>
      </w:r>
      <w:r>
        <w:rPr>
          <w:rtl/>
        </w:rPr>
        <w:t>–</w:t>
      </w:r>
      <w:r>
        <w:rPr>
          <w:rFonts w:hint="cs"/>
          <w:rtl/>
        </w:rPr>
        <w:t xml:space="preserve"> 278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משה כמתווך, 185 </w:t>
      </w:r>
      <w:r>
        <w:rPr>
          <w:rtl/>
        </w:rPr>
        <w:t>–</w:t>
      </w:r>
      <w:r>
        <w:rPr>
          <w:rFonts w:hint="cs"/>
          <w:rtl/>
        </w:rPr>
        <w:t xml:space="preserve"> 186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 159 </w:t>
      </w:r>
      <w:r>
        <w:rPr>
          <w:rtl/>
        </w:rPr>
        <w:t>–</w:t>
      </w:r>
      <w:r>
        <w:rPr>
          <w:rFonts w:hint="cs"/>
          <w:rtl/>
        </w:rPr>
        <w:t xml:space="preserve"> 160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138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91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99</w:t>
      </w:r>
      <w:r>
        <w:rPr>
          <w:rFonts w:hint="cs"/>
          <w:rtl/>
        </w:rPr>
        <w:t xml:space="preserve"> 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Culley, Structure, 104-106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9C63B5">
        <w:rPr>
          <w:rFonts w:cs="Times New Roman"/>
          <w:lang w:val="de-DE"/>
        </w:rPr>
        <w:t>, 184-186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Freedman, God, 125-126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Fuchs, Sexual Politics</w:t>
      </w:r>
      <w:r w:rsidRPr="00EA1EC8">
        <w:rPr>
          <w:rFonts w:cs="Times New Roman"/>
          <w:lang w:val="de-DE"/>
        </w:rPr>
        <w:t>, 105-106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300-301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Jobling, Sense I, 32-33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386-387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147 </w:t>
      </w:r>
      <w:r>
        <w:rPr>
          <w:rtl/>
        </w:rPr>
        <w:t>–</w:t>
      </w:r>
      <w:r>
        <w:rPr>
          <w:rFonts w:hint="cs"/>
          <w:rtl/>
        </w:rPr>
        <w:t xml:space="preserve"> 151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135 </w:t>
      </w:r>
      <w:r>
        <w:rPr>
          <w:rtl/>
        </w:rPr>
        <w:t>–</w:t>
      </w:r>
      <w:r>
        <w:rPr>
          <w:rFonts w:hint="cs"/>
          <w:rtl/>
        </w:rPr>
        <w:t xml:space="preserve"> 147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6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117 </w:t>
      </w:r>
      <w:r>
        <w:rPr>
          <w:rtl/>
        </w:rPr>
        <w:t>–</w:t>
      </w:r>
      <w:r>
        <w:rPr>
          <w:rFonts w:hint="cs"/>
          <w:rtl/>
        </w:rPr>
        <w:t xml:space="preserve"> 118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 60 </w:t>
      </w:r>
      <w:r>
        <w:rPr>
          <w:rtl/>
        </w:rPr>
        <w:t>–</w:t>
      </w:r>
      <w:r>
        <w:rPr>
          <w:rFonts w:hint="cs"/>
          <w:rtl/>
        </w:rPr>
        <w:t xml:space="preserve"> 62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125 </w:t>
      </w:r>
      <w:r>
        <w:rPr>
          <w:rtl/>
        </w:rPr>
        <w:t>–</w:t>
      </w:r>
      <w:r>
        <w:rPr>
          <w:rFonts w:hint="cs"/>
          <w:rtl/>
        </w:rPr>
        <w:t xml:space="preserve"> 127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49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פלג, חלום יעקב, 18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9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אברהם, אנשי שוליים, 123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9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251 </w:t>
      </w:r>
      <w:r>
        <w:rPr>
          <w:rtl/>
        </w:rPr>
        <w:t>–</w:t>
      </w:r>
      <w:r>
        <w:rPr>
          <w:rFonts w:hint="cs"/>
          <w:rtl/>
        </w:rPr>
        <w:t xml:space="preserve"> 252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14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151 </w:t>
      </w:r>
      <w:r>
        <w:rPr>
          <w:rtl/>
        </w:rPr>
        <w:t>–</w:t>
      </w:r>
      <w:r>
        <w:rPr>
          <w:rFonts w:hint="cs"/>
          <w:rtl/>
        </w:rPr>
        <w:t xml:space="preserve"> 142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יד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39 </w:t>
      </w:r>
      <w:r>
        <w:rPr>
          <w:rtl/>
        </w:rPr>
        <w:t>–</w:t>
      </w:r>
      <w:r>
        <w:rPr>
          <w:rFonts w:hint="cs"/>
          <w:rtl/>
        </w:rPr>
        <w:t xml:space="preserve"> 40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138 </w:t>
      </w:r>
      <w:r>
        <w:rPr>
          <w:rtl/>
        </w:rPr>
        <w:t>–</w:t>
      </w:r>
      <w:r>
        <w:rPr>
          <w:rFonts w:hint="cs"/>
          <w:rtl/>
        </w:rPr>
        <w:t xml:space="preserve"> 142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155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דגני, הנדודים במדבר, 80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136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זימרן, 'וישמע בקולם', 97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ללמוד וללמד תנ"ך, 44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111 </w:t>
      </w:r>
      <w:r>
        <w:rPr>
          <w:rtl/>
        </w:rPr>
        <w:t>–</w:t>
      </w:r>
      <w:r>
        <w:rPr>
          <w:rFonts w:hint="cs"/>
          <w:rtl/>
        </w:rPr>
        <w:t xml:space="preserve"> 113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</w:t>
      </w:r>
      <w:r>
        <w:rPr>
          <w:rtl/>
        </w:rPr>
        <w:t xml:space="preserve"> </w:t>
      </w:r>
      <w:r>
        <w:rPr>
          <w:rFonts w:hint="cs"/>
          <w:rtl/>
        </w:rPr>
        <w:t xml:space="preserve">48 </w:t>
      </w:r>
      <w:r>
        <w:rPr>
          <w:rtl/>
        </w:rPr>
        <w:t>–</w:t>
      </w:r>
      <w:r>
        <w:rPr>
          <w:rFonts w:hint="cs"/>
          <w:rtl/>
        </w:rPr>
        <w:t xml:space="preserve"> 63; 143 </w:t>
      </w:r>
      <w:r>
        <w:rPr>
          <w:rtl/>
        </w:rPr>
        <w:t>–</w:t>
      </w:r>
      <w:r>
        <w:rPr>
          <w:rFonts w:hint="cs"/>
          <w:rtl/>
        </w:rPr>
        <w:t xml:space="preserve"> 158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108 </w:t>
      </w:r>
      <w:r>
        <w:rPr>
          <w:rtl/>
        </w:rPr>
        <w:t>–</w:t>
      </w:r>
      <w:r>
        <w:rPr>
          <w:rFonts w:hint="cs"/>
          <w:rtl/>
        </w:rPr>
        <w:t xml:space="preserve"> 110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פז, תלונות בני ישראל, 25 </w:t>
      </w:r>
      <w:r>
        <w:rPr>
          <w:rtl/>
        </w:rPr>
        <w:t>–</w:t>
      </w:r>
      <w:r>
        <w:rPr>
          <w:rFonts w:hint="cs"/>
          <w:rtl/>
        </w:rPr>
        <w:t xml:space="preserve"> 69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פרדס, הביוגרפיה של עם ישראל, 83 </w:t>
      </w:r>
      <w:r>
        <w:rPr>
          <w:rtl/>
        </w:rPr>
        <w:t>–</w:t>
      </w:r>
      <w:r>
        <w:rPr>
          <w:rFonts w:hint="cs"/>
          <w:rtl/>
        </w:rPr>
        <w:t xml:space="preserve"> 101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פרנקל, סיפורי התלונה, 104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164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קריאף, הקרבה עצמית, 75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150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Jobling, Sense II</w:t>
      </w:r>
      <w:r w:rsidRPr="000651D4">
        <w:rPr>
          <w:lang w:val="de-DE"/>
        </w:rPr>
        <w:t>, 96-98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McEveneue, Style, 90-144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Mullen, Ethnic Myths</w:t>
      </w:r>
      <w:r w:rsidRPr="000651D4">
        <w:rPr>
          <w:lang w:val="de-DE"/>
        </w:rPr>
        <w:t>, 264-267</w:t>
      </w:r>
    </w:p>
    <w:p w:rsidR="005A3CC0" w:rsidRPr="00F77232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Noth, Pentateuchal Traditions</w:t>
      </w:r>
      <w:r w:rsidRPr="002E74CE">
        <w:rPr>
          <w:rFonts w:cs="Times New Roman"/>
          <w:lang w:val="de-DE"/>
        </w:rPr>
        <w:t>, 130-136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387-389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יד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פרשיות ומשפטים, 409 </w:t>
      </w:r>
      <w:r>
        <w:rPr>
          <w:rtl/>
        </w:rPr>
        <w:t>–</w:t>
      </w:r>
      <w:r>
        <w:rPr>
          <w:rFonts w:hint="cs"/>
          <w:rtl/>
        </w:rPr>
        <w:t xml:space="preserve"> 413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108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9C63B5">
        <w:rPr>
          <w:rFonts w:cs="Times New Roman"/>
          <w:lang w:val="de-DE"/>
        </w:rPr>
        <w:t>, 186-188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84 </w:t>
      </w:r>
      <w:r>
        <w:rPr>
          <w:rtl/>
        </w:rPr>
        <w:t>–</w:t>
      </w:r>
      <w:r>
        <w:rPr>
          <w:rFonts w:hint="cs"/>
          <w:rtl/>
        </w:rPr>
        <w:t xml:space="preserve"> 85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 w:rsidRPr="000651D4">
        <w:rPr>
          <w:rFonts w:cs="Times New Roman"/>
          <w:lang w:val="de-DE"/>
        </w:rPr>
        <w:t>, 107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88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יג 3</w:t>
      </w:r>
      <w:r>
        <w:rPr>
          <w:rFonts w:hint="cs"/>
          <w:b/>
          <w:bCs/>
          <w:vertAlign w:val="superscript"/>
          <w:rtl/>
        </w:rPr>
        <w:t>א</w:t>
      </w:r>
      <w:r>
        <w:rPr>
          <w:rFonts w:hint="cs"/>
          <w:b/>
          <w:bCs/>
          <w:rtl/>
        </w:rPr>
        <w:t>, 17</w:t>
      </w:r>
      <w:r>
        <w:rPr>
          <w:rFonts w:hint="cs"/>
          <w:b/>
          <w:bCs/>
          <w:vertAlign w:val="superscript"/>
          <w:rtl/>
        </w:rPr>
        <w:t>א</w:t>
      </w:r>
      <w:r>
        <w:rPr>
          <w:rFonts w:hint="cs"/>
          <w:b/>
          <w:bCs/>
          <w:vertAlign w:val="superscript"/>
        </w:rPr>
        <w:sym w:font="Symbol" w:char="F062"/>
      </w:r>
      <w:r>
        <w:rPr>
          <w:rFonts w:hint="cs"/>
          <w:b/>
          <w:bCs/>
          <w:rtl/>
        </w:rPr>
        <w:t>, 21, 25, 26</w:t>
      </w:r>
      <w:r>
        <w:rPr>
          <w:rFonts w:hint="cs"/>
          <w:b/>
          <w:bCs/>
          <w:vertAlign w:val="superscript"/>
          <w:rtl/>
        </w:rPr>
        <w:t>א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 w:rsidRPr="009C63B5">
        <w:rPr>
          <w:rFonts w:cs="Times New Roman"/>
          <w:lang w:val="de-DE"/>
        </w:rPr>
        <w:t>, 108-109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17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נתן, גבולות הארץ, 82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137 </w:t>
      </w:r>
      <w:r>
        <w:rPr>
          <w:rtl/>
        </w:rPr>
        <w:t>–</w:t>
      </w:r>
      <w:r>
        <w:rPr>
          <w:rFonts w:hint="cs"/>
          <w:rtl/>
        </w:rPr>
        <w:t xml:space="preserve"> 138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עיוני מקרא, 114 </w:t>
      </w:r>
      <w:r>
        <w:rPr>
          <w:rtl/>
        </w:rPr>
        <w:t>–</w:t>
      </w:r>
      <w:r>
        <w:rPr>
          <w:rFonts w:hint="cs"/>
          <w:rtl/>
        </w:rPr>
        <w:t xml:space="preserve"> 115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26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9C63B5">
        <w:rPr>
          <w:rFonts w:cs="Times New Roman"/>
          <w:lang w:val="de-DE"/>
        </w:rPr>
        <w:t>, 180-181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הכהן, בין קדש ברנע לקדש, 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33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124 </w:t>
      </w:r>
      <w:r>
        <w:rPr>
          <w:rtl/>
        </w:rPr>
        <w:t>–</w:t>
      </w:r>
      <w:r>
        <w:rPr>
          <w:rFonts w:hint="cs"/>
          <w:rtl/>
        </w:rPr>
        <w:t xml:space="preserve"> 130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יג 32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110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יד</w:t>
      </w:r>
    </w:p>
    <w:p w:rsidR="005A3CC0" w:rsidRPr="00A96DB8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>
        <w:rPr>
          <w:rFonts w:cs="Times New Roman"/>
          <w:lang w:val="el-GR"/>
        </w:rPr>
        <w:t>, 188-189</w:t>
      </w:r>
    </w:p>
    <w:p w:rsidR="005A3CC0" w:rsidRPr="001C058A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יד 1</w:t>
      </w:r>
      <w:r>
        <w:rPr>
          <w:rFonts w:hint="cs"/>
          <w:b/>
          <w:bCs/>
          <w:vertAlign w:val="superscript"/>
          <w:rtl/>
        </w:rPr>
        <w:t>א</w:t>
      </w:r>
      <w:r>
        <w:rPr>
          <w:rFonts w:hint="cs"/>
          <w:b/>
          <w:bCs/>
          <w:rtl/>
        </w:rPr>
        <w:t>, 2, 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110-111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86 </w:t>
      </w:r>
      <w:r>
        <w:rPr>
          <w:rtl/>
        </w:rPr>
        <w:t>–</w:t>
      </w:r>
      <w:r>
        <w:rPr>
          <w:rFonts w:hint="cs"/>
          <w:rtl/>
        </w:rPr>
        <w:t xml:space="preserve"> 88 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7, 10</w:t>
      </w:r>
      <w:r>
        <w:rPr>
          <w:rFonts w:hint="cs"/>
          <w:b/>
          <w:bCs/>
          <w:vertAlign w:val="superscript"/>
          <w:rtl/>
        </w:rPr>
        <w:t>א</w:t>
      </w:r>
    </w:p>
    <w:p w:rsidR="005A3CC0" w:rsidRPr="0015746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111-112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יד 9</w:t>
      </w:r>
    </w:p>
    <w:p w:rsidR="005A3CC0" w:rsidRPr="009E60F5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2E74CE">
        <w:rPr>
          <w:lang w:val="de-DE"/>
        </w:rPr>
        <w:t>, 301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יד 10</w:t>
      </w:r>
      <w:r>
        <w:rPr>
          <w:rFonts w:hint="cs"/>
          <w:b/>
          <w:bCs/>
          <w:vertAlign w:val="superscript"/>
          <w:rtl/>
        </w:rPr>
        <w:t>ב</w:t>
      </w:r>
      <w:r>
        <w:rPr>
          <w:rFonts w:hint="cs"/>
          <w:b/>
          <w:bCs/>
          <w:rtl/>
        </w:rPr>
        <w:t>, 27-26</w:t>
      </w:r>
      <w:r>
        <w:rPr>
          <w:rFonts w:hint="cs"/>
          <w:b/>
          <w:bCs/>
          <w:vertAlign w:val="superscript"/>
          <w:rtl/>
        </w:rPr>
        <w:t>א</w:t>
      </w:r>
      <w:r>
        <w:rPr>
          <w:rFonts w:hint="cs"/>
          <w:b/>
          <w:bCs/>
          <w:rtl/>
        </w:rPr>
        <w:t xml:space="preserve">, 28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</w:t>
      </w:r>
      <w:r>
        <w:rPr>
          <w:rFonts w:hint="cs"/>
          <w:b/>
          <w:bCs/>
          <w:vertAlign w:val="superscript"/>
          <w:rtl/>
        </w:rPr>
        <w:t>א</w:t>
      </w:r>
      <w:r>
        <w:rPr>
          <w:rFonts w:hint="cs"/>
          <w:b/>
          <w:bCs/>
          <w:rtl/>
        </w:rPr>
        <w:t>, 35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112-113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לוי, "כבוד" (ה') במקרא,  83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11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ביטון, ברית אבות, 60 </w:t>
      </w:r>
      <w:r>
        <w:rPr>
          <w:rtl/>
        </w:rPr>
        <w:t>–</w:t>
      </w:r>
      <w:r>
        <w:rPr>
          <w:rFonts w:hint="cs"/>
          <w:rtl/>
        </w:rPr>
        <w:t xml:space="preserve"> 66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פרשת מידות האל, 30 </w:t>
      </w:r>
      <w:r>
        <w:rPr>
          <w:rtl/>
        </w:rPr>
        <w:t>–</w:t>
      </w:r>
      <w:r>
        <w:rPr>
          <w:rFonts w:hint="cs"/>
          <w:rtl/>
        </w:rPr>
        <w:t xml:space="preserve"> 37   </w:t>
      </w:r>
    </w:p>
    <w:p w:rsidR="005A3CC0" w:rsidRDefault="005A3CC0" w:rsidP="005A3CC0">
      <w:pPr>
        <w:rPr>
          <w:b/>
          <w:bCs/>
          <w:vertAlign w:val="superscript"/>
          <w:rtl/>
        </w:rPr>
      </w:pPr>
      <w:r>
        <w:rPr>
          <w:rFonts w:hint="cs"/>
          <w:b/>
          <w:bCs/>
          <w:rtl/>
        </w:rPr>
        <w:t>יד 11</w:t>
      </w:r>
      <w:r>
        <w:rPr>
          <w:rFonts w:hint="cs"/>
          <w:b/>
          <w:bCs/>
          <w:vertAlign w:val="superscript"/>
          <w:rtl/>
        </w:rPr>
        <w:t>ב</w:t>
      </w:r>
      <w:r>
        <w:rPr>
          <w:rFonts w:hint="cs"/>
          <w:b/>
          <w:bCs/>
          <w:rtl/>
        </w:rPr>
        <w:t>-23</w:t>
      </w:r>
      <w:r>
        <w:rPr>
          <w:rFonts w:hint="cs"/>
          <w:b/>
          <w:bCs/>
          <w:vertAlign w:val="superscript"/>
          <w:rtl/>
        </w:rPr>
        <w:t>א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97-99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 175 </w:t>
      </w:r>
      <w:r>
        <w:rPr>
          <w:rtl/>
        </w:rPr>
        <w:t>–</w:t>
      </w:r>
      <w:r>
        <w:rPr>
          <w:rFonts w:hint="cs"/>
          <w:rtl/>
        </w:rPr>
        <w:t xml:space="preserve"> 177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הכהן, בין קדש ברנע לקדש, 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29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230 </w:t>
      </w:r>
      <w:r>
        <w:rPr>
          <w:rtl/>
        </w:rPr>
        <w:t>–</w:t>
      </w:r>
      <w:r>
        <w:rPr>
          <w:rFonts w:hint="cs"/>
          <w:rtl/>
        </w:rPr>
        <w:t xml:space="preserve"> 233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36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37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 233 </w:t>
      </w:r>
      <w:r>
        <w:rPr>
          <w:rtl/>
        </w:rPr>
        <w:t>–</w:t>
      </w:r>
      <w:r>
        <w:rPr>
          <w:rFonts w:hint="cs"/>
          <w:rtl/>
        </w:rPr>
        <w:t xml:space="preserve"> 234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40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45</w:t>
      </w:r>
    </w:p>
    <w:p w:rsidR="005A3CC0" w:rsidRPr="006B50F5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Pakkala, God's Word Omitte</w:t>
      </w:r>
      <w:r>
        <w:rPr>
          <w:rFonts w:cs="Times New Roman"/>
        </w:rPr>
        <w:t>d, 94-95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טו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יט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389-396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180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32 </w:t>
      </w:r>
      <w:r>
        <w:rPr>
          <w:rtl/>
        </w:rPr>
        <w:t>–</w:t>
      </w:r>
      <w:r>
        <w:rPr>
          <w:rFonts w:hint="cs"/>
          <w:rtl/>
        </w:rPr>
        <w:t xml:space="preserve"> 36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עם ומלך, 175 </w:t>
      </w:r>
      <w:r>
        <w:rPr>
          <w:rtl/>
        </w:rPr>
        <w:t>–</w:t>
      </w:r>
      <w:r>
        <w:rPr>
          <w:rFonts w:hint="cs"/>
          <w:rtl/>
        </w:rPr>
        <w:t xml:space="preserve"> 177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משה כמתווך, 166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פז, תלונות בני ישראל, 65 </w:t>
      </w:r>
      <w:r>
        <w:rPr>
          <w:rtl/>
        </w:rPr>
        <w:t>–</w:t>
      </w:r>
      <w:r>
        <w:rPr>
          <w:rFonts w:hint="cs"/>
          <w:rtl/>
        </w:rPr>
        <w:t xml:space="preserve"> 66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שבל, חוק וסיפורת, 155 </w:t>
      </w:r>
      <w:r>
        <w:rPr>
          <w:rtl/>
        </w:rPr>
        <w:t>–</w:t>
      </w:r>
      <w:r>
        <w:rPr>
          <w:rFonts w:hint="cs"/>
          <w:rtl/>
        </w:rPr>
        <w:t xml:space="preserve"> 185; 254 </w:t>
      </w:r>
      <w:r>
        <w:rPr>
          <w:rtl/>
        </w:rPr>
        <w:t>–</w:t>
      </w:r>
      <w:r>
        <w:rPr>
          <w:rFonts w:hint="cs"/>
          <w:rtl/>
        </w:rPr>
        <w:t xml:space="preserve"> 256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סה </w:t>
      </w:r>
      <w:r>
        <w:rPr>
          <w:rtl/>
        </w:rPr>
        <w:t>–</w:t>
      </w:r>
      <w:r>
        <w:rPr>
          <w:rFonts w:hint="cs"/>
          <w:rtl/>
        </w:rPr>
        <w:t xml:space="preserve"> עז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34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עח </w:t>
      </w:r>
      <w:r>
        <w:rPr>
          <w:rtl/>
        </w:rPr>
        <w:t>–</w:t>
      </w:r>
      <w:r>
        <w:rPr>
          <w:rFonts w:hint="cs"/>
          <w:rtl/>
        </w:rPr>
        <w:t xml:space="preserve"> פט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</w:t>
      </w:r>
      <w:r>
        <w:rPr>
          <w:rtl/>
        </w:rPr>
        <w:t>–</w:t>
      </w:r>
      <w:r>
        <w:rPr>
          <w:rFonts w:hint="cs"/>
          <w:rtl/>
        </w:rPr>
        <w:t xml:space="preserve"> יח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סיפורי התלונה, 174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222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391-394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</w:t>
      </w:r>
      <w:r>
        <w:rPr>
          <w:rtl/>
        </w:rPr>
        <w:t>–</w:t>
      </w:r>
      <w:r>
        <w:rPr>
          <w:rFonts w:hint="cs"/>
          <w:rtl/>
        </w:rPr>
        <w:t xml:space="preserve"> יח 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193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טז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</w:rPr>
        <w:t>יז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 xml:space="preserve">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120 </w:t>
      </w:r>
      <w:r>
        <w:rPr>
          <w:rtl/>
        </w:rPr>
        <w:t>–</w:t>
      </w:r>
      <w:r>
        <w:rPr>
          <w:rFonts w:hint="cs"/>
          <w:rtl/>
        </w:rPr>
        <w:t xml:space="preserve"> 130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138 </w:t>
      </w:r>
      <w:r>
        <w:rPr>
          <w:rtl/>
        </w:rPr>
        <w:t>–</w:t>
      </w:r>
      <w:r>
        <w:rPr>
          <w:rFonts w:hint="cs"/>
          <w:rtl/>
        </w:rPr>
        <w:t xml:space="preserve"> 142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 265 </w:t>
      </w:r>
      <w:r>
        <w:rPr>
          <w:rtl/>
        </w:rPr>
        <w:t>–</w:t>
      </w:r>
      <w:r>
        <w:rPr>
          <w:rFonts w:hint="cs"/>
          <w:rtl/>
        </w:rPr>
        <w:t xml:space="preserve"> 272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112 </w:t>
      </w:r>
      <w:r>
        <w:rPr>
          <w:rtl/>
        </w:rPr>
        <w:t>–</w:t>
      </w:r>
      <w:r>
        <w:rPr>
          <w:rFonts w:hint="cs"/>
          <w:rtl/>
        </w:rPr>
        <w:t xml:space="preserve"> 119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סימון, בקש שלום, 91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93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Mullen, Ethnic Myths</w:t>
      </w:r>
      <w:r w:rsidRPr="002E74CE">
        <w:rPr>
          <w:lang w:val="de-DE"/>
        </w:rPr>
        <w:t>, 267-270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</w:t>
      </w:r>
      <w:r>
        <w:rPr>
          <w:rtl/>
        </w:rPr>
        <w:t>–</w:t>
      </w:r>
      <w:r>
        <w:rPr>
          <w:rFonts w:hint="cs"/>
          <w:rtl/>
        </w:rPr>
        <w:t xml:space="preserve"> יז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קריאף, הקרבה עצמית, 78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</w:t>
      </w:r>
      <w:r>
        <w:rPr>
          <w:rtl/>
        </w:rPr>
        <w:t>–</w:t>
      </w:r>
      <w:r>
        <w:rPr>
          <w:rFonts w:hint="cs"/>
          <w:rtl/>
        </w:rPr>
        <w:t xml:space="preserve"> יז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287 </w:t>
      </w:r>
      <w:r>
        <w:rPr>
          <w:rtl/>
        </w:rPr>
        <w:t>–</w:t>
      </w:r>
      <w:r>
        <w:rPr>
          <w:rFonts w:hint="cs"/>
          <w:rtl/>
        </w:rPr>
        <w:t xml:space="preserve"> 290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לוי, "כבוד" (ה') במקרא, 105 </w:t>
      </w:r>
      <w:r>
        <w:rPr>
          <w:rtl/>
        </w:rPr>
        <w:t>–</w:t>
      </w:r>
      <w:r>
        <w:rPr>
          <w:rFonts w:hint="cs"/>
          <w:rtl/>
        </w:rPr>
        <w:t xml:space="preserve"> 165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שרגאי, אחריות קיבוצית, 7 </w:t>
      </w:r>
      <w:r>
        <w:rPr>
          <w:rtl/>
        </w:rPr>
        <w:t>–</w:t>
      </w:r>
      <w:r>
        <w:rPr>
          <w:rFonts w:hint="cs"/>
          <w:rtl/>
        </w:rPr>
        <w:t xml:space="preserve"> 43; 128 </w:t>
      </w:r>
      <w:r>
        <w:rPr>
          <w:rtl/>
        </w:rPr>
        <w:t>–</w:t>
      </w:r>
      <w:r>
        <w:rPr>
          <w:rFonts w:hint="cs"/>
          <w:rtl/>
        </w:rPr>
        <w:t xml:space="preserve"> 129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76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153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גרסיאל, מקרא, מדרש וקוראן, 138 </w:t>
      </w:r>
      <w:r>
        <w:rPr>
          <w:rtl/>
        </w:rPr>
        <w:t>–</w:t>
      </w:r>
      <w:r>
        <w:rPr>
          <w:rFonts w:hint="cs"/>
          <w:rtl/>
        </w:rPr>
        <w:t xml:space="preserve"> 139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דגני, הנדודים במדבר, 83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86 (דן בעיקר על תהלים ק"ו)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165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126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אישים מן המקרא, 109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פז, תלונות בני ישראל,  70 </w:t>
      </w:r>
      <w:r>
        <w:rPr>
          <w:rtl/>
        </w:rPr>
        <w:t>–</w:t>
      </w:r>
      <w:r>
        <w:rPr>
          <w:rFonts w:hint="cs"/>
          <w:rtl/>
        </w:rPr>
        <w:t xml:space="preserve"> 93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סיפורי התלונה, 36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 </w:t>
      </w:r>
      <w:r>
        <w:rPr>
          <w:rtl/>
        </w:rPr>
        <w:t>–</w:t>
      </w:r>
      <w:r>
        <w:rPr>
          <w:rFonts w:hint="cs"/>
          <w:rtl/>
        </w:rPr>
        <w:t xml:space="preserve"> 4, 12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וולפנזון, התנ''ך הפוליטי, 56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12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Pr="00752431" w:rsidRDefault="005A3CC0" w:rsidP="005A3CC0">
      <w:pPr>
        <w:tabs>
          <w:tab w:val="left" w:pos="1206"/>
          <w:tab w:val="right" w:pos="8306"/>
        </w:tabs>
        <w:rPr>
          <w:rFonts w:cs="Times New Roman"/>
          <w:rtl/>
        </w:rPr>
      </w:pPr>
      <w:r>
        <w:rPr>
          <w:rFonts w:cs="Times New Roman"/>
        </w:rPr>
        <w:tab/>
      </w:r>
      <w:r>
        <w:rPr>
          <w:rFonts w:cs="Times New Roman"/>
        </w:rPr>
        <w:tab/>
        <w:t>Cr</w:t>
      </w:r>
      <w:r>
        <w:rPr>
          <w:rFonts w:cs="Times New Roman"/>
          <w:lang w:val="de-DE"/>
        </w:rPr>
        <w:t>üsemann, gegen Das Königtum</w:t>
      </w:r>
      <w:r>
        <w:rPr>
          <w:rFonts w:cs="Times New Roman"/>
        </w:rPr>
        <w:t>, 170-173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141 </w:t>
      </w:r>
      <w:r>
        <w:rPr>
          <w:rtl/>
        </w:rPr>
        <w:t>–</w:t>
      </w:r>
      <w:r>
        <w:rPr>
          <w:rFonts w:hint="cs"/>
          <w:rtl/>
        </w:rPr>
        <w:t xml:space="preserve"> 143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לוי, "כבוד" (ה') במקרא, 83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טז 31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182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פז, תלונות בני ישראל, 94 </w:t>
      </w:r>
      <w:r>
        <w:rPr>
          <w:rtl/>
        </w:rPr>
        <w:t>–</w:t>
      </w:r>
      <w:r>
        <w:rPr>
          <w:rFonts w:hint="cs"/>
          <w:rtl/>
        </w:rPr>
        <w:t xml:space="preserve"> 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6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234 </w:t>
      </w:r>
      <w:r>
        <w:rPr>
          <w:rtl/>
        </w:rPr>
        <w:t>–</w:t>
      </w:r>
      <w:r>
        <w:rPr>
          <w:rFonts w:hint="cs"/>
          <w:rtl/>
        </w:rPr>
        <w:t xml:space="preserve"> 236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6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פז, תלונות בני ישראל, 97 </w:t>
      </w:r>
      <w:r>
        <w:rPr>
          <w:rtl/>
        </w:rPr>
        <w:t>–</w:t>
      </w:r>
      <w:r>
        <w:rPr>
          <w:rFonts w:hint="cs"/>
          <w:rtl/>
        </w:rPr>
        <w:t xml:space="preserve"> 102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6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לוי, "כבוד" (ה') במקרא, 166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לוי, "כבוד" (ה') במקרא, 83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9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לוי, "כבוד" (ה') במקרא, 170 </w:t>
      </w:r>
      <w:r>
        <w:rPr>
          <w:rtl/>
        </w:rPr>
        <w:t>–</w:t>
      </w:r>
      <w:r>
        <w:rPr>
          <w:rFonts w:hint="cs"/>
          <w:rtl/>
        </w:rPr>
        <w:t xml:space="preserve"> 179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16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פז, תלונות בני ישראל, 103 </w:t>
      </w:r>
      <w:r>
        <w:rPr>
          <w:rtl/>
        </w:rPr>
        <w:t>–</w:t>
      </w:r>
      <w:r>
        <w:rPr>
          <w:rFonts w:hint="cs"/>
          <w:rtl/>
        </w:rPr>
        <w:t xml:space="preserve"> 107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301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יח8 </w:t>
      </w:r>
      <w:r>
        <w:rPr>
          <w:rtl/>
        </w:rPr>
        <w:t>–</w:t>
      </w:r>
      <w:r>
        <w:rPr>
          <w:rFonts w:hint="cs"/>
          <w:rtl/>
        </w:rPr>
        <w:t xml:space="preserve"> יט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224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246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יט 2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>
        <w:t>, 62-65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</w:t>
      </w:r>
      <w:r>
        <w:rPr>
          <w:rtl/>
        </w:rPr>
        <w:t>–</w:t>
      </w:r>
      <w:r>
        <w:rPr>
          <w:rFonts w:hint="cs"/>
          <w:rtl/>
        </w:rPr>
        <w:t xml:space="preserve"> כב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247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כא</w:t>
      </w:r>
    </w:p>
    <w:p w:rsidR="005A3CC0" w:rsidRPr="00A97E1D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396-404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</w:t>
      </w:r>
      <w:r>
        <w:rPr>
          <w:rtl/>
        </w:rPr>
        <w:t>–</w:t>
      </w:r>
      <w:r>
        <w:rPr>
          <w:rFonts w:hint="cs"/>
          <w:rtl/>
        </w:rPr>
        <w:t xml:space="preserve"> כא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92 </w:t>
      </w:r>
      <w:r>
        <w:rPr>
          <w:rtl/>
        </w:rPr>
        <w:t>–</w:t>
      </w:r>
      <w:r>
        <w:rPr>
          <w:rFonts w:hint="cs"/>
          <w:rtl/>
        </w:rPr>
        <w:t xml:space="preserve"> 100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138 </w:t>
      </w:r>
      <w:r>
        <w:rPr>
          <w:rtl/>
        </w:rPr>
        <w:t>–</w:t>
      </w:r>
      <w:r>
        <w:rPr>
          <w:rFonts w:hint="cs"/>
          <w:rtl/>
        </w:rPr>
        <w:t xml:space="preserve"> 142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Mullen, Ethnic Myths</w:t>
      </w:r>
      <w:r>
        <w:t>, 271-272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396-401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131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דגני, הנדודים במדבר, 63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בין קדש ברנע לקדש, 11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180 </w:t>
      </w:r>
      <w:r>
        <w:rPr>
          <w:rtl/>
        </w:rPr>
        <w:t>–</w:t>
      </w:r>
      <w:r>
        <w:rPr>
          <w:rFonts w:hint="cs"/>
          <w:rtl/>
        </w:rPr>
        <w:t xml:space="preserve"> 184 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ורדי, התנ"ך כתורת חיים,  31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151 </w:t>
      </w:r>
      <w:r>
        <w:rPr>
          <w:rtl/>
        </w:rPr>
        <w:t>–</w:t>
      </w:r>
      <w:r>
        <w:rPr>
          <w:rFonts w:hint="cs"/>
          <w:rtl/>
        </w:rPr>
        <w:t xml:space="preserve"> 153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102 </w:t>
      </w:r>
      <w:r>
        <w:rPr>
          <w:rtl/>
        </w:rPr>
        <w:t>–</w:t>
      </w:r>
      <w:r>
        <w:rPr>
          <w:rFonts w:hint="cs"/>
          <w:rtl/>
        </w:rPr>
        <w:t xml:space="preserve"> 104; 201 </w:t>
      </w:r>
      <w:r>
        <w:rPr>
          <w:rtl/>
        </w:rPr>
        <w:t>–</w:t>
      </w:r>
      <w:r>
        <w:rPr>
          <w:rFonts w:hint="cs"/>
          <w:rtl/>
        </w:rPr>
        <w:t xml:space="preserve"> 205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121 </w:t>
      </w:r>
      <w:r>
        <w:rPr>
          <w:rtl/>
        </w:rPr>
        <w:t>–</w:t>
      </w:r>
      <w:r>
        <w:rPr>
          <w:rFonts w:hint="cs"/>
          <w:rtl/>
        </w:rPr>
        <w:t xml:space="preserve"> 143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פז, תלונות בני ישראל, 108 </w:t>
      </w:r>
      <w:r>
        <w:rPr>
          <w:rtl/>
        </w:rPr>
        <w:t>–</w:t>
      </w:r>
      <w:r>
        <w:rPr>
          <w:rFonts w:hint="cs"/>
          <w:rtl/>
        </w:rPr>
        <w:t xml:space="preserve"> 119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פרדס, הביוגרפיה של עם ישראל, 44 </w:t>
      </w:r>
      <w:r>
        <w:rPr>
          <w:rtl/>
        </w:rPr>
        <w:t>–</w:t>
      </w:r>
      <w:r>
        <w:rPr>
          <w:rFonts w:hint="cs"/>
          <w:rtl/>
        </w:rPr>
        <w:t xml:space="preserve"> 45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פרנקל, סיפורי התלונה, 228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 115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53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80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74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152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75 </w:t>
      </w:r>
      <w:r>
        <w:rPr>
          <w:rtl/>
        </w:rPr>
        <w:t>–</w:t>
      </w:r>
      <w:r>
        <w:rPr>
          <w:rFonts w:hint="cs"/>
          <w:rtl/>
        </w:rPr>
        <w:t xml:space="preserve"> 77; 167 </w:t>
      </w:r>
      <w:r>
        <w:rPr>
          <w:rtl/>
        </w:rPr>
        <w:t>–</w:t>
      </w:r>
      <w:r>
        <w:rPr>
          <w:rFonts w:hint="cs"/>
          <w:rtl/>
        </w:rPr>
        <w:t xml:space="preserve"> 173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ה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כא </w:t>
      </w:r>
      <w:r>
        <w:rPr>
          <w:rtl/>
        </w:rPr>
        <w:t>–</w:t>
      </w:r>
      <w:r>
        <w:rPr>
          <w:rFonts w:hint="cs"/>
          <w:rtl/>
        </w:rPr>
        <w:t xml:space="preserve"> מא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173 </w:t>
      </w:r>
      <w:r>
        <w:rPr>
          <w:rtl/>
        </w:rPr>
        <w:t>–</w:t>
      </w:r>
      <w:r>
        <w:rPr>
          <w:rFonts w:hint="cs"/>
          <w:rtl/>
        </w:rPr>
        <w:t xml:space="preserve"> 175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McEveneue, Style</w:t>
      </w:r>
      <w:r>
        <w:rPr>
          <w:rFonts w:cs="Times New Roman"/>
        </w:rPr>
        <w:t>, 138-139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125 </w:t>
      </w:r>
      <w:r>
        <w:rPr>
          <w:rtl/>
        </w:rPr>
        <w:t>–</w:t>
      </w:r>
      <w:r>
        <w:rPr>
          <w:rFonts w:hint="cs"/>
          <w:rtl/>
        </w:rPr>
        <w:t xml:space="preserve"> 127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לוי, "כבוד" (ה') במקרא, 83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13 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144-145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 </w:t>
      </w:r>
      <w:r>
        <w:rPr>
          <w:rFonts w:hint="cs"/>
          <w:rtl/>
        </w:rPr>
        <w:t xml:space="preserve">14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40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77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66 </w:t>
      </w:r>
      <w:r>
        <w:rPr>
          <w:rtl/>
        </w:rPr>
        <w:t>–</w:t>
      </w:r>
      <w:r>
        <w:rPr>
          <w:rFonts w:hint="cs"/>
          <w:rtl/>
        </w:rPr>
        <w:t xml:space="preserve"> 68; 81 </w:t>
      </w:r>
      <w:r>
        <w:rPr>
          <w:rtl/>
        </w:rPr>
        <w:t>–</w:t>
      </w:r>
      <w:r>
        <w:rPr>
          <w:rFonts w:hint="cs"/>
          <w:rtl/>
        </w:rPr>
        <w:t xml:space="preserve"> 83 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182-184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22 </w:t>
      </w:r>
      <w:r>
        <w:rPr>
          <w:rtl/>
        </w:rPr>
        <w:t>–</w:t>
      </w:r>
      <w:r>
        <w:rPr>
          <w:rFonts w:hint="cs"/>
          <w:rtl/>
        </w:rPr>
        <w:t xml:space="preserve">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האישיות החריסמטית, 216 </w:t>
      </w:r>
      <w:r>
        <w:rPr>
          <w:rtl/>
        </w:rPr>
        <w:t>–</w:t>
      </w:r>
      <w:r>
        <w:rPr>
          <w:rFonts w:hint="cs"/>
          <w:rtl/>
        </w:rPr>
        <w:t xml:space="preserve"> 217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121 </w:t>
      </w:r>
      <w:r>
        <w:rPr>
          <w:rtl/>
        </w:rPr>
        <w:t>–</w:t>
      </w:r>
      <w:r>
        <w:rPr>
          <w:rFonts w:hint="cs"/>
          <w:rtl/>
        </w:rPr>
        <w:t xml:space="preserve"> 143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Fonts w:hint="cs"/>
          <w:rtl/>
        </w:rPr>
        <w:t>שפירא</w:t>
      </w:r>
      <w:r>
        <w:rPr>
          <w:rStyle w:val="apple-style-span"/>
          <w:rtl/>
        </w:rPr>
        <w:t xml:space="preserve">, </w:t>
      </w:r>
      <w:r>
        <w:rPr>
          <w:rStyle w:val="apple-style-span"/>
          <w:rFonts w:hint="cs"/>
          <w:rtl/>
        </w:rPr>
        <w:t>דמוקרטיה ראשונית,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262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265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22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 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145-146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23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 24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148-150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31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זקוביץ, פרשנות פנים מקראית, 85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כא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Mullen, Ethnic Myths</w:t>
      </w:r>
      <w:r>
        <w:t>, 272-273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39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</w:t>
      </w:r>
    </w:p>
    <w:p w:rsidR="005A3CC0" w:rsidRPr="00DB40F5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דורי, 28- 35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401-402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הכהן, בין קדש ברנע לקדש, 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4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86 </w:t>
      </w:r>
      <w:r>
        <w:rPr>
          <w:rtl/>
        </w:rPr>
        <w:t>–</w:t>
      </w:r>
      <w:r>
        <w:rPr>
          <w:rFonts w:hint="cs"/>
          <w:rtl/>
        </w:rPr>
        <w:t xml:space="preserve"> 89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263 </w:t>
      </w:r>
      <w:r>
        <w:rPr>
          <w:rtl/>
        </w:rPr>
        <w:t>–</w:t>
      </w:r>
      <w:r>
        <w:rPr>
          <w:rFonts w:hint="cs"/>
          <w:rtl/>
        </w:rPr>
        <w:t xml:space="preserve"> 265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פז, תלונות בני ישראל, 120 </w:t>
      </w:r>
      <w:r>
        <w:rPr>
          <w:rtl/>
        </w:rPr>
        <w:t>–</w:t>
      </w:r>
      <w:r>
        <w:rPr>
          <w:rFonts w:hint="cs"/>
          <w:rtl/>
        </w:rPr>
        <w:t xml:space="preserve"> 126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סיפורי התלונה, 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24</w:t>
      </w:r>
      <w:r>
        <w:rPr>
          <w:rFonts w:hint="cs"/>
          <w:rtl/>
        </w:rPr>
        <w:t xml:space="preserve"> </w:t>
      </w:r>
    </w:p>
    <w:p w:rsidR="005A3CC0" w:rsidRPr="00910B0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Culley, Structure, 102-104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Culley, Themes</w:t>
      </w:r>
      <w:r>
        <w:rPr>
          <w:rFonts w:cs="Times New Roman"/>
        </w:rPr>
        <w:t>, 59-60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Noth, Pentateuchal Traditions</w:t>
      </w:r>
      <w:r>
        <w:rPr>
          <w:rFonts w:cs="Times New Roman"/>
        </w:rPr>
        <w:t>, 121-122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402-403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83 </w:t>
      </w:r>
      <w:r>
        <w:rPr>
          <w:rtl/>
        </w:rPr>
        <w:t>–</w:t>
      </w:r>
      <w:r>
        <w:rPr>
          <w:rFonts w:hint="cs"/>
          <w:rtl/>
        </w:rPr>
        <w:t xml:space="preserve"> 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57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10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89 </w:t>
      </w:r>
      <w:r>
        <w:rPr>
          <w:rtl/>
        </w:rPr>
        <w:t>–</w:t>
      </w:r>
      <w:r>
        <w:rPr>
          <w:rFonts w:hint="cs"/>
          <w:rtl/>
        </w:rPr>
        <w:t xml:space="preserve"> 90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12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90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184 </w:t>
      </w:r>
      <w:r>
        <w:rPr>
          <w:rtl/>
        </w:rPr>
        <w:t>–</w:t>
      </w:r>
      <w:r>
        <w:rPr>
          <w:rFonts w:hint="cs"/>
          <w:rtl/>
        </w:rPr>
        <w:t xml:space="preserve"> 186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96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17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302-303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21 </w:t>
      </w:r>
      <w:r>
        <w:rPr>
          <w:rtl/>
        </w:rPr>
        <w:t>–</w:t>
      </w:r>
      <w:r>
        <w:rPr>
          <w:rFonts w:hint="cs"/>
          <w:rtl/>
        </w:rPr>
        <w:t xml:space="preserve"> 31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Noth, Pentateuchal Traditions</w:t>
      </w:r>
      <w:r>
        <w:rPr>
          <w:rFonts w:cs="Times New Roman"/>
        </w:rPr>
        <w:t>, 73-74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כא</w:t>
      </w:r>
      <w:r>
        <w:rPr>
          <w:rFonts w:hint="cs"/>
          <w:rtl/>
        </w:rPr>
        <w:t xml:space="preserve"> 21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77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</w:t>
      </w:r>
      <w:r>
        <w:rPr>
          <w:rtl/>
        </w:rPr>
        <w:t>–</w:t>
      </w:r>
      <w:r>
        <w:rPr>
          <w:rFonts w:hint="cs"/>
          <w:rtl/>
        </w:rPr>
        <w:t xml:space="preserve"> כה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הפילוסופיה של התנ"ך, 280 </w:t>
      </w:r>
      <w:r>
        <w:rPr>
          <w:rtl/>
        </w:rPr>
        <w:t>–</w:t>
      </w:r>
      <w:r>
        <w:rPr>
          <w:rFonts w:hint="cs"/>
          <w:rtl/>
        </w:rPr>
        <w:t xml:space="preserve"> 282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Noth, Pentateuchal Traditions</w:t>
      </w:r>
      <w:r>
        <w:rPr>
          <w:rFonts w:cs="Times New Roman"/>
        </w:rPr>
        <w:t>, 74-79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Sharp, Irony, 134-151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כב2 </w:t>
      </w:r>
      <w:r>
        <w:rPr>
          <w:rtl/>
        </w:rPr>
        <w:t>–</w:t>
      </w:r>
      <w:r>
        <w:rPr>
          <w:rFonts w:hint="cs"/>
          <w:rtl/>
        </w:rPr>
        <w:t xml:space="preserve"> כה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287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327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</w:t>
      </w:r>
      <w:r>
        <w:rPr>
          <w:rtl/>
        </w:rPr>
        <w:t>–</w:t>
      </w:r>
      <w:r>
        <w:rPr>
          <w:rFonts w:hint="cs"/>
          <w:rtl/>
        </w:rPr>
        <w:t xml:space="preserve"> כד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123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138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75 </w:t>
      </w:r>
      <w:r>
        <w:rPr>
          <w:rtl/>
        </w:rPr>
        <w:t>–</w:t>
      </w:r>
      <w:r>
        <w:rPr>
          <w:rFonts w:hint="cs"/>
          <w:rtl/>
        </w:rPr>
        <w:t xml:space="preserve"> 87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ורדי, עוז ותבונה, 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193 </w:t>
      </w:r>
      <w:r>
        <w:rPr>
          <w:rtl/>
        </w:rPr>
        <w:t>–</w:t>
      </w:r>
      <w:r>
        <w:rPr>
          <w:rFonts w:hint="cs"/>
          <w:rtl/>
        </w:rPr>
        <w:t xml:space="preserve"> 194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סימון, אדם בצלם,</w:t>
      </w:r>
      <w:r>
        <w:rPr>
          <w:rFonts w:hint="cs"/>
          <w:rtl/>
        </w:rPr>
        <w:t xml:space="preserve"> 142 </w:t>
      </w:r>
      <w:r>
        <w:rPr>
          <w:rtl/>
        </w:rPr>
        <w:t>–</w:t>
      </w:r>
      <w:r>
        <w:rPr>
          <w:rFonts w:hint="cs"/>
          <w:rtl/>
        </w:rPr>
        <w:t xml:space="preserve"> 143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104 </w:t>
      </w:r>
      <w:r>
        <w:rPr>
          <w:rtl/>
        </w:rPr>
        <w:t>–</w:t>
      </w:r>
      <w:r>
        <w:rPr>
          <w:rFonts w:hint="cs"/>
          <w:rtl/>
        </w:rPr>
        <w:t xml:space="preserve"> 110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 46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Pr="0065077C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</w:rPr>
        <w:t>Cr</w:t>
      </w:r>
      <w:r>
        <w:rPr>
          <w:rFonts w:cs="Times New Roman"/>
          <w:lang w:val="de-DE"/>
        </w:rPr>
        <w:t>üsemann, gegen Das Königtum</w:t>
      </w:r>
      <w:r>
        <w:rPr>
          <w:rFonts w:cs="Times New Roman"/>
        </w:rPr>
        <w:t>, 78-80</w:t>
      </w:r>
    </w:p>
    <w:p w:rsidR="005A3CC0" w:rsidRPr="0089234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303-310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Licht, Storytelling</w:t>
      </w:r>
      <w:r>
        <w:t>, 69-74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Mullen, Ethnic Myths</w:t>
      </w:r>
      <w:r>
        <w:t>, 274-275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Silhamer, Pentateuch, 405-409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 </w:t>
      </w:r>
      <w:r>
        <w:rPr>
          <w:rtl/>
        </w:rPr>
        <w:t>–</w:t>
      </w:r>
      <w:r>
        <w:rPr>
          <w:rFonts w:hint="cs"/>
          <w:rtl/>
        </w:rPr>
        <w:t xml:space="preserve"> 6, 19, 34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131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2 </w:t>
      </w:r>
      <w:r>
        <w:rPr>
          <w:rtl/>
        </w:rPr>
        <w:t>–</w:t>
      </w:r>
      <w:r>
        <w:rPr>
          <w:rFonts w:hint="cs"/>
          <w:rtl/>
        </w:rPr>
        <w:t xml:space="preserve"> כד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45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34</w:t>
      </w:r>
      <w:r>
        <w:rPr>
          <w:rFonts w:hint="cs"/>
          <w:rtl/>
        </w:rPr>
        <w:t xml:space="preserve">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5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107 </w:t>
      </w:r>
      <w:r>
        <w:rPr>
          <w:rtl/>
        </w:rPr>
        <w:t>–</w:t>
      </w:r>
      <w:r>
        <w:rPr>
          <w:rFonts w:hint="cs"/>
          <w:rtl/>
        </w:rPr>
        <w:t xml:space="preserve"> 108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8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19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87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9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58 </w:t>
      </w:r>
      <w:r>
        <w:rPr>
          <w:rtl/>
        </w:rPr>
        <w:t>–</w:t>
      </w:r>
      <w:r>
        <w:rPr>
          <w:rFonts w:hint="cs"/>
          <w:rtl/>
        </w:rPr>
        <w:t xml:space="preserve"> 59; 154 </w:t>
      </w:r>
      <w:r>
        <w:rPr>
          <w:rtl/>
        </w:rPr>
        <w:t>–</w:t>
      </w:r>
      <w:r>
        <w:rPr>
          <w:rFonts w:hint="cs"/>
          <w:rtl/>
        </w:rPr>
        <w:t xml:space="preserve"> 157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9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98 </w:t>
      </w:r>
      <w:r>
        <w:rPr>
          <w:rtl/>
        </w:rPr>
        <w:t>–</w:t>
      </w:r>
      <w:r>
        <w:rPr>
          <w:rFonts w:hint="cs"/>
          <w:rtl/>
        </w:rPr>
        <w:t xml:space="preserve"> 105; 123 </w:t>
      </w:r>
      <w:r>
        <w:rPr>
          <w:rtl/>
        </w:rPr>
        <w:t>–</w:t>
      </w:r>
      <w:r>
        <w:rPr>
          <w:rFonts w:hint="cs"/>
          <w:rtl/>
        </w:rPr>
        <w:t xml:space="preserve"> 130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19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19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21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 100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מסרים לא - מילוליים, 61 </w:t>
      </w:r>
      <w:r>
        <w:rPr>
          <w:rtl/>
        </w:rPr>
        <w:t>–</w:t>
      </w:r>
      <w:r>
        <w:rPr>
          <w:rFonts w:hint="cs"/>
          <w:rtl/>
        </w:rPr>
        <w:t xml:space="preserve"> 62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22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80 </w:t>
      </w:r>
      <w:r>
        <w:rPr>
          <w:rtl/>
        </w:rPr>
        <w:t>–</w:t>
      </w:r>
      <w:r>
        <w:rPr>
          <w:rFonts w:hint="cs"/>
          <w:rtl/>
        </w:rPr>
        <w:t xml:space="preserve"> 81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155 </w:t>
      </w:r>
      <w:r>
        <w:rPr>
          <w:rtl/>
        </w:rPr>
        <w:t>–</w:t>
      </w:r>
      <w:r>
        <w:rPr>
          <w:rFonts w:hint="cs"/>
          <w:rtl/>
        </w:rPr>
        <w:t xml:space="preserve"> 163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99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146 </w:t>
      </w:r>
      <w:r>
        <w:rPr>
          <w:rtl/>
        </w:rPr>
        <w:t>–</w:t>
      </w:r>
      <w:r>
        <w:rPr>
          <w:rFonts w:hint="cs"/>
          <w:rtl/>
        </w:rPr>
        <w:t xml:space="preserve"> 147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36 </w:t>
      </w:r>
      <w:r>
        <w:rPr>
          <w:rtl/>
        </w:rPr>
        <w:t>–</w:t>
      </w:r>
      <w:r>
        <w:rPr>
          <w:rFonts w:hint="cs"/>
          <w:rtl/>
        </w:rPr>
        <w:t xml:space="preserve"> כד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123 </w:t>
      </w:r>
      <w:r>
        <w:rPr>
          <w:rtl/>
        </w:rPr>
        <w:t>–</w:t>
      </w:r>
      <w:r>
        <w:rPr>
          <w:rFonts w:hint="cs"/>
          <w:rtl/>
        </w:rPr>
        <w:t xml:space="preserve"> 129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17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Pr="0065077C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</w:rPr>
        <w:t>Cr</w:t>
      </w:r>
      <w:r>
        <w:rPr>
          <w:rFonts w:cs="Times New Roman"/>
          <w:lang w:val="de-DE"/>
        </w:rPr>
        <w:t>üsemann, gegen Das Königtum</w:t>
      </w:r>
      <w:r>
        <w:rPr>
          <w:rFonts w:cs="Times New Roman"/>
        </w:rPr>
        <w:t>, 168-169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25 </w:t>
      </w:r>
      <w:r>
        <w:rPr>
          <w:rtl/>
        </w:rPr>
        <w:t>–</w:t>
      </w:r>
      <w:r>
        <w:rPr>
          <w:rFonts w:hint="cs"/>
          <w:rtl/>
        </w:rPr>
        <w:t xml:space="preserve"> כה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רסג </w:t>
      </w:r>
      <w:r>
        <w:rPr>
          <w:rtl/>
        </w:rPr>
        <w:t>–</w:t>
      </w:r>
      <w:r>
        <w:rPr>
          <w:rFonts w:hint="cs"/>
          <w:rtl/>
        </w:rPr>
        <w:t xml:space="preserve"> רעח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כה, לא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סימון, אדם בצלם,</w:t>
      </w:r>
      <w:r>
        <w:rPr>
          <w:rFonts w:hint="cs"/>
          <w:rtl/>
        </w:rPr>
        <w:t xml:space="preserve"> 140 </w:t>
      </w:r>
      <w:r>
        <w:rPr>
          <w:rtl/>
        </w:rPr>
        <w:t>–</w:t>
      </w:r>
      <w:r>
        <w:rPr>
          <w:rFonts w:hint="cs"/>
          <w:rtl/>
        </w:rPr>
        <w:t xml:space="preserve"> 142 </w:t>
      </w:r>
    </w:p>
    <w:p w:rsidR="005A3CC0" w:rsidRDefault="005A3CC0" w:rsidP="005A3CC0">
      <w:pPr>
        <w:ind w:left="720" w:hanging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כה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כז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409-413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36 </w:t>
      </w:r>
      <w:r>
        <w:rPr>
          <w:rtl/>
        </w:rPr>
        <w:t>–</w:t>
      </w:r>
      <w:r>
        <w:rPr>
          <w:rFonts w:hint="cs"/>
          <w:rtl/>
        </w:rPr>
        <w:t>37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66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נחשון, דרישות ה' מן הנכרים, 182 </w:t>
      </w:r>
      <w:r>
        <w:rPr>
          <w:rtl/>
        </w:rPr>
        <w:t>–</w:t>
      </w:r>
      <w:r>
        <w:rPr>
          <w:rFonts w:hint="cs"/>
          <w:rtl/>
        </w:rPr>
        <w:t xml:space="preserve"> 186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110 </w:t>
      </w:r>
      <w:r>
        <w:rPr>
          <w:rtl/>
        </w:rPr>
        <w:t>–</w:t>
      </w:r>
      <w:r>
        <w:rPr>
          <w:rFonts w:hint="cs"/>
          <w:rtl/>
        </w:rPr>
        <w:t xml:space="preserve"> 113 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פרדס, הביוגרפיה של עם ישראל, 111 </w:t>
      </w:r>
      <w:r>
        <w:rPr>
          <w:rtl/>
        </w:rPr>
        <w:t>–</w:t>
      </w:r>
      <w:r>
        <w:rPr>
          <w:rFonts w:hint="cs"/>
          <w:rtl/>
        </w:rPr>
        <w:t xml:space="preserve"> 114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328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339</w:t>
      </w:r>
      <w:r>
        <w:rPr>
          <w:rFonts w:hint="cs"/>
          <w:rtl/>
        </w:rPr>
        <w:t xml:space="preserve"> </w:t>
      </w:r>
    </w:p>
    <w:p w:rsidR="005A3CC0" w:rsidRPr="000651D4" w:rsidRDefault="005A3CC0" w:rsidP="005A3CC0">
      <w:pPr>
        <w:ind w:left="720" w:hanging="720"/>
        <w:jc w:val="right"/>
        <w:rPr>
          <w:lang w:val="de-DE"/>
        </w:rPr>
      </w:pPr>
      <w:r>
        <w:rPr>
          <w:rFonts w:cs="Times New Roman"/>
          <w:lang w:val="de-DE"/>
        </w:rPr>
        <w:t>Mullen, Ethnic Myths</w:t>
      </w:r>
      <w:r w:rsidRPr="000651D4">
        <w:rPr>
          <w:lang w:val="de-DE"/>
        </w:rPr>
        <w:t>, 275-276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409-410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0651D4">
        <w:rPr>
          <w:rFonts w:cs="Times New Roman"/>
          <w:lang w:val="de-DE"/>
        </w:rPr>
        <w:t>, 187-189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כה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142 </w:t>
      </w:r>
      <w:r>
        <w:rPr>
          <w:rtl/>
        </w:rPr>
        <w:t>–</w:t>
      </w:r>
      <w:r>
        <w:rPr>
          <w:rFonts w:hint="cs"/>
          <w:rtl/>
        </w:rPr>
        <w:t xml:space="preserve"> 145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 </w:t>
      </w:r>
      <w:r>
        <w:rPr>
          <w:rtl/>
        </w:rPr>
        <w:t>–</w:t>
      </w:r>
      <w:r>
        <w:rPr>
          <w:rFonts w:hint="cs"/>
          <w:rtl/>
        </w:rPr>
        <w:t xml:space="preserve"> 18, לא 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82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43 </w:t>
      </w:r>
      <w:r>
        <w:rPr>
          <w:rtl/>
        </w:rPr>
        <w:t>–</w:t>
      </w:r>
      <w:r>
        <w:rPr>
          <w:rFonts w:hint="cs"/>
          <w:rtl/>
        </w:rPr>
        <w:t xml:space="preserve"> 44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שרגאי, אחריות קיבוצית, 95 </w:t>
      </w:r>
      <w:r>
        <w:rPr>
          <w:rtl/>
        </w:rPr>
        <w:t>–</w:t>
      </w:r>
      <w:r>
        <w:rPr>
          <w:rFonts w:hint="cs"/>
          <w:rtl/>
        </w:rPr>
        <w:t xml:space="preserve"> 96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239 </w:t>
      </w:r>
      <w:r>
        <w:rPr>
          <w:rtl/>
        </w:rPr>
        <w:t>–</w:t>
      </w:r>
      <w:r>
        <w:rPr>
          <w:rFonts w:hint="cs"/>
          <w:rtl/>
        </w:rPr>
        <w:t xml:space="preserve"> 242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עסיס, ממשה ליהושע, 64 </w:t>
      </w:r>
      <w:r>
        <w:rPr>
          <w:rtl/>
        </w:rPr>
        <w:t>–</w:t>
      </w:r>
      <w:r>
        <w:rPr>
          <w:rFonts w:hint="cs"/>
          <w:rtl/>
        </w:rPr>
        <w:t xml:space="preserve"> 66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100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אליהו, 352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353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3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237 </w:t>
      </w:r>
      <w:r>
        <w:rPr>
          <w:rtl/>
        </w:rPr>
        <w:t>–</w:t>
      </w:r>
      <w:r>
        <w:rPr>
          <w:rFonts w:hint="cs"/>
          <w:rtl/>
        </w:rPr>
        <w:t xml:space="preserve"> 239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רפו </w:t>
      </w:r>
      <w:r>
        <w:rPr>
          <w:rtl/>
        </w:rPr>
        <w:t>–</w:t>
      </w:r>
      <w:r>
        <w:rPr>
          <w:rFonts w:hint="cs"/>
          <w:rtl/>
        </w:rPr>
        <w:t xml:space="preserve"> רצח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7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שא </w:t>
      </w:r>
      <w:r>
        <w:rPr>
          <w:rtl/>
        </w:rPr>
        <w:t>–</w:t>
      </w:r>
      <w:r>
        <w:rPr>
          <w:rFonts w:hint="cs"/>
          <w:rtl/>
        </w:rPr>
        <w:t xml:space="preserve"> שד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10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141 </w:t>
      </w:r>
      <w:r>
        <w:rPr>
          <w:rtl/>
        </w:rPr>
        <w:t>–</w:t>
      </w:r>
      <w:r>
        <w:rPr>
          <w:rFonts w:hint="cs"/>
          <w:rtl/>
        </w:rPr>
        <w:t xml:space="preserve"> 143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שא </w:t>
      </w:r>
      <w:r>
        <w:rPr>
          <w:rtl/>
        </w:rPr>
        <w:t>–</w:t>
      </w:r>
      <w:r>
        <w:rPr>
          <w:rFonts w:hint="cs"/>
          <w:rtl/>
        </w:rPr>
        <w:t xml:space="preserve"> שכו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14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שכז </w:t>
      </w:r>
      <w:r>
        <w:rPr>
          <w:rtl/>
        </w:rPr>
        <w:t>–</w:t>
      </w:r>
      <w:r>
        <w:rPr>
          <w:rFonts w:hint="cs"/>
          <w:rtl/>
        </w:rPr>
        <w:t xml:space="preserve"> שלא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</w:t>
      </w:r>
      <w:r>
        <w:rPr>
          <w:rtl/>
        </w:rPr>
        <w:t>–</w:t>
      </w:r>
      <w:r>
        <w:rPr>
          <w:rFonts w:hint="cs"/>
          <w:rtl/>
        </w:rPr>
        <w:t xml:space="preserve"> כז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340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365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כו</w:t>
      </w:r>
    </w:p>
    <w:p w:rsidR="005A3CC0" w:rsidRDefault="005A3CC0" w:rsidP="005A3CC0">
      <w:pPr>
        <w:rPr>
          <w:rStyle w:val="apple-style-span"/>
          <w:rtl/>
        </w:rPr>
      </w:pPr>
      <w:r>
        <w:rPr>
          <w:rStyle w:val="apple-style-span"/>
          <w:rFonts w:hint="cs"/>
          <w:color w:val="000000"/>
          <w:rtl/>
        </w:rPr>
        <w:t>גולני, מפקד האוכלוסין</w:t>
      </w:r>
      <w:r>
        <w:rPr>
          <w:rFonts w:hint="cs"/>
          <w:rtl/>
        </w:rPr>
        <w:t xml:space="preserve">, </w:t>
      </w:r>
      <w:r>
        <w:rPr>
          <w:rStyle w:val="apple-style-span"/>
          <w:rFonts w:hint="cs"/>
          <w:rtl/>
        </w:rPr>
        <w:t xml:space="preserve">31 </w:t>
      </w:r>
      <w:r>
        <w:rPr>
          <w:rStyle w:val="apple-style-span"/>
          <w:rtl/>
        </w:rPr>
        <w:t>–</w:t>
      </w:r>
      <w:r>
        <w:rPr>
          <w:rStyle w:val="apple-style-span"/>
          <w:rFonts w:hint="cs"/>
          <w:rtl/>
        </w:rPr>
        <w:t xml:space="preserve"> 32 </w:t>
      </w:r>
    </w:p>
    <w:p w:rsidR="005A3CC0" w:rsidRDefault="005A3CC0" w:rsidP="005A3CC0">
      <w:pPr>
        <w:jc w:val="both"/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18 </w:t>
      </w:r>
      <w:r>
        <w:rPr>
          <w:rtl/>
        </w:rPr>
        <w:t>–</w:t>
      </w:r>
      <w:r>
        <w:rPr>
          <w:rFonts w:hint="cs"/>
          <w:rtl/>
        </w:rPr>
        <w:t xml:space="preserve"> 31; 36 </w:t>
      </w:r>
      <w:r>
        <w:rPr>
          <w:rtl/>
        </w:rPr>
        <w:t>–</w:t>
      </w:r>
      <w:r>
        <w:rPr>
          <w:rFonts w:hint="cs"/>
          <w:rtl/>
        </w:rPr>
        <w:t xml:space="preserve"> 44; 54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פרדס, הביוגרפיה של עם ישראל, 114</w:t>
      </w:r>
      <w:r>
        <w:rPr>
          <w:rFonts w:hint="cs"/>
        </w:rPr>
        <w:t xml:space="preserve"> </w:t>
      </w:r>
      <w:r>
        <w:rPr>
          <w:rtl/>
        </w:rPr>
        <w:t>–</w:t>
      </w:r>
      <w:r>
        <w:rPr>
          <w:rFonts w:hint="cs"/>
        </w:rPr>
        <w:t xml:space="preserve"> </w:t>
      </w:r>
      <w:r>
        <w:rPr>
          <w:rFonts w:hint="cs"/>
          <w:rtl/>
        </w:rPr>
        <w:t>115</w:t>
      </w:r>
      <w:r>
        <w:rPr>
          <w:rFonts w:hint="cs"/>
        </w:rPr>
        <w:t xml:space="preserve"> 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כו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 </w:t>
      </w:r>
    </w:p>
    <w:p w:rsidR="005A3CC0" w:rsidRDefault="005A3CC0" w:rsidP="005A3CC0">
      <w:pPr>
        <w:jc w:val="both"/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>, 48</w:t>
      </w:r>
      <w:r>
        <w:rPr>
          <w:rFonts w:hint="cs"/>
        </w:rPr>
        <w:t xml:space="preserve"> </w:t>
      </w:r>
      <w:r>
        <w:rPr>
          <w:rtl/>
        </w:rPr>
        <w:t>–</w:t>
      </w:r>
      <w:r>
        <w:rPr>
          <w:rFonts w:hint="cs"/>
        </w:rPr>
        <w:t xml:space="preserve"> </w:t>
      </w:r>
      <w:r>
        <w:rPr>
          <w:rFonts w:hint="cs"/>
          <w:rtl/>
        </w:rPr>
        <w:t>46</w:t>
      </w:r>
      <w:r>
        <w:rPr>
          <w:rFonts w:hint="cs"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9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23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כו</w:t>
      </w:r>
      <w:r>
        <w:rPr>
          <w:rFonts w:hint="cs"/>
          <w:b/>
          <w:bCs/>
        </w:rPr>
        <w:t xml:space="preserve"> </w:t>
      </w:r>
      <w:r>
        <w:rPr>
          <w:rFonts w:hint="cs"/>
          <w:b/>
          <w:bCs/>
          <w:rtl/>
        </w:rPr>
        <w:t xml:space="preserve">29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34 </w:t>
      </w:r>
    </w:p>
    <w:p w:rsidR="005A3CC0" w:rsidRDefault="005A3CC0" w:rsidP="005A3CC0">
      <w:pPr>
        <w:jc w:val="both"/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>,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52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ind w:left="720" w:hanging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כו 51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0651D4">
        <w:rPr>
          <w:rFonts w:cs="Times New Roman"/>
          <w:lang w:val="de-DE"/>
        </w:rPr>
        <w:t>, 189-190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52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jc w:val="both"/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65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קצג </w:t>
      </w:r>
      <w:r>
        <w:rPr>
          <w:rtl/>
        </w:rPr>
        <w:t>–</w:t>
      </w:r>
      <w:r>
        <w:rPr>
          <w:rFonts w:hint="cs"/>
          <w:rtl/>
        </w:rPr>
        <w:t xml:space="preserve"> רח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כו 55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56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100 </w:t>
      </w:r>
      <w:r>
        <w:rPr>
          <w:rtl/>
        </w:rPr>
        <w:t>–</w:t>
      </w:r>
      <w:r>
        <w:rPr>
          <w:rFonts w:hint="cs"/>
          <w:rtl/>
        </w:rPr>
        <w:t xml:space="preserve"> 101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57 </w:t>
      </w:r>
      <w:r>
        <w:rPr>
          <w:rtl/>
        </w:rPr>
        <w:t>–</w:t>
      </w:r>
      <w:r>
        <w:rPr>
          <w:rFonts w:hint="cs"/>
          <w:rtl/>
        </w:rPr>
        <w:t xml:space="preserve"> 62 </w:t>
      </w:r>
    </w:p>
    <w:p w:rsidR="005A3CC0" w:rsidRDefault="005A3CC0" w:rsidP="005A3CC0">
      <w:pPr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31 </w:t>
      </w:r>
      <w:r>
        <w:rPr>
          <w:rtl/>
        </w:rPr>
        <w:t>–</w:t>
      </w:r>
      <w:r>
        <w:rPr>
          <w:rFonts w:hint="cs"/>
          <w:rtl/>
        </w:rPr>
        <w:t xml:space="preserve"> 36; 44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63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49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כו 65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142-144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1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ירושת בנות, 33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99; 138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147; 283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גוירצמן, העברת קרקעות, 32 </w:t>
      </w:r>
      <w:r>
        <w:rPr>
          <w:rtl/>
        </w:rPr>
        <w:t>–</w:t>
      </w:r>
      <w:r>
        <w:rPr>
          <w:rFonts w:hint="cs"/>
          <w:rtl/>
        </w:rPr>
        <w:t xml:space="preserve"> 33; 48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פרשיות ומשפטים, 192 </w:t>
      </w:r>
      <w:r>
        <w:rPr>
          <w:rtl/>
        </w:rPr>
        <w:t>–</w:t>
      </w:r>
      <w:r>
        <w:rPr>
          <w:rFonts w:hint="cs"/>
          <w:rtl/>
        </w:rPr>
        <w:t xml:space="preserve"> 194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משה כמתווך, 166 </w:t>
      </w:r>
      <w:r>
        <w:rPr>
          <w:rtl/>
        </w:rPr>
        <w:t>–</w:t>
      </w:r>
      <w:r>
        <w:rPr>
          <w:rFonts w:hint="cs"/>
          <w:rtl/>
        </w:rPr>
        <w:t xml:space="preserve"> 169</w:t>
      </w:r>
    </w:p>
    <w:p w:rsidR="005A3CC0" w:rsidRDefault="005A3CC0" w:rsidP="005A3CC0">
      <w:pPr>
        <w:jc w:val="both"/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54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פאוסט, חוקים מקראיים, 142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פרדס, הביוגרפיה של עם ישראל, 116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353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355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שבל, חוק וסיפורת, 187 </w:t>
      </w:r>
      <w:r>
        <w:rPr>
          <w:rtl/>
        </w:rPr>
        <w:t>–</w:t>
      </w:r>
      <w:r>
        <w:rPr>
          <w:rFonts w:hint="cs"/>
          <w:rtl/>
        </w:rPr>
        <w:t xml:space="preserve"> 203; 207 </w:t>
      </w:r>
      <w:r>
        <w:rPr>
          <w:rtl/>
        </w:rPr>
        <w:t>–</w:t>
      </w:r>
      <w:r>
        <w:rPr>
          <w:rFonts w:hint="cs"/>
          <w:rtl/>
        </w:rPr>
        <w:t xml:space="preserve"> 227; 236 </w:t>
      </w:r>
      <w:r>
        <w:rPr>
          <w:rtl/>
        </w:rPr>
        <w:t>–</w:t>
      </w:r>
      <w:r>
        <w:rPr>
          <w:rFonts w:hint="cs"/>
          <w:rtl/>
        </w:rPr>
        <w:t xml:space="preserve"> 247; 256 </w:t>
      </w:r>
      <w:r>
        <w:rPr>
          <w:rtl/>
        </w:rPr>
        <w:t>–</w:t>
      </w:r>
      <w:r>
        <w:rPr>
          <w:rFonts w:hint="cs"/>
          <w:rtl/>
        </w:rPr>
        <w:t xml:space="preserve"> 259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Jobling, Sense II, 117-119</w:t>
      </w:r>
    </w:p>
    <w:p w:rsidR="005A3CC0" w:rsidRDefault="005A3CC0" w:rsidP="005A3CC0">
      <w:pPr>
        <w:ind w:left="720" w:hanging="720"/>
        <w:jc w:val="right"/>
      </w:pPr>
      <w:r>
        <w:rPr>
          <w:rFonts w:cs="Times New Roman"/>
          <w:lang w:val="de-DE"/>
        </w:rPr>
        <w:t>Mullen, Ethnic Myths</w:t>
      </w:r>
      <w:r>
        <w:t>, 276-277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190-192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כז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Fonts w:hint="cs"/>
          <w:rtl/>
        </w:rPr>
        <w:t>שבל, חוק וסיפורת,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203 </w:t>
      </w:r>
      <w:r>
        <w:rPr>
          <w:rtl/>
        </w:rPr>
        <w:t>–</w:t>
      </w:r>
      <w:r>
        <w:rPr>
          <w:rFonts w:hint="cs"/>
          <w:rtl/>
        </w:rPr>
        <w:t xml:space="preserve"> 207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פרשיות ומשפטים, 186 </w:t>
      </w:r>
      <w:r>
        <w:rPr>
          <w:rtl/>
        </w:rPr>
        <w:t>–</w:t>
      </w:r>
      <w:r>
        <w:rPr>
          <w:rFonts w:hint="cs"/>
          <w:rtl/>
        </w:rPr>
        <w:t xml:space="preserve"> 188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קלג </w:t>
      </w:r>
      <w:r>
        <w:rPr>
          <w:rtl/>
        </w:rPr>
        <w:t>–</w:t>
      </w:r>
      <w:r>
        <w:rPr>
          <w:rFonts w:hint="cs"/>
          <w:rtl/>
        </w:rPr>
        <w:t xml:space="preserve"> קלו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קמג </w:t>
      </w:r>
      <w:r>
        <w:rPr>
          <w:rtl/>
        </w:rPr>
        <w:t>–</w:t>
      </w:r>
      <w:r>
        <w:rPr>
          <w:rFonts w:hint="cs"/>
          <w:rtl/>
        </w:rPr>
        <w:t xml:space="preserve"> קמז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3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פרשיות ומשפטים, 189 </w:t>
      </w:r>
      <w:r>
        <w:rPr>
          <w:rtl/>
        </w:rPr>
        <w:t>–</w:t>
      </w:r>
      <w:r>
        <w:rPr>
          <w:rFonts w:hint="cs"/>
          <w:rtl/>
        </w:rPr>
        <w:t xml:space="preserve"> 190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קלז </w:t>
      </w:r>
      <w:r>
        <w:rPr>
          <w:rtl/>
        </w:rPr>
        <w:t>–</w:t>
      </w:r>
      <w:r>
        <w:rPr>
          <w:rFonts w:hint="cs"/>
          <w:rtl/>
        </w:rPr>
        <w:t xml:space="preserve"> קמב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5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פרשיות ומשפטים, 190 </w:t>
      </w:r>
      <w:r>
        <w:rPr>
          <w:rtl/>
        </w:rPr>
        <w:t>–</w:t>
      </w:r>
      <w:r>
        <w:rPr>
          <w:rFonts w:hint="cs"/>
          <w:rtl/>
        </w:rPr>
        <w:t xml:space="preserve"> 191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קמח </w:t>
      </w:r>
      <w:r>
        <w:rPr>
          <w:rtl/>
        </w:rPr>
        <w:t>–</w:t>
      </w:r>
      <w:r>
        <w:rPr>
          <w:rFonts w:hint="cs"/>
          <w:rtl/>
        </w:rPr>
        <w:t xml:space="preserve"> קנז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6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קעז </w:t>
      </w:r>
      <w:r>
        <w:rPr>
          <w:rtl/>
        </w:rPr>
        <w:t>–</w:t>
      </w:r>
      <w:r>
        <w:rPr>
          <w:rFonts w:hint="cs"/>
          <w:rtl/>
        </w:rPr>
        <w:t xml:space="preserve"> קצב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קנח </w:t>
      </w:r>
      <w:r>
        <w:rPr>
          <w:rtl/>
        </w:rPr>
        <w:t>–</w:t>
      </w:r>
      <w:r>
        <w:rPr>
          <w:rFonts w:hint="cs"/>
          <w:rtl/>
        </w:rPr>
        <w:t xml:space="preserve"> קסה 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כז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Fonts w:hint="cs"/>
          <w:rtl/>
        </w:rPr>
        <w:t>שבל, חוק וסיפורת, 227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236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כז </w:t>
      </w:r>
      <w:r>
        <w:rPr>
          <w:rFonts w:hint="cs"/>
          <w:rtl/>
        </w:rPr>
        <w:t xml:space="preserve">12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121 </w:t>
      </w:r>
      <w:r>
        <w:rPr>
          <w:rtl/>
        </w:rPr>
        <w:t>–</w:t>
      </w:r>
      <w:r>
        <w:rPr>
          <w:rFonts w:hint="cs"/>
          <w:rtl/>
        </w:rPr>
        <w:t xml:space="preserve"> 143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שפירא</w:t>
      </w:r>
      <w:r>
        <w:rPr>
          <w:rStyle w:val="apple-style-span"/>
          <w:rtl/>
        </w:rPr>
        <w:t xml:space="preserve">, </w:t>
      </w:r>
      <w:r>
        <w:rPr>
          <w:rStyle w:val="apple-style-span"/>
          <w:rFonts w:hint="cs"/>
          <w:rtl/>
        </w:rPr>
        <w:t>דמוקרטיה ראשונית,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262 </w:t>
      </w:r>
      <w:r>
        <w:rPr>
          <w:rtl/>
        </w:rPr>
        <w:t>–</w:t>
      </w:r>
      <w:r>
        <w:rPr>
          <w:rFonts w:hint="cs"/>
          <w:rtl/>
        </w:rPr>
        <w:t xml:space="preserve"> 265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שפירא, עימותי העם, 112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כז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 </w:t>
      </w:r>
    </w:p>
    <w:p w:rsidR="005A3CC0" w:rsidRDefault="005A3CC0" w:rsidP="005A3CC0">
      <w:pPr>
        <w:jc w:val="right"/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145-146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כז 14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149-151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15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זימרן, 'וישמע בקולם', 60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jc w:val="both"/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211 </w:t>
      </w:r>
      <w:r>
        <w:rPr>
          <w:rtl/>
        </w:rPr>
        <w:t>–</w:t>
      </w:r>
      <w:r>
        <w:rPr>
          <w:rFonts w:hint="cs"/>
          <w:rtl/>
        </w:rPr>
        <w:t xml:space="preserve"> 218; 239 </w:t>
      </w:r>
      <w:r>
        <w:rPr>
          <w:rtl/>
        </w:rPr>
        <w:t>–</w:t>
      </w:r>
      <w:r>
        <w:rPr>
          <w:rFonts w:hint="cs"/>
          <w:rtl/>
        </w:rPr>
        <w:t xml:space="preserve"> 242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הפילוסופיה של התנ"ך, 288 </w:t>
      </w:r>
      <w:r>
        <w:rPr>
          <w:rtl/>
        </w:rPr>
        <w:t>–</w:t>
      </w:r>
      <w:r>
        <w:rPr>
          <w:rFonts w:hint="cs"/>
          <w:rtl/>
        </w:rPr>
        <w:t xml:space="preserve"> 290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18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164 </w:t>
      </w:r>
      <w:r>
        <w:rPr>
          <w:rtl/>
        </w:rPr>
        <w:t>–</w:t>
      </w:r>
      <w:r>
        <w:rPr>
          <w:rFonts w:hint="cs"/>
          <w:rtl/>
        </w:rPr>
        <w:t xml:space="preserve"> 172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18 </w:t>
      </w:r>
      <w:r>
        <w:rPr>
          <w:rtl/>
        </w:rPr>
        <w:t>–</w:t>
      </w:r>
      <w:r>
        <w:rPr>
          <w:rFonts w:hint="cs"/>
          <w:rtl/>
        </w:rPr>
        <w:t xml:space="preserve"> 21    </w:t>
      </w:r>
    </w:p>
    <w:p w:rsidR="005A3CC0" w:rsidRDefault="005A3CC0" w:rsidP="005A3CC0">
      <w:pPr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182 </w:t>
      </w:r>
      <w:r>
        <w:rPr>
          <w:rtl/>
        </w:rPr>
        <w:t>–</w:t>
      </w:r>
      <w:r>
        <w:rPr>
          <w:rFonts w:hint="cs"/>
          <w:rtl/>
        </w:rPr>
        <w:t xml:space="preserve"> 184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 21</w:t>
      </w:r>
    </w:p>
    <w:p w:rsidR="005A3CC0" w:rsidRDefault="005A3CC0" w:rsidP="005A3CC0">
      <w:pPr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182 </w:t>
      </w:r>
      <w:r>
        <w:rPr>
          <w:rtl/>
        </w:rPr>
        <w:t>–</w:t>
      </w:r>
      <w:r>
        <w:rPr>
          <w:rFonts w:hint="cs"/>
          <w:rtl/>
        </w:rPr>
        <w:t xml:space="preserve"> 175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22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172 </w:t>
      </w:r>
      <w:r>
        <w:rPr>
          <w:rtl/>
        </w:rPr>
        <w:t>–</w:t>
      </w:r>
      <w:r>
        <w:rPr>
          <w:rFonts w:hint="cs"/>
          <w:rtl/>
        </w:rPr>
        <w:t xml:space="preserve"> 174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</w:t>
      </w:r>
      <w:r>
        <w:rPr>
          <w:rtl/>
        </w:rPr>
        <w:t>–</w:t>
      </w:r>
      <w:r>
        <w:rPr>
          <w:rFonts w:hint="cs"/>
          <w:rtl/>
        </w:rPr>
        <w:t xml:space="preserve"> ל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366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379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413-417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303 </w:t>
      </w:r>
      <w:r>
        <w:rPr>
          <w:rtl/>
        </w:rPr>
        <w:t>–</w:t>
      </w:r>
      <w:r>
        <w:rPr>
          <w:rFonts w:hint="cs"/>
          <w:rtl/>
        </w:rPr>
        <w:t xml:space="preserve"> 310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182 </w:t>
      </w:r>
      <w:r>
        <w:rPr>
          <w:rtl/>
        </w:rPr>
        <w:t>–</w:t>
      </w:r>
      <w:r>
        <w:rPr>
          <w:rFonts w:hint="cs"/>
          <w:rtl/>
        </w:rPr>
        <w:t xml:space="preserve"> 186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רוזנסון, דברים במדבר, 380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393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100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108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417-418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117 </w:t>
      </w:r>
      <w:r>
        <w:rPr>
          <w:rtl/>
        </w:rPr>
        <w:t>–</w:t>
      </w:r>
      <w:r>
        <w:rPr>
          <w:rFonts w:hint="cs"/>
          <w:rtl/>
        </w:rPr>
        <w:t xml:space="preserve"> 119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הפילוסופיה של התנ"ך, 282 </w:t>
      </w:r>
      <w:r>
        <w:rPr>
          <w:rtl/>
        </w:rPr>
        <w:t>–</w:t>
      </w:r>
      <w:r>
        <w:rPr>
          <w:rFonts w:hint="cs"/>
          <w:rtl/>
        </w:rPr>
        <w:t xml:space="preserve"> 284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סה </w:t>
      </w:r>
      <w:r>
        <w:rPr>
          <w:rtl/>
        </w:rPr>
        <w:t>–</w:t>
      </w:r>
      <w:r>
        <w:rPr>
          <w:rFonts w:hint="cs"/>
          <w:rtl/>
        </w:rPr>
        <w:t xml:space="preserve"> עג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4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צה </w:t>
      </w:r>
      <w:r>
        <w:rPr>
          <w:rtl/>
        </w:rPr>
        <w:t>–</w:t>
      </w:r>
      <w:r>
        <w:rPr>
          <w:rFonts w:hint="cs"/>
          <w:rtl/>
        </w:rPr>
        <w:t xml:space="preserve"> קד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פח </w:t>
      </w:r>
      <w:r>
        <w:rPr>
          <w:rtl/>
        </w:rPr>
        <w:t>–</w:t>
      </w:r>
      <w:r>
        <w:rPr>
          <w:rFonts w:hint="cs"/>
          <w:rtl/>
        </w:rPr>
        <w:t xml:space="preserve"> צד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8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זקוביץ, פרשנות פנים מקראית, 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קח </w:t>
      </w:r>
      <w:r>
        <w:rPr>
          <w:rtl/>
        </w:rPr>
        <w:t>–</w:t>
      </w:r>
      <w:r>
        <w:rPr>
          <w:rFonts w:hint="cs"/>
          <w:rtl/>
        </w:rPr>
        <w:t xml:space="preserve"> קטז</w:t>
      </w:r>
    </w:p>
    <w:p w:rsidR="005A3CC0" w:rsidRDefault="005A3CC0" w:rsidP="005A3CC0">
      <w:pPr>
        <w:ind w:left="720" w:hanging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לב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לג 49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418-419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לב </w:t>
      </w:r>
    </w:p>
    <w:p w:rsidR="005A3CC0" w:rsidRDefault="005A3CC0" w:rsidP="005A3CC0">
      <w:pPr>
        <w:rPr>
          <w:rStyle w:val="apple-style-span"/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>, 167</w:t>
      </w:r>
      <w:r>
        <w:rPr>
          <w:rStyle w:val="apple-style-span"/>
          <w:rFonts w:hint="cs"/>
          <w:rtl/>
        </w:rPr>
        <w:t xml:space="preserve"> </w:t>
      </w:r>
      <w:r>
        <w:rPr>
          <w:rStyle w:val="apple-style-span"/>
          <w:rtl/>
        </w:rPr>
        <w:t>–</w:t>
      </w:r>
      <w:r>
        <w:rPr>
          <w:rStyle w:val="apple-style-span"/>
          <w:rFonts w:hint="cs"/>
          <w:rtl/>
        </w:rPr>
        <w:t xml:space="preserve"> 172 </w:t>
      </w:r>
    </w:p>
    <w:p w:rsidR="005A3CC0" w:rsidRDefault="005A3CC0" w:rsidP="005A3CC0">
      <w:pPr>
        <w:jc w:val="both"/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113 </w:t>
      </w:r>
      <w:r>
        <w:rPr>
          <w:rtl/>
        </w:rPr>
        <w:t>–</w:t>
      </w:r>
      <w:r>
        <w:rPr>
          <w:rFonts w:hint="cs"/>
          <w:rtl/>
        </w:rPr>
        <w:t xml:space="preserve"> 114; 143 </w:t>
      </w:r>
      <w:r>
        <w:rPr>
          <w:rtl/>
        </w:rPr>
        <w:t>–</w:t>
      </w:r>
      <w:r>
        <w:rPr>
          <w:rFonts w:hint="cs"/>
          <w:rtl/>
        </w:rPr>
        <w:t xml:space="preserve"> 153 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</w:t>
      </w:r>
      <w:r>
        <w:rPr>
          <w:rtl/>
        </w:rPr>
        <w:t xml:space="preserve"> </w:t>
      </w:r>
      <w:r>
        <w:rPr>
          <w:rFonts w:hint="cs"/>
          <w:rtl/>
        </w:rPr>
        <w:t xml:space="preserve">48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רוזנסון, דברים במדבר, 394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שפירא</w:t>
      </w:r>
      <w:r>
        <w:rPr>
          <w:rStyle w:val="apple-style-span"/>
          <w:rtl/>
        </w:rPr>
        <w:t xml:space="preserve">, </w:t>
      </w:r>
      <w:r>
        <w:rPr>
          <w:rStyle w:val="apple-style-span"/>
          <w:rFonts w:hint="cs"/>
          <w:rtl/>
        </w:rPr>
        <w:t>דמוקרטיה ראשונית,</w:t>
      </w:r>
      <w:r>
        <w:rPr>
          <w:rFonts w:hint="cs"/>
          <w:rtl/>
        </w:rPr>
        <w:t xml:space="preserve"> 228 </w:t>
      </w:r>
      <w:r>
        <w:rPr>
          <w:rtl/>
        </w:rPr>
        <w:t>–</w:t>
      </w:r>
      <w:r>
        <w:rPr>
          <w:rFonts w:hint="cs"/>
          <w:rtl/>
        </w:rPr>
        <w:t xml:space="preserve"> 237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שפירא, עימותי העם, 30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Jobling, Sense II, 92-134</w:t>
      </w:r>
    </w:p>
    <w:p w:rsidR="005A3CC0" w:rsidRDefault="005A3CC0" w:rsidP="005A3CC0">
      <w:pPr>
        <w:ind w:left="720" w:hanging="720"/>
        <w:jc w:val="right"/>
        <w:rPr>
          <w:rtl/>
        </w:rPr>
      </w:pPr>
      <w:r>
        <w:rPr>
          <w:rFonts w:cs="Times New Roman"/>
          <w:lang w:val="de-DE"/>
        </w:rPr>
        <w:t>Mullen, Ethnic Myths</w:t>
      </w:r>
      <w:r>
        <w:t>, 279-280</w:t>
      </w:r>
    </w:p>
    <w:p w:rsidR="005A3CC0" w:rsidRDefault="005A3CC0" w:rsidP="005A3CC0">
      <w:pPr>
        <w:pStyle w:val="1"/>
        <w:jc w:val="both"/>
        <w:rPr>
          <w:rtl/>
        </w:rPr>
      </w:pPr>
      <w:r>
        <w:rPr>
          <w:rFonts w:hint="cs"/>
          <w:rtl/>
        </w:rPr>
        <w:t xml:space="preserve">לב  1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jc w:val="both"/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115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לב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100 </w:t>
      </w:r>
      <w:r>
        <w:rPr>
          <w:rtl/>
        </w:rPr>
        <w:t>–</w:t>
      </w:r>
      <w:r>
        <w:rPr>
          <w:rFonts w:hint="cs"/>
          <w:rtl/>
        </w:rPr>
        <w:t xml:space="preserve"> 103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24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1 </w:t>
      </w:r>
      <w:r>
        <w:rPr>
          <w:rtl/>
        </w:rPr>
        <w:t>–</w:t>
      </w:r>
      <w:r>
        <w:rPr>
          <w:rFonts w:hint="cs"/>
          <w:rtl/>
        </w:rPr>
        <w:t xml:space="preserve"> 4   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עודד, עבר הירדן הישראלי, 149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150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לב 28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184 </w:t>
      </w:r>
      <w:r>
        <w:rPr>
          <w:rtl/>
        </w:rPr>
        <w:t>–</w:t>
      </w:r>
      <w:r>
        <w:rPr>
          <w:rFonts w:hint="cs"/>
          <w:rtl/>
        </w:rPr>
        <w:t xml:space="preserve"> 185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לב 33</w:t>
      </w:r>
    </w:p>
    <w:p w:rsidR="005A3CC0" w:rsidRDefault="005A3CC0" w:rsidP="005A3CC0">
      <w:pPr>
        <w:jc w:val="both"/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128 </w:t>
      </w:r>
      <w:r>
        <w:rPr>
          <w:rtl/>
        </w:rPr>
        <w:t>–</w:t>
      </w:r>
      <w:r>
        <w:rPr>
          <w:rFonts w:hint="cs"/>
          <w:rtl/>
        </w:rPr>
        <w:t xml:space="preserve"> 129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34 </w:t>
      </w:r>
      <w:r>
        <w:rPr>
          <w:rtl/>
        </w:rPr>
        <w:t>–</w:t>
      </w:r>
      <w:r>
        <w:rPr>
          <w:rFonts w:hint="cs"/>
          <w:rtl/>
        </w:rPr>
        <w:t xml:space="preserve"> 42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עודד, עבר הירדן הישראלי, 149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150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לב 34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הייסר, מעמדו של שבט ראובן</w:t>
      </w:r>
      <w:r>
        <w:rPr>
          <w:rFonts w:hint="cs"/>
          <w:rtl/>
        </w:rPr>
        <w:t xml:space="preserve">, 18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לב 39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42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</w:t>
      </w:r>
      <w:r>
        <w:rPr>
          <w:rtl/>
        </w:rPr>
        <w:t>–</w:t>
      </w:r>
      <w:r>
        <w:rPr>
          <w:rFonts w:hint="cs"/>
          <w:rtl/>
        </w:rPr>
        <w:t xml:space="preserve"> לו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414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437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לג 50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לו 13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419-</w:t>
      </w:r>
      <w:r>
        <w:rPr>
          <w:rFonts w:cs="Times New Roman"/>
        </w:rPr>
        <w:t>422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לג  50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jc w:val="both"/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218 </w:t>
      </w:r>
      <w:r>
        <w:rPr>
          <w:rtl/>
        </w:rPr>
        <w:t>–</w:t>
      </w:r>
      <w:r>
        <w:rPr>
          <w:rFonts w:hint="cs"/>
          <w:rtl/>
        </w:rPr>
        <w:t xml:space="preserve"> 242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50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>מוריאל, ישראל וארצו,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108 </w:t>
      </w:r>
      <w:r>
        <w:rPr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111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לג 54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75 </w:t>
      </w:r>
      <w:r>
        <w:rPr>
          <w:rtl/>
        </w:rPr>
        <w:t>–</w:t>
      </w:r>
      <w:r>
        <w:rPr>
          <w:rFonts w:hint="cs"/>
          <w:rtl/>
        </w:rPr>
        <w:t xml:space="preserve"> 80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לד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15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130 </w:t>
      </w:r>
      <w:r>
        <w:rPr>
          <w:rtl/>
        </w:rPr>
        <w:t>–</w:t>
      </w:r>
      <w:r>
        <w:rPr>
          <w:rFonts w:hint="cs"/>
          <w:rtl/>
        </w:rPr>
        <w:t xml:space="preserve"> 135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לד 2</w:t>
      </w:r>
    </w:p>
    <w:p w:rsidR="005A3CC0" w:rsidRDefault="005A3CC0" w:rsidP="005A3CC0">
      <w:pPr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80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לד 13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82 </w:t>
      </w:r>
      <w:r>
        <w:rPr>
          <w:rtl/>
        </w:rPr>
        <w:t>–</w:t>
      </w:r>
      <w:r>
        <w:rPr>
          <w:rFonts w:hint="cs"/>
          <w:rtl/>
        </w:rPr>
        <w:t xml:space="preserve"> 85; 100 </w:t>
      </w:r>
      <w:r>
        <w:rPr>
          <w:rtl/>
        </w:rPr>
        <w:t>–</w:t>
      </w:r>
      <w:r>
        <w:rPr>
          <w:rFonts w:hint="cs"/>
          <w:rtl/>
        </w:rPr>
        <w:t xml:space="preserve"> 101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16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jc w:val="both"/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135 </w:t>
      </w:r>
      <w:r>
        <w:rPr>
          <w:rtl/>
        </w:rPr>
        <w:t>–</w:t>
      </w:r>
      <w:r>
        <w:rPr>
          <w:rFonts w:hint="cs"/>
          <w:rtl/>
        </w:rPr>
        <w:t xml:space="preserve"> 137; 185 </w:t>
      </w:r>
      <w:r>
        <w:rPr>
          <w:rtl/>
        </w:rPr>
        <w:t>–</w:t>
      </w:r>
      <w:r>
        <w:rPr>
          <w:rFonts w:hint="cs"/>
          <w:rtl/>
        </w:rPr>
        <w:t xml:space="preserve"> 190 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לה</w:t>
      </w:r>
      <w:r>
        <w:rPr>
          <w:rFonts w:hint="cs"/>
          <w:b/>
          <w:bCs/>
        </w:rPr>
        <w:t xml:space="preserve"> </w:t>
      </w:r>
      <w:r>
        <w:rPr>
          <w:rFonts w:hint="cs"/>
          <w:b/>
          <w:bCs/>
          <w:rtl/>
        </w:rPr>
        <w:t xml:space="preserve">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140 </w:t>
      </w:r>
      <w:r>
        <w:rPr>
          <w:rtl/>
        </w:rPr>
        <w:t>–</w:t>
      </w:r>
      <w:r>
        <w:rPr>
          <w:rFonts w:hint="cs"/>
          <w:rtl/>
        </w:rPr>
        <w:t xml:space="preserve"> 142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1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85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 9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137 </w:t>
      </w:r>
      <w:r>
        <w:rPr>
          <w:rtl/>
        </w:rPr>
        <w:t>–</w:t>
      </w:r>
      <w:r>
        <w:rPr>
          <w:rFonts w:hint="cs"/>
          <w:rtl/>
        </w:rPr>
        <w:t xml:space="preserve"> 139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לה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15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154 </w:t>
      </w:r>
      <w:r>
        <w:rPr>
          <w:rtl/>
        </w:rPr>
        <w:t>–</w:t>
      </w:r>
      <w:r>
        <w:rPr>
          <w:rFonts w:hint="cs"/>
          <w:rtl/>
        </w:rPr>
        <w:t xml:space="preserve"> 162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לה 25, 28, 32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190 </w:t>
      </w:r>
      <w:r>
        <w:rPr>
          <w:rtl/>
        </w:rPr>
        <w:t>–</w:t>
      </w:r>
      <w:r>
        <w:rPr>
          <w:rFonts w:hint="cs"/>
          <w:rtl/>
        </w:rPr>
        <w:t xml:space="preserve"> 191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לו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ירושת בנות, 33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99; 138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147; 283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גוירצמן, העברת קרקעות, 32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פאוסט, חוקים מקראיים, 147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לו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 xml:space="preserve">, 87 </w:t>
      </w:r>
      <w:r>
        <w:rPr>
          <w:rtl/>
        </w:rPr>
        <w:t>–</w:t>
      </w:r>
      <w:r>
        <w:rPr>
          <w:rFonts w:hint="cs"/>
          <w:rtl/>
        </w:rPr>
        <w:t xml:space="preserve"> 90; 103 </w:t>
      </w:r>
      <w:r>
        <w:rPr>
          <w:rtl/>
        </w:rPr>
        <w:t>–</w:t>
      </w:r>
      <w:r>
        <w:rPr>
          <w:rFonts w:hint="cs"/>
          <w:rtl/>
        </w:rPr>
        <w:t xml:space="preserve"> 108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שבל, חוק וסיפורת, 236 </w:t>
      </w:r>
      <w:r>
        <w:rPr>
          <w:rtl/>
        </w:rPr>
        <w:t>–</w:t>
      </w:r>
      <w:r>
        <w:rPr>
          <w:rFonts w:hint="cs"/>
          <w:rtl/>
        </w:rPr>
        <w:t xml:space="preserve"> 241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לו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קסז </w:t>
      </w:r>
      <w:r>
        <w:rPr>
          <w:rtl/>
        </w:rPr>
        <w:t>–</w:t>
      </w:r>
      <w:r>
        <w:rPr>
          <w:rFonts w:hint="cs"/>
          <w:rtl/>
        </w:rPr>
        <w:t xml:space="preserve"> קעו</w:t>
      </w:r>
    </w:p>
    <w:p w:rsidR="00D9392F" w:rsidRDefault="00D9392F" w:rsidP="005A3CC0">
      <w:pPr>
        <w:pStyle w:val="1"/>
        <w:rPr>
          <w:rtl/>
        </w:rPr>
        <w:sectPr w:rsidR="00D9392F" w:rsidSect="00D9392F">
          <w:headerReference w:type="default" r:id="rId12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Pr="00F77232" w:rsidRDefault="005A3CC0" w:rsidP="005A3CC0">
      <w:pPr>
        <w:pStyle w:val="1"/>
        <w:rPr>
          <w:rtl/>
        </w:rPr>
      </w:pPr>
      <w:r w:rsidRPr="00452881">
        <w:rPr>
          <w:rtl/>
        </w:rPr>
        <w:br w:type="page"/>
      </w:r>
      <w:bookmarkStart w:id="5" w:name="דברים"/>
      <w:bookmarkEnd w:id="5"/>
      <w:r w:rsidRPr="00F77232">
        <w:rPr>
          <w:rFonts w:hint="cs"/>
          <w:rtl/>
        </w:rPr>
        <w:t xml:space="preserve">דברים </w:t>
      </w:r>
      <w:r w:rsidRPr="00F77232">
        <w:rPr>
          <w:rtl/>
        </w:rPr>
        <w:t>–</w:t>
      </w:r>
      <w:r w:rsidRPr="00F77232">
        <w:rPr>
          <w:rFonts w:hint="cs"/>
          <w:rtl/>
        </w:rPr>
        <w:t xml:space="preserve"> מלכים: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18-24</w:t>
      </w:r>
    </w:p>
    <w:p w:rsidR="005A3CC0" w:rsidRDefault="005A3CC0" w:rsidP="005A3CC0">
      <w:pPr>
        <w:outlineLvl w:val="0"/>
        <w:rPr>
          <w:rtl/>
        </w:rPr>
      </w:pPr>
      <w:r>
        <w:rPr>
          <w:rFonts w:hint="cs"/>
          <w:b/>
          <w:bCs/>
          <w:rtl/>
        </w:rPr>
        <w:t>דברים: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כל הספר: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64-91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114-133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25-72</w:t>
      </w:r>
    </w:p>
    <w:p w:rsidR="005A3CC0" w:rsidRDefault="005A3CC0" w:rsidP="005A3CC0">
      <w:pPr>
        <w:ind w:left="720" w:hanging="720"/>
        <w:jc w:val="right"/>
        <w:rPr>
          <w:rFonts w:cs="Times New Roman"/>
          <w:i/>
          <w:iCs/>
          <w:rtl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3-4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6 </w:t>
      </w:r>
      <w:r>
        <w:rPr>
          <w:rtl/>
        </w:rPr>
        <w:t>–</w:t>
      </w:r>
      <w:r>
        <w:rPr>
          <w:rFonts w:hint="cs"/>
          <w:rtl/>
        </w:rPr>
        <w:t xml:space="preserve"> ד 40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31-33, 36-43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Silhamer, Pentateuch, 423-435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ג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בן-נון, פרקי האבות, 56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47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ind w:left="720" w:hanging="720"/>
        <w:jc w:val="right"/>
        <w:rPr>
          <w:rtl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124-126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סליבניאק, עזר כנגדו</w:t>
      </w:r>
      <w:r>
        <w:rPr>
          <w:rFonts w:hint="cs"/>
          <w:rtl/>
        </w:rPr>
        <w:t xml:space="preserve">, 111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בין קדש ברנע לקדש, 6 </w:t>
      </w:r>
      <w:r>
        <w:rPr>
          <w:rtl/>
        </w:rPr>
        <w:t>–</w:t>
      </w:r>
      <w:r>
        <w:rPr>
          <w:rFonts w:hint="cs"/>
          <w:rtl/>
        </w:rPr>
        <w:t xml:space="preserve"> 10; 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142 </w:t>
      </w:r>
      <w:r>
        <w:rPr>
          <w:rtl/>
        </w:rPr>
        <w:t>–</w:t>
      </w:r>
      <w:r>
        <w:rPr>
          <w:rFonts w:hint="cs"/>
          <w:rtl/>
        </w:rPr>
        <w:t xml:space="preserve"> 155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א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153 </w:t>
      </w:r>
      <w:r>
        <w:rPr>
          <w:rtl/>
        </w:rPr>
        <w:t>–</w:t>
      </w:r>
      <w:r>
        <w:rPr>
          <w:rFonts w:hint="cs"/>
          <w:rtl/>
        </w:rPr>
        <w:t xml:space="preserve"> 158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משה כמתווך, 143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231 </w:t>
      </w:r>
      <w:r>
        <w:rPr>
          <w:rtl/>
        </w:rPr>
        <w:t>–</w:t>
      </w:r>
      <w:r>
        <w:rPr>
          <w:rFonts w:hint="cs"/>
          <w:rtl/>
        </w:rPr>
        <w:t xml:space="preserve"> 232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6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נתן, גבולות הארץ, 107 </w:t>
      </w:r>
      <w:r>
        <w:rPr>
          <w:rtl/>
        </w:rPr>
        <w:t>–</w:t>
      </w:r>
      <w:r>
        <w:rPr>
          <w:rFonts w:hint="cs"/>
          <w:rtl/>
        </w:rPr>
        <w:t xml:space="preserve"> 108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9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84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201 </w:t>
      </w:r>
      <w:r>
        <w:rPr>
          <w:rtl/>
        </w:rPr>
        <w:t>–</w:t>
      </w:r>
      <w:r>
        <w:rPr>
          <w:rFonts w:hint="cs"/>
          <w:rtl/>
        </w:rPr>
        <w:t xml:space="preserve"> 202; 206 </w:t>
      </w:r>
      <w:r>
        <w:rPr>
          <w:rtl/>
        </w:rPr>
        <w:t>–</w:t>
      </w:r>
      <w:r>
        <w:rPr>
          <w:rFonts w:hint="cs"/>
          <w:rtl/>
        </w:rPr>
        <w:t xml:space="preserve"> 208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97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22 </w:t>
      </w:r>
      <w:r>
        <w:rPr>
          <w:rtl/>
        </w:rPr>
        <w:t>–</w:t>
      </w:r>
      <w:r>
        <w:rPr>
          <w:rFonts w:hint="cs"/>
          <w:rtl/>
        </w:rPr>
        <w:t xml:space="preserve"> 45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דגני, הנדודים במדבר, 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22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סיפורי התלונה, 165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84 </w:t>
      </w:r>
      <w:r>
        <w:rPr>
          <w:rtl/>
        </w:rPr>
        <w:t>–</w:t>
      </w:r>
      <w:r>
        <w:rPr>
          <w:rFonts w:hint="cs"/>
          <w:rtl/>
        </w:rPr>
        <w:t xml:space="preserve"> 85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86 </w:t>
      </w:r>
      <w:r>
        <w:rPr>
          <w:rtl/>
        </w:rPr>
        <w:t>–</w:t>
      </w:r>
      <w:r>
        <w:rPr>
          <w:rFonts w:hint="cs"/>
          <w:rtl/>
        </w:rPr>
        <w:t xml:space="preserve"> 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27 </w:t>
      </w:r>
      <w:r>
        <w:rPr>
          <w:rtl/>
        </w:rPr>
        <w:t>–</w:t>
      </w:r>
      <w:r>
        <w:rPr>
          <w:rFonts w:hint="cs"/>
          <w:rtl/>
        </w:rPr>
        <w:t xml:space="preserve"> 31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פליישמן, הורים וילדים, 84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29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סליבניאק, עזר כנגדו</w:t>
      </w:r>
      <w:r>
        <w:rPr>
          <w:rFonts w:hint="cs"/>
          <w:rtl/>
        </w:rPr>
        <w:t xml:space="preserve">, 103 </w:t>
      </w:r>
      <w:r>
        <w:rPr>
          <w:rtl/>
        </w:rPr>
        <w:t>–</w:t>
      </w:r>
      <w:r>
        <w:rPr>
          <w:rFonts w:hint="cs"/>
          <w:rtl/>
        </w:rPr>
        <w:t xml:space="preserve"> 105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א </w:t>
      </w:r>
      <w:r>
        <w:rPr>
          <w:rFonts w:hint="cs"/>
          <w:rtl/>
        </w:rPr>
        <w:t xml:space="preserve">37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138 </w:t>
      </w:r>
      <w:r>
        <w:rPr>
          <w:rtl/>
        </w:rPr>
        <w:t>–</w:t>
      </w:r>
      <w:r>
        <w:rPr>
          <w:rFonts w:hint="cs"/>
          <w:rtl/>
        </w:rPr>
        <w:t xml:space="preserve"> 139 </w:t>
      </w:r>
      <w:r>
        <w:rPr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37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85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מב </w:t>
      </w:r>
      <w:r>
        <w:rPr>
          <w:rtl/>
        </w:rPr>
        <w:t>–</w:t>
      </w:r>
      <w:r>
        <w:rPr>
          <w:rFonts w:hint="cs"/>
          <w:rtl/>
        </w:rPr>
        <w:t xml:space="preserve"> נג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40 </w:t>
      </w:r>
      <w:r>
        <w:rPr>
          <w:rtl/>
        </w:rPr>
        <w:t>–</w:t>
      </w:r>
      <w:r>
        <w:rPr>
          <w:rFonts w:hint="cs"/>
          <w:rtl/>
        </w:rPr>
        <w:t xml:space="preserve"> ב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40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44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בין קדש ברנע לקדש, 24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66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בין קדש ברנע לקדש, 23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8 </w:t>
      </w:r>
      <w:r>
        <w:rPr>
          <w:rtl/>
        </w:rPr>
        <w:t>–</w:t>
      </w:r>
      <w:r>
        <w:rPr>
          <w:rFonts w:hint="cs"/>
          <w:rtl/>
        </w:rPr>
        <w:t xml:space="preserve"> 9, 18 </w:t>
      </w:r>
      <w:r>
        <w:rPr>
          <w:rtl/>
        </w:rPr>
        <w:t>–</w:t>
      </w:r>
      <w:r>
        <w:rPr>
          <w:rFonts w:hint="cs"/>
          <w:rtl/>
        </w:rPr>
        <w:t xml:space="preserve"> 19, 28 </w:t>
      </w:r>
      <w:r>
        <w:rPr>
          <w:rtl/>
        </w:rPr>
        <w:t>–</w:t>
      </w:r>
      <w:r>
        <w:rPr>
          <w:rFonts w:hint="cs"/>
          <w:rtl/>
        </w:rPr>
        <w:t xml:space="preserve">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71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12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בן-נון, פרקי האבות, 68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 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204-205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18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85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204-206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21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136 </w:t>
      </w:r>
      <w:r>
        <w:rPr>
          <w:rtl/>
        </w:rPr>
        <w:t>–</w:t>
      </w:r>
      <w:r>
        <w:rPr>
          <w:rFonts w:hint="cs"/>
          <w:rtl/>
        </w:rPr>
        <w:t xml:space="preserve"> 138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ד, כט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סליבניאק, עזר כנגדו</w:t>
      </w:r>
      <w:r>
        <w:rPr>
          <w:rFonts w:hint="cs"/>
          <w:rtl/>
        </w:rPr>
        <w:t xml:space="preserve">, 97 </w:t>
      </w:r>
      <w:r>
        <w:rPr>
          <w:rtl/>
        </w:rPr>
        <w:t>–</w:t>
      </w:r>
      <w:r>
        <w:rPr>
          <w:rFonts w:hint="cs"/>
          <w:rtl/>
        </w:rPr>
        <w:t xml:space="preserve"> 103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צ'ונג, חטא העגל, 217 </w:t>
      </w:r>
      <w:r>
        <w:rPr>
          <w:rtl/>
        </w:rPr>
        <w:t>–</w:t>
      </w:r>
      <w:r>
        <w:rPr>
          <w:rFonts w:hint="cs"/>
          <w:rtl/>
        </w:rPr>
        <w:t xml:space="preserve"> 242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19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98 </w:t>
      </w:r>
      <w:r>
        <w:rPr>
          <w:rtl/>
        </w:rPr>
        <w:t>–</w:t>
      </w:r>
      <w:r>
        <w:rPr>
          <w:rFonts w:hint="cs"/>
          <w:rtl/>
        </w:rPr>
        <w:t xml:space="preserve"> 101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 w:rsidRPr="00C243B2">
        <w:rPr>
          <w:lang w:val="de-DE"/>
        </w:rPr>
        <w:t>, 90-94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בא לכלל כעס, נט </w:t>
      </w:r>
      <w:r>
        <w:rPr>
          <w:rtl/>
        </w:rPr>
        <w:t>–</w:t>
      </w:r>
      <w:r>
        <w:rPr>
          <w:rFonts w:hint="cs"/>
          <w:rtl/>
        </w:rPr>
        <w:t xml:space="preserve"> סא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41 </w:t>
      </w:r>
      <w:r>
        <w:rPr>
          <w:rtl/>
        </w:rPr>
        <w:t>–</w:t>
      </w:r>
      <w:r>
        <w:rPr>
          <w:rFonts w:hint="cs"/>
          <w:rtl/>
        </w:rPr>
        <w:t xml:space="preserve"> ה 30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435-438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ד 45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54-56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 </w:t>
      </w:r>
      <w:r>
        <w:rPr>
          <w:rtl/>
        </w:rPr>
        <w:t>–</w:t>
      </w:r>
      <w:r>
        <w:rPr>
          <w:rFonts w:hint="cs"/>
          <w:rtl/>
        </w:rPr>
        <w:t xml:space="preserve"> כח 68 </w:t>
      </w:r>
    </w:p>
    <w:p w:rsidR="005A3CC0" w:rsidRPr="00F77232" w:rsidRDefault="005A3CC0" w:rsidP="005A3CC0">
      <w:pPr>
        <w:rPr>
          <w:rFonts w:cs="Times New Roman"/>
          <w:rtl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33-34, 43-69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ו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זימרן, 'וישמע בקולם', 45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משה כמתווך, 129 </w:t>
      </w:r>
      <w:r>
        <w:rPr>
          <w:rtl/>
        </w:rPr>
        <w:t>–</w:t>
      </w:r>
      <w:r>
        <w:rPr>
          <w:rFonts w:hint="cs"/>
          <w:rtl/>
        </w:rPr>
        <w:t xml:space="preserve"> 134; 137 </w:t>
      </w:r>
      <w:r>
        <w:rPr>
          <w:rtl/>
        </w:rPr>
        <w:t>–</w:t>
      </w:r>
      <w:r>
        <w:rPr>
          <w:rFonts w:hint="cs"/>
          <w:rtl/>
        </w:rPr>
        <w:t xml:space="preserve"> 139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</w:t>
      </w:r>
    </w:p>
    <w:p w:rsidR="005A3CC0" w:rsidRDefault="005A3CC0" w:rsidP="005A3CC0">
      <w:pPr>
        <w:ind w:left="720" w:hanging="720"/>
        <w:jc w:val="right"/>
        <w:rPr>
          <w:rtl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127-130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44-47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100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8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פרשת מידות האל, 22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ה </w:t>
      </w:r>
      <w:r>
        <w:rPr>
          <w:rFonts w:hint="cs"/>
          <w:rtl/>
        </w:rPr>
        <w:t xml:space="preserve">9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 xml:space="preserve">, 489 </w:t>
      </w:r>
      <w:r>
        <w:rPr>
          <w:rtl/>
        </w:rPr>
        <w:t>–</w:t>
      </w:r>
      <w:r>
        <w:rPr>
          <w:rFonts w:hint="cs"/>
          <w:rtl/>
        </w:rPr>
        <w:t xml:space="preserve"> 510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175 </w:t>
      </w:r>
      <w:r>
        <w:rPr>
          <w:rtl/>
        </w:rPr>
        <w:t>–</w:t>
      </w:r>
      <w:r>
        <w:rPr>
          <w:rFonts w:hint="cs"/>
          <w:rtl/>
        </w:rPr>
        <w:t xml:space="preserve"> 177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23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Pr="00C243B2" w:rsidRDefault="005A3CC0" w:rsidP="005A3CC0">
      <w:pPr>
        <w:pStyle w:val="1"/>
        <w:jc w:val="right"/>
        <w:rPr>
          <w:rFonts w:cs="Times New Roman"/>
          <w:b w:val="0"/>
          <w:bCs w:val="0"/>
          <w:lang w:val="de-DE"/>
        </w:rPr>
      </w:pPr>
      <w:r w:rsidRPr="00FE67A8">
        <w:rPr>
          <w:rFonts w:cs="Times New Roman"/>
          <w:b w:val="0"/>
          <w:bCs w:val="0"/>
          <w:lang w:val="de-DE"/>
        </w:rPr>
        <w:t>Polzin, Moses,</w:t>
      </w:r>
      <w:r>
        <w:rPr>
          <w:rFonts w:cs="Times New Roman"/>
          <w:b w:val="0"/>
          <w:bCs w:val="0"/>
          <w:lang w:val="de-DE"/>
        </w:rPr>
        <w:t xml:space="preserve"> 60, 62-63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</w:t>
      </w:r>
      <w:r>
        <w:rPr>
          <w:rtl/>
        </w:rPr>
        <w:t>–</w:t>
      </w:r>
      <w:r>
        <w:rPr>
          <w:rFonts w:hint="cs"/>
          <w:rtl/>
        </w:rPr>
        <w:t xml:space="preserve"> יא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438-445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</w:t>
      </w:r>
      <w:r>
        <w:rPr>
          <w:rtl/>
        </w:rPr>
        <w:t>–</w:t>
      </w:r>
      <w:r>
        <w:rPr>
          <w:rFonts w:hint="cs"/>
          <w:rtl/>
        </w:rPr>
        <w:t xml:space="preserve"> 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289 </w:t>
      </w:r>
      <w:r>
        <w:rPr>
          <w:rtl/>
        </w:rPr>
        <w:t>–</w:t>
      </w:r>
      <w:r>
        <w:rPr>
          <w:rFonts w:hint="cs"/>
          <w:rtl/>
        </w:rPr>
        <w:t xml:space="preserve"> 297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פרשת מידות האל, 38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7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סליבניאק, עזר כנגדו</w:t>
      </w:r>
      <w:r>
        <w:rPr>
          <w:rFonts w:hint="cs"/>
          <w:rtl/>
        </w:rPr>
        <w:t xml:space="preserve">, 109 </w:t>
      </w:r>
      <w:r>
        <w:rPr>
          <w:rtl/>
        </w:rPr>
        <w:t>–</w:t>
      </w:r>
      <w:r>
        <w:rPr>
          <w:rFonts w:hint="cs"/>
          <w:rtl/>
        </w:rPr>
        <w:t xml:space="preserve"> 111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85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פליישמן, הורים וילדים, 81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18, ט 4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סליבניאק, עזר כנגדו</w:t>
      </w:r>
      <w:r>
        <w:rPr>
          <w:rFonts w:hint="cs"/>
          <w:rtl/>
        </w:rPr>
        <w:t xml:space="preserve">, 107 </w:t>
      </w:r>
      <w:r>
        <w:rPr>
          <w:rtl/>
        </w:rPr>
        <w:t>–</w:t>
      </w:r>
      <w:r>
        <w:rPr>
          <w:rFonts w:hint="cs"/>
          <w:rtl/>
        </w:rPr>
        <w:t xml:space="preserve"> 109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י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צ'ונג, חטא העגל, 68 </w:t>
      </w:r>
      <w:r>
        <w:rPr>
          <w:rtl/>
        </w:rPr>
        <w:t>–</w:t>
      </w:r>
      <w:r>
        <w:rPr>
          <w:rFonts w:hint="cs"/>
          <w:rtl/>
        </w:rPr>
        <w:t xml:space="preserve"> 83; 104 </w:t>
      </w:r>
      <w:r>
        <w:rPr>
          <w:rtl/>
        </w:rPr>
        <w:t>–</w:t>
      </w:r>
      <w:r>
        <w:rPr>
          <w:rFonts w:hint="cs"/>
          <w:rtl/>
        </w:rPr>
        <w:t xml:space="preserve"> 115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7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צ'ונג, חטא העגל, 85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צ'ונג, חטא העגל, 94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16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צ'ונג, חטא העגל, 96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84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צ'ונג, חטא העגל, 98 </w:t>
      </w:r>
      <w:r>
        <w:rPr>
          <w:rtl/>
        </w:rPr>
        <w:t>–</w:t>
      </w:r>
      <w:r>
        <w:rPr>
          <w:rFonts w:hint="cs"/>
          <w:rtl/>
        </w:rPr>
        <w:t xml:space="preserve"> 101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צ'ונג, חטא העגל, 101 </w:t>
      </w:r>
      <w:r>
        <w:rPr>
          <w:rtl/>
        </w:rPr>
        <w:t>–</w:t>
      </w:r>
      <w:r>
        <w:rPr>
          <w:rFonts w:hint="cs"/>
          <w:rtl/>
        </w:rPr>
        <w:t xml:space="preserve"> 104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רופא, האמונה במלאכים, 176 </w:t>
      </w:r>
      <w:r>
        <w:rPr>
          <w:rtl/>
        </w:rPr>
        <w:t>–</w:t>
      </w:r>
      <w:r>
        <w:rPr>
          <w:rFonts w:hint="cs"/>
          <w:rtl/>
        </w:rPr>
        <w:t xml:space="preserve"> 177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142 </w:t>
      </w:r>
      <w:r>
        <w:rPr>
          <w:rtl/>
        </w:rPr>
        <w:t>–</w:t>
      </w:r>
      <w:r>
        <w:rPr>
          <w:rFonts w:hint="cs"/>
          <w:rtl/>
        </w:rPr>
        <w:t xml:space="preserve"> 147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29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Pr="0070725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</w:t>
      </w:r>
      <w:r>
        <w:rPr>
          <w:rtl/>
        </w:rPr>
        <w:t>–</w:t>
      </w:r>
      <w:r>
        <w:rPr>
          <w:rFonts w:hint="cs"/>
          <w:rtl/>
        </w:rPr>
        <w:t xml:space="preserve"> כו</w:t>
      </w:r>
    </w:p>
    <w:p w:rsidR="005A3CC0" w:rsidRPr="0099778D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445-470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יג 1</w:t>
      </w:r>
    </w:p>
    <w:p w:rsidR="005A3CC0" w:rsidRPr="0099778D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445-447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</w:t>
      </w:r>
    </w:p>
    <w:p w:rsidR="005A3CC0" w:rsidRPr="00DB40F5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עמר, דמותו של אחז, 103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110</w:t>
      </w:r>
    </w:p>
    <w:p w:rsidR="005A3CC0" w:rsidRPr="00C556FE" w:rsidRDefault="005A3CC0" w:rsidP="005A3CC0">
      <w:pPr>
        <w:ind w:left="720" w:hanging="720"/>
        <w:jc w:val="right"/>
        <w:rPr>
          <w:rtl/>
        </w:rPr>
      </w:pPr>
      <w:r>
        <w:rPr>
          <w:rFonts w:ascii="Simplified Arabic Fixed" w:hAnsi="Simplified Arabic Fixed" w:cs="Simplified Arabic Fixed"/>
          <w:lang w:val="de-DE"/>
        </w:rPr>
        <w:t>ö</w:t>
      </w:r>
      <w:r w:rsidRPr="00392238">
        <w:rPr>
          <w:rFonts w:ascii="Simplified Arabic Fixed" w:hAnsi="Simplified Arabic Fixed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56-65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65-67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193-195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2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Pr="0018585F" w:rsidRDefault="005A3CC0" w:rsidP="005A3CC0">
      <w:pPr>
        <w:ind w:left="720" w:hanging="720"/>
        <w:jc w:val="right"/>
        <w:rPr>
          <w:rtl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63-64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6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Pr="00EF291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Jean-Marie Husser, Dreams </w:t>
      </w:r>
      <w:r>
        <w:rPr>
          <w:rFonts w:cs="Times New Roman"/>
        </w:rPr>
        <w:t>146-147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8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Pr="0018585F" w:rsidRDefault="005A3CC0" w:rsidP="005A3CC0">
      <w:pPr>
        <w:ind w:left="720" w:hanging="720"/>
        <w:jc w:val="right"/>
        <w:rPr>
          <w:rtl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61-63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יב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8- 11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שטרנברג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יחסי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חוק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וסיפור,  99- 115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13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Pr="0018585F" w:rsidRDefault="005A3CC0" w:rsidP="005A3CC0">
      <w:pPr>
        <w:ind w:left="720" w:hanging="720"/>
        <w:jc w:val="right"/>
        <w:rPr>
          <w:rtl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58-61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13</w:t>
      </w:r>
    </w:p>
    <w:p w:rsidR="005A3CC0" w:rsidRPr="00B4141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יד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Culley, Themes</w:t>
      </w:r>
      <w:r w:rsidRPr="00C243B2">
        <w:rPr>
          <w:rFonts w:cs="Times New Roman"/>
          <w:lang w:val="de-DE"/>
        </w:rPr>
        <w:t>, 140-146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57-59, 62-65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1</w:t>
      </w:r>
    </w:p>
    <w:p w:rsidR="005A3CC0" w:rsidRPr="00AC680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</w:t>
      </w:r>
      <w:r>
        <w:rPr>
          <w:rFonts w:cs="Times New Roman"/>
        </w:rPr>
        <w:t>, 11 – 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Pr="0099778D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447-448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</w:t>
      </w:r>
    </w:p>
    <w:p w:rsidR="005A3CC0" w:rsidRPr="0099778D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448-449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</w:t>
      </w:r>
    </w:p>
    <w:p w:rsidR="005A3CC0" w:rsidRPr="00E271DE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449-451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Silhamer, Pentateuch, 451-453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18 </w:t>
      </w:r>
      <w:r>
        <w:rPr>
          <w:rtl/>
        </w:rPr>
        <w:t>–</w:t>
      </w:r>
      <w:r>
        <w:rPr>
          <w:rFonts w:hint="cs"/>
          <w:rtl/>
        </w:rPr>
        <w:t xml:space="preserve"> יח 22</w:t>
      </w:r>
    </w:p>
    <w:p w:rsidR="005A3CC0" w:rsidRPr="00E271DE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453-457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18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Pr="002F2C2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197-198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82-83</w:t>
      </w:r>
    </w:p>
    <w:p w:rsidR="005A3CC0" w:rsidRPr="00A05D53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453-455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2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Pr="00B4625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193-195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14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שטרנברג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יחסי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חוק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וסיפור,  116- 149 </w:t>
      </w:r>
    </w:p>
    <w:p w:rsidR="005A3CC0" w:rsidRPr="0065077C" w:rsidRDefault="005A3CC0" w:rsidP="005A3CC0">
      <w:pPr>
        <w:ind w:left="720" w:hanging="720"/>
        <w:jc w:val="right"/>
        <w:rPr>
          <w:rtl/>
          <w:lang w:val="de-DE"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141-143</w:t>
      </w:r>
    </w:p>
    <w:p w:rsidR="005A3CC0" w:rsidRPr="005C7024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70-85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195-196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9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Pr="002F2C2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197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22 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85-103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15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57-65</w:t>
      </w:r>
    </w:p>
    <w:p w:rsidR="005A3CC0" w:rsidRPr="00A05D53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Silhamer, Pentateuch, 456-457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16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60, 62-63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 </w:t>
      </w:r>
      <w:r>
        <w:rPr>
          <w:rtl/>
        </w:rPr>
        <w:t>–</w:t>
      </w:r>
      <w:r>
        <w:rPr>
          <w:rFonts w:hint="cs"/>
          <w:rtl/>
        </w:rPr>
        <w:t xml:space="preserve"> כג 15</w:t>
      </w:r>
    </w:p>
    <w:p w:rsidR="005A3CC0" w:rsidRPr="00E271DE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457-</w:t>
      </w:r>
      <w:r w:rsidRPr="00A05D53">
        <w:rPr>
          <w:rFonts w:cs="Times New Roman"/>
          <w:lang w:val="de-DE"/>
        </w:rPr>
        <w:t>464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4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Pr="002F2C2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CB7820">
        <w:rPr>
          <w:rFonts w:cs="Times New Roman"/>
          <w:lang w:val="de-DE"/>
        </w:rPr>
        <w:t>, 198-199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10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Pr="00A05D53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Nidithch, Esau</w:t>
      </w:r>
      <w:r w:rsidRPr="00A05D53">
        <w:rPr>
          <w:lang w:val="de-DE"/>
        </w:rPr>
        <w:t>, 129-132</w:t>
      </w:r>
    </w:p>
    <w:p w:rsidR="005A3CC0" w:rsidRPr="00E271DE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459-460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</w:t>
      </w:r>
      <w:r>
        <w:rPr>
          <w:rtl/>
        </w:rPr>
        <w:t>–</w:t>
      </w:r>
      <w:r>
        <w:rPr>
          <w:rFonts w:hint="cs"/>
          <w:rtl/>
        </w:rPr>
        <w:t xml:space="preserve"> כג</w:t>
      </w:r>
    </w:p>
    <w:p w:rsidR="005A3CC0" w:rsidRPr="00EE3DD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Jean-Marie Husser, Dreams </w:t>
      </w:r>
      <w:r w:rsidRPr="00F77232">
        <w:rPr>
          <w:rFonts w:cs="Times New Roman"/>
          <w:lang w:val="de-DE"/>
        </w:rPr>
        <w:t>147-149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</w:t>
      </w:r>
    </w:p>
    <w:p w:rsidR="005A3CC0" w:rsidRPr="00B158B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Stone, Sex, Honor, and Power, 108-112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22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Pr="00DC701B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F77232">
        <w:rPr>
          <w:rFonts w:cs="Times New Roman"/>
          <w:lang w:val="de-DE"/>
        </w:rPr>
        <w:t>, 162-164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16 </w:t>
      </w:r>
      <w:r>
        <w:rPr>
          <w:rtl/>
        </w:rPr>
        <w:t>–</w:t>
      </w:r>
      <w:r>
        <w:rPr>
          <w:rFonts w:hint="cs"/>
          <w:rtl/>
        </w:rPr>
        <w:t xml:space="preserve"> כה 19</w:t>
      </w:r>
    </w:p>
    <w:p w:rsidR="005A3CC0" w:rsidRPr="00B664C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465-469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19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Pr="0025280C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</w:rPr>
        <w:t>, 3-6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Pr="00776B74" w:rsidRDefault="005A3CC0" w:rsidP="005A3CC0">
      <w:pPr>
        <w:pStyle w:val="1"/>
        <w:jc w:val="right"/>
        <w:rPr>
          <w:b w:val="0"/>
          <w:bCs w:val="0"/>
        </w:rPr>
      </w:pPr>
      <w:r w:rsidRPr="00423B8D">
        <w:rPr>
          <w:rFonts w:cs="Times New Roman"/>
          <w:b w:val="0"/>
          <w:bCs w:val="0"/>
          <w:lang w:val="de-DE"/>
        </w:rPr>
        <w:t>Polzin, David,</w:t>
      </w:r>
      <w:r>
        <w:rPr>
          <w:rFonts w:cs="Times New Roman"/>
          <w:b w:val="0"/>
          <w:bCs w:val="0"/>
          <w:lang w:val="de-DE"/>
        </w:rPr>
        <w:t xml:space="preserve"> 150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5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205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כה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17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19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שטרנברג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יחסי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חוק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וסיפור,  175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114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סימון, תפיסת הזמן והחלל, 120 </w:t>
      </w:r>
      <w:r>
        <w:rPr>
          <w:rtl/>
        </w:rPr>
        <w:t>–</w:t>
      </w:r>
      <w:r>
        <w:rPr>
          <w:rFonts w:hint="cs"/>
          <w:rtl/>
        </w:rPr>
        <w:t xml:space="preserve"> 121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469-470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Style w:val="apple-style-span"/>
          <w:color w:val="000000"/>
          <w:rtl/>
        </w:rPr>
        <w:t>קנוה</w:t>
      </w:r>
      <w:r>
        <w:rPr>
          <w:rStyle w:val="apple-style-span"/>
          <w:rFonts w:hint="cs"/>
          <w:color w:val="000000"/>
          <w:rtl/>
        </w:rPr>
        <w:t>ל</w:t>
      </w:r>
      <w:r>
        <w:rPr>
          <w:rStyle w:val="apple-style-span"/>
          <w:color w:val="000000"/>
          <w:rtl/>
        </w:rPr>
        <w:t>, מאין באנו</w:t>
      </w:r>
      <w:r>
        <w:rPr>
          <w:rStyle w:val="apple-style-span"/>
          <w:rFonts w:hint="cs"/>
          <w:color w:val="000000"/>
          <w:rtl/>
        </w:rPr>
        <w:t>,</w:t>
      </w:r>
      <w:r>
        <w:rPr>
          <w:rFonts w:hint="cs"/>
          <w:rtl/>
        </w:rPr>
        <w:t xml:space="preserve"> 67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</w:t>
      </w:r>
      <w:r>
        <w:rPr>
          <w:rtl/>
        </w:rPr>
        <w:t>–</w:t>
      </w:r>
      <w:r>
        <w:rPr>
          <w:rFonts w:hint="cs"/>
          <w:rtl/>
        </w:rPr>
        <w:t xml:space="preserve"> כח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115</w:t>
      </w:r>
    </w:p>
    <w:p w:rsidR="005A3CC0" w:rsidRPr="00B664C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Silhamer, Pentateuch, 470-491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 4</w:t>
      </w:r>
    </w:p>
    <w:p w:rsidR="005A3CC0" w:rsidRPr="00D620D7" w:rsidRDefault="005A3CC0" w:rsidP="005A3CC0">
      <w:pPr>
        <w:jc w:val="right"/>
      </w:pPr>
      <w:r w:rsidRPr="00D620D7">
        <w:rPr>
          <w:rFonts w:cs="Times New Roman"/>
          <w:lang w:val="de-DE"/>
        </w:rPr>
        <w:t>Pakkala, God's Word Omitted</w:t>
      </w:r>
      <w:r>
        <w:t>, 99-100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69 </w:t>
      </w:r>
      <w:r>
        <w:rPr>
          <w:rtl/>
        </w:rPr>
        <w:t>–</w:t>
      </w:r>
      <w:r>
        <w:rPr>
          <w:rFonts w:hint="cs"/>
          <w:rtl/>
        </w:rPr>
        <w:t xml:space="preserve"> לד 12</w:t>
      </w:r>
    </w:p>
    <w:p w:rsidR="005A3CC0" w:rsidRPr="00B664C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Silhamer, Pentateuch, 471-</w:t>
      </w:r>
      <w:r>
        <w:rPr>
          <w:rFonts w:cs="Times New Roman"/>
        </w:rPr>
        <w:t>479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1 </w:t>
      </w:r>
      <w:r>
        <w:rPr>
          <w:rtl/>
        </w:rPr>
        <w:t>–</w:t>
      </w:r>
      <w:r>
        <w:rPr>
          <w:rFonts w:hint="cs"/>
          <w:rtl/>
        </w:rPr>
        <w:t xml:space="preserve"> לא 6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69-71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1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Pr="00A20CCD" w:rsidRDefault="005A3CC0" w:rsidP="005A3CC0">
      <w:pPr>
        <w:pStyle w:val="1"/>
        <w:jc w:val="right"/>
        <w:rPr>
          <w:b w:val="0"/>
          <w:bCs w:val="0"/>
          <w:rtl/>
        </w:rPr>
      </w:pPr>
      <w:r w:rsidRPr="00A20CCD">
        <w:rPr>
          <w:rFonts w:cs="Times New Roman"/>
          <w:b w:val="0"/>
          <w:bCs w:val="0"/>
          <w:lang w:val="de-DE"/>
        </w:rPr>
        <w:t xml:space="preserve">Polzin, Moses, </w:t>
      </w:r>
      <w:r>
        <w:rPr>
          <w:rFonts w:cs="Times New Roman"/>
          <w:b w:val="0"/>
          <w:bCs w:val="0"/>
          <w:lang w:val="de-DE"/>
        </w:rPr>
        <w:t>117-121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כט 22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Fields, Sodom and Gomorrah</w:t>
      </w:r>
      <w:r>
        <w:rPr>
          <w:rFonts w:cs="Times New Roman"/>
        </w:rPr>
        <w:t>, 160-161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1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איילי, הבקשות ליראת שמים, 36 </w:t>
      </w:r>
      <w:r>
        <w:rPr>
          <w:rtl/>
        </w:rPr>
        <w:t>–</w:t>
      </w:r>
      <w:r>
        <w:rPr>
          <w:rFonts w:hint="cs"/>
          <w:rtl/>
        </w:rPr>
        <w:t xml:space="preserve"> 39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עסיס, כיבוש הארץ, 35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175-184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7 </w:t>
      </w:r>
      <w:r>
        <w:rPr>
          <w:rtl/>
        </w:rPr>
        <w:t>–</w:t>
      </w:r>
      <w:r>
        <w:rPr>
          <w:rFonts w:hint="cs"/>
          <w:rtl/>
        </w:rPr>
        <w:t xml:space="preserve"> לג 29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71-72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לא </w:t>
      </w:r>
      <w:r>
        <w:rPr>
          <w:rFonts w:hint="cs"/>
          <w:rtl/>
        </w:rPr>
        <w:t xml:space="preserve">7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134 </w:t>
      </w:r>
      <w:r>
        <w:rPr>
          <w:rtl/>
        </w:rPr>
        <w:t>–</w:t>
      </w:r>
      <w:r>
        <w:rPr>
          <w:rFonts w:hint="cs"/>
          <w:rtl/>
        </w:rPr>
        <w:t xml:space="preserve"> 136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1 </w:t>
      </w:r>
      <w:r>
        <w:rPr>
          <w:rtl/>
        </w:rPr>
        <w:t>–</w:t>
      </w:r>
      <w:r>
        <w:rPr>
          <w:rFonts w:hint="cs"/>
          <w:rtl/>
        </w:rPr>
        <w:t xml:space="preserve"> 43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רופא, האמונה במלאכים, 75 </w:t>
      </w:r>
      <w:r>
        <w:rPr>
          <w:rtl/>
        </w:rPr>
        <w:t>–</w:t>
      </w:r>
      <w:r>
        <w:rPr>
          <w:rFonts w:hint="cs"/>
          <w:rtl/>
        </w:rPr>
        <w:t xml:space="preserve"> 78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8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66 </w:t>
      </w:r>
      <w:r>
        <w:rPr>
          <w:rtl/>
        </w:rPr>
        <w:t>–</w:t>
      </w:r>
      <w:r>
        <w:rPr>
          <w:rFonts w:hint="cs"/>
          <w:rtl/>
        </w:rPr>
        <w:t xml:space="preserve"> 68; 98 </w:t>
      </w:r>
      <w:r>
        <w:rPr>
          <w:rtl/>
        </w:rPr>
        <w:t>–</w:t>
      </w:r>
      <w:r>
        <w:rPr>
          <w:rFonts w:hint="cs"/>
          <w:rtl/>
        </w:rPr>
        <w:t xml:space="preserve"> 101 </w:t>
      </w:r>
    </w:p>
    <w:p w:rsidR="005A3CC0" w:rsidRDefault="005A3CC0" w:rsidP="005A3CC0">
      <w:pPr>
        <w:pStyle w:val="1"/>
        <w:jc w:val="both"/>
        <w:rPr>
          <w:rtl/>
        </w:rPr>
      </w:pPr>
      <w:r>
        <w:rPr>
          <w:rFonts w:hint="cs"/>
          <w:rtl/>
        </w:rPr>
        <w:t xml:space="preserve">לב 8 </w:t>
      </w:r>
      <w:r>
        <w:rPr>
          <w:rtl/>
        </w:rPr>
        <w:t>–</w:t>
      </w:r>
      <w:r>
        <w:rPr>
          <w:rFonts w:hint="cs"/>
          <w:rtl/>
        </w:rPr>
        <w:t xml:space="preserve"> 9, 43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גרינץ, מוצאי דורות,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242 </w:t>
      </w:r>
      <w:r>
        <w:rPr>
          <w:rtl/>
        </w:rPr>
        <w:t>–</w:t>
      </w:r>
      <w:r>
        <w:rPr>
          <w:rFonts w:hint="cs"/>
          <w:rtl/>
        </w:rPr>
        <w:t xml:space="preserve"> 257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23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133 </w:t>
      </w:r>
      <w:r>
        <w:rPr>
          <w:rtl/>
        </w:rPr>
        <w:t>–</w:t>
      </w:r>
      <w:r>
        <w:rPr>
          <w:rFonts w:hint="cs"/>
          <w:rtl/>
        </w:rPr>
        <w:t xml:space="preserve"> 136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לב 43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69 </w:t>
      </w:r>
      <w:r>
        <w:rPr>
          <w:rtl/>
        </w:rPr>
        <w:t>–</w:t>
      </w:r>
      <w:r>
        <w:rPr>
          <w:rFonts w:hint="cs"/>
          <w:rtl/>
        </w:rPr>
        <w:t xml:space="preserve"> 75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לב </w:t>
      </w:r>
      <w:r>
        <w:rPr>
          <w:rFonts w:hint="cs"/>
          <w:rtl/>
        </w:rPr>
        <w:t xml:space="preserve">48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132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לג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הייסר, מעמדו של שבט ראובן</w:t>
      </w:r>
      <w:r>
        <w:rPr>
          <w:rFonts w:hint="cs"/>
          <w:rtl/>
        </w:rPr>
        <w:t xml:space="preserve">, 47 </w:t>
      </w:r>
      <w:r>
        <w:rPr>
          <w:rtl/>
        </w:rPr>
        <w:t>–</w:t>
      </w:r>
      <w:r>
        <w:rPr>
          <w:rFonts w:hint="cs"/>
          <w:rtl/>
        </w:rPr>
        <w:t xml:space="preserve"> 51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2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גרינברג, מבנה ומשמעות, 65 </w:t>
      </w:r>
      <w:r>
        <w:rPr>
          <w:rtl/>
        </w:rPr>
        <w:t>–</w:t>
      </w:r>
      <w:r>
        <w:rPr>
          <w:rFonts w:hint="cs"/>
          <w:rtl/>
        </w:rPr>
        <w:t xml:space="preserve"> 70; 78 </w:t>
      </w:r>
      <w:r>
        <w:rPr>
          <w:rtl/>
        </w:rPr>
        <w:t>–</w:t>
      </w:r>
      <w:r>
        <w:rPr>
          <w:rFonts w:hint="cs"/>
          <w:rtl/>
        </w:rPr>
        <w:t xml:space="preserve"> 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2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94 </w:t>
      </w:r>
      <w:r>
        <w:rPr>
          <w:rtl/>
        </w:rPr>
        <w:t>–</w:t>
      </w:r>
      <w:r>
        <w:rPr>
          <w:rFonts w:hint="cs"/>
          <w:rtl/>
        </w:rPr>
        <w:t xml:space="preserve"> 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לג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בין קדש ברנע לקדש, 20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126 </w:t>
      </w:r>
      <w:r>
        <w:rPr>
          <w:rtl/>
        </w:rPr>
        <w:t>–</w:t>
      </w:r>
      <w:r>
        <w:rPr>
          <w:rFonts w:hint="cs"/>
          <w:rtl/>
        </w:rPr>
        <w:t xml:space="preserve"> 135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לג 5</w:t>
      </w:r>
    </w:p>
    <w:p w:rsidR="005A3CC0" w:rsidRPr="0065077C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</w:rPr>
        <w:t>Cr</w:t>
      </w:r>
      <w:r>
        <w:rPr>
          <w:rFonts w:cs="Times New Roman"/>
          <w:lang w:val="de-DE"/>
        </w:rPr>
        <w:t>üsemann, gegen Das Königtum</w:t>
      </w:r>
      <w:r>
        <w:rPr>
          <w:rFonts w:cs="Times New Roman"/>
        </w:rPr>
        <w:t>, 80-84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6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גרינברג, מבנה ומשמעות, 9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לג 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הייסר, מעמדו של שבט ראובן</w:t>
      </w:r>
      <w:r>
        <w:rPr>
          <w:rFonts w:hint="cs"/>
          <w:rtl/>
        </w:rPr>
        <w:t xml:space="preserve">, 57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8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גרינברג, מבנה ומשמעות, 28 </w:t>
      </w:r>
      <w:r>
        <w:rPr>
          <w:rtl/>
        </w:rPr>
        <w:t>–</w:t>
      </w:r>
      <w:r>
        <w:rPr>
          <w:rFonts w:hint="cs"/>
          <w:rtl/>
        </w:rPr>
        <w:t xml:space="preserve"> 30; 45 </w:t>
      </w:r>
      <w:r>
        <w:rPr>
          <w:rtl/>
        </w:rPr>
        <w:t>–</w:t>
      </w:r>
      <w:r>
        <w:rPr>
          <w:rFonts w:hint="cs"/>
          <w:rtl/>
        </w:rPr>
        <w:t xml:space="preserve"> 48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לג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גרינברג, מבנה ומשמעות, 30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לג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גרינברג, מבנה ומשמעות, 42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לג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גרינברג, מבנה ומשמעות, 43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13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גרינברג, מבנה ומשמעות, 59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לג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גרינברג, מבנה ומשמעות, 48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לג 26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גרינברג, מבנה ומשמעות, 65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Pr="0065077C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</w:rPr>
        <w:t>Cr</w:t>
      </w:r>
      <w:r>
        <w:rPr>
          <w:rFonts w:cs="Times New Roman"/>
          <w:lang w:val="de-DE"/>
        </w:rPr>
        <w:t>üsemann, gegen Das Königtum</w:t>
      </w:r>
      <w:r>
        <w:rPr>
          <w:rFonts w:cs="Times New Roman"/>
        </w:rPr>
        <w:t>, 80-81</w:t>
      </w:r>
    </w:p>
    <w:p w:rsidR="005A3CC0" w:rsidRPr="00385B3B" w:rsidRDefault="005A3CC0" w:rsidP="005A3CC0">
      <w:pPr>
        <w:pStyle w:val="1"/>
        <w:rPr>
          <w:rtl/>
        </w:rPr>
      </w:pPr>
      <w:r w:rsidRPr="00385B3B">
        <w:rPr>
          <w:rFonts w:hint="cs"/>
          <w:rtl/>
        </w:rPr>
        <w:t xml:space="preserve">לד </w:t>
      </w:r>
    </w:p>
    <w:p w:rsidR="005A3CC0" w:rsidRPr="00F77232" w:rsidRDefault="005A3CC0" w:rsidP="005A3CC0">
      <w:pPr>
        <w:jc w:val="right"/>
        <w:rPr>
          <w:rStyle w:val="10"/>
          <w:b w:val="0"/>
          <w:bCs w:val="0"/>
          <w:rtl/>
        </w:rPr>
      </w:pPr>
      <w:r>
        <w:rPr>
          <w:rFonts w:cs="Times New Roman"/>
          <w:lang w:val="de-DE"/>
        </w:rPr>
        <w:t>Gaster, Myth, Legend and Custom</w:t>
      </w:r>
      <w:r>
        <w:t>, 234-235</w:t>
      </w:r>
    </w:p>
    <w:p w:rsidR="005A3CC0" w:rsidRDefault="005A3CC0" w:rsidP="005A3CC0">
      <w:pPr>
        <w:outlineLvl w:val="0"/>
        <w:rPr>
          <w:rtl/>
        </w:rPr>
      </w:pPr>
      <w:r>
        <w:rPr>
          <w:rStyle w:val="10"/>
          <w:rFonts w:hint="cs"/>
          <w:rtl/>
        </w:rPr>
        <w:t>לד 1 – 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236 </w:t>
      </w:r>
      <w:r>
        <w:rPr>
          <w:rtl/>
        </w:rPr>
        <w:t>–</w:t>
      </w:r>
      <w:r>
        <w:rPr>
          <w:rFonts w:hint="cs"/>
          <w:rtl/>
        </w:rPr>
        <w:t xml:space="preserve"> 239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הביוגרפיה של עם ישראל, 124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לד 9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187-184</w:t>
      </w:r>
    </w:p>
    <w:p w:rsidR="00D9392F" w:rsidRDefault="00D9392F" w:rsidP="005A3CC0">
      <w:pPr>
        <w:pStyle w:val="1"/>
        <w:rPr>
          <w:rtl/>
        </w:rPr>
        <w:sectPr w:rsidR="00D9392F" w:rsidSect="00D9392F">
          <w:headerReference w:type="default" r:id="rId13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Pr="00C437C7" w:rsidRDefault="005A3CC0" w:rsidP="005A3CC0">
      <w:pPr>
        <w:pStyle w:val="1"/>
        <w:rPr>
          <w:rtl/>
        </w:rPr>
      </w:pPr>
      <w:r>
        <w:rPr>
          <w:rtl/>
        </w:rPr>
        <w:br w:type="page"/>
      </w:r>
      <w:bookmarkStart w:id="6" w:name="יהושע"/>
      <w:r w:rsidRPr="00C437C7">
        <w:rPr>
          <w:rFonts w:hint="cs"/>
          <w:rtl/>
        </w:rPr>
        <w:t xml:space="preserve">יהושע </w:t>
      </w:r>
      <w:r w:rsidRPr="00C437C7">
        <w:rPr>
          <w:rtl/>
        </w:rPr>
        <w:t>–</w:t>
      </w:r>
      <w:r w:rsidRPr="00C437C7">
        <w:rPr>
          <w:rFonts w:hint="cs"/>
          <w:rtl/>
        </w:rPr>
        <w:t xml:space="preserve"> שופטים</w:t>
      </w:r>
      <w:r>
        <w:rPr>
          <w:rFonts w:hint="cs"/>
          <w:rtl/>
        </w:rPr>
        <w:t>: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186-215</w:t>
      </w:r>
    </w:p>
    <w:p w:rsidR="005A3CC0" w:rsidRDefault="005A3CC0" w:rsidP="005A3CC0">
      <w:pPr>
        <w:pStyle w:val="1"/>
        <w:jc w:val="both"/>
        <w:rPr>
          <w:rtl/>
        </w:rPr>
      </w:pPr>
      <w:r>
        <w:rPr>
          <w:rFonts w:hint="cs"/>
          <w:rtl/>
        </w:rPr>
        <w:t>יהושע:</w:t>
      </w:r>
      <w:bookmarkEnd w:id="6"/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כל הספר: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58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92-116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 w:rsidRPr="00CC6024">
        <w:rPr>
          <w:rFonts w:cs="Times New Roman"/>
          <w:lang w:val="de-DE"/>
        </w:rPr>
        <w:t>n, 192-193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73-144</w:t>
      </w:r>
    </w:p>
    <w:p w:rsidR="005A3CC0" w:rsidRDefault="005A3CC0" w:rsidP="005A3CC0">
      <w:pPr>
        <w:ind w:left="720" w:hanging="720"/>
        <w:jc w:val="right"/>
        <w:rPr>
          <w:lang w:val="de-DE"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4-6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יב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היסטוריה ואידיאולוגיה, 55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27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Culley, Themes</w:t>
      </w:r>
      <w:r w:rsidRPr="00AF138E">
        <w:rPr>
          <w:rFonts w:cs="Times New Roman"/>
          <w:lang w:val="de-DE"/>
        </w:rPr>
        <w:t>, 109-110</w:t>
      </w:r>
    </w:p>
    <w:p w:rsidR="005A3CC0" w:rsidRDefault="005A3CC0" w:rsidP="005A3CC0">
      <w:pPr>
        <w:pStyle w:val="1"/>
        <w:jc w:val="right"/>
        <w:rPr>
          <w:rFonts w:cs="Times New Roman"/>
          <w:b w:val="0"/>
          <w:bCs w:val="0"/>
          <w:lang w:val="de-DE"/>
        </w:rPr>
      </w:pPr>
      <w:r w:rsidRPr="00305D4C">
        <w:rPr>
          <w:rFonts w:cs="Times New Roman"/>
          <w:b w:val="0"/>
          <w:bCs w:val="0"/>
          <w:lang w:val="de-DE"/>
        </w:rPr>
        <w:t xml:space="preserve">Polzin, Moses, </w:t>
      </w:r>
      <w:r>
        <w:rPr>
          <w:rFonts w:cs="Times New Roman"/>
          <w:b w:val="0"/>
          <w:bCs w:val="0"/>
          <w:lang w:val="de-DE"/>
        </w:rPr>
        <w:t>80-126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יא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63 </w:t>
      </w:r>
      <w:r>
        <w:rPr>
          <w:rtl/>
        </w:rPr>
        <w:t>–</w:t>
      </w:r>
      <w:r>
        <w:rPr>
          <w:rFonts w:hint="cs"/>
          <w:rtl/>
        </w:rPr>
        <w:t xml:space="preserve"> 64; 289 </w:t>
      </w:r>
      <w:r>
        <w:rPr>
          <w:rtl/>
        </w:rPr>
        <w:t>–</w:t>
      </w:r>
      <w:r>
        <w:rPr>
          <w:rFonts w:hint="cs"/>
          <w:rtl/>
        </w:rPr>
        <w:t xml:space="preserve"> 295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ח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30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32; 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ה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24 </w:t>
      </w:r>
      <w:r>
        <w:rPr>
          <w:rtl/>
        </w:rPr>
        <w:t>–</w:t>
      </w:r>
      <w:r>
        <w:rPr>
          <w:rFonts w:hint="cs"/>
          <w:rtl/>
        </w:rPr>
        <w:t xml:space="preserve"> 26; 30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ממשה ליהושע, 11 </w:t>
      </w:r>
      <w:r>
        <w:rPr>
          <w:rtl/>
        </w:rPr>
        <w:t>–</w:t>
      </w:r>
      <w:r>
        <w:rPr>
          <w:rFonts w:hint="cs"/>
          <w:rtl/>
        </w:rPr>
        <w:t xml:space="preserve"> 20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ג, יד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Sharp, Irony, 108, 115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ג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97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 w:rsidRPr="00CB7820">
        <w:rPr>
          <w:rFonts w:cs="Times New Roman"/>
          <w:lang w:val="de-DE"/>
        </w:rPr>
        <w:t>, 167-168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211 </w:t>
      </w:r>
      <w:r>
        <w:rPr>
          <w:rtl/>
        </w:rPr>
        <w:t>–</w:t>
      </w:r>
      <w:r>
        <w:rPr>
          <w:rFonts w:hint="cs"/>
          <w:rtl/>
        </w:rPr>
        <w:t xml:space="preserve">  219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65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ממשה ליהושע, 33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30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190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74-80</w:t>
      </w:r>
    </w:p>
    <w:p w:rsidR="005A3CC0" w:rsidRPr="0065077C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190-209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46 </w:t>
      </w:r>
      <w:r>
        <w:rPr>
          <w:rtl/>
        </w:rPr>
        <w:t>–</w:t>
      </w:r>
      <w:r>
        <w:rPr>
          <w:rFonts w:hint="cs"/>
          <w:rtl/>
        </w:rPr>
        <w:t xml:space="preserve"> 47; 62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70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3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48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75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24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Pr="00305D4C" w:rsidRDefault="005A3CC0" w:rsidP="005A3CC0">
      <w:pPr>
        <w:pStyle w:val="1"/>
        <w:rPr>
          <w:vertAlign w:val="superscript"/>
          <w:rtl/>
        </w:rPr>
      </w:pPr>
      <w:r>
        <w:rPr>
          <w:rFonts w:hint="cs"/>
          <w:rtl/>
        </w:rPr>
        <w:t>א 5</w:t>
      </w:r>
      <w:r>
        <w:rPr>
          <w:rFonts w:hint="cs"/>
          <w:vertAlign w:val="superscript"/>
          <w:rtl/>
        </w:rPr>
        <w:t>ג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7</w:t>
      </w:r>
      <w:r>
        <w:rPr>
          <w:rFonts w:hint="cs"/>
          <w:vertAlign w:val="superscript"/>
          <w:rtl/>
        </w:rPr>
        <w:t>א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75-76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6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הכיבוש,51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8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59 </w:t>
      </w:r>
      <w:r>
        <w:rPr>
          <w:rtl/>
        </w:rPr>
        <w:t>–</w:t>
      </w:r>
      <w:r>
        <w:rPr>
          <w:rFonts w:hint="cs"/>
          <w:rtl/>
        </w:rPr>
        <w:t xml:space="preserve"> 62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ב, 317 </w:t>
      </w:r>
      <w:r>
        <w:rPr>
          <w:rtl/>
        </w:rPr>
        <w:t>–</w:t>
      </w:r>
      <w:r>
        <w:rPr>
          <w:rFonts w:hint="cs"/>
          <w:rtl/>
        </w:rPr>
        <w:t xml:space="preserve"> 319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12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Pr="00C243B2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Jobling, Sense II</w:t>
      </w:r>
      <w:r w:rsidRPr="00C243B2">
        <w:rPr>
          <w:lang w:val="de-DE"/>
        </w:rPr>
        <w:t>, 93-107, 132-134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12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77-79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13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117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יב</w:t>
      </w:r>
    </w:p>
    <w:p w:rsidR="005A3CC0" w:rsidRPr="00F77232" w:rsidRDefault="005A3CC0" w:rsidP="005A3CC0">
      <w:pPr>
        <w:ind w:left="720" w:hanging="720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 w:rsidRPr="00CC6024">
        <w:rPr>
          <w:rFonts w:cs="Times New Roman"/>
          <w:lang w:val="de-DE"/>
        </w:rPr>
        <w:t>n, 200-202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אברהם, אנשי שוליים, 158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318 </w:t>
      </w:r>
      <w:r>
        <w:rPr>
          <w:rtl/>
        </w:rPr>
        <w:t>–</w:t>
      </w:r>
      <w:r>
        <w:rPr>
          <w:rFonts w:hint="cs"/>
          <w:rtl/>
        </w:rPr>
        <w:t xml:space="preserve"> 319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אשמן, תולדות חוה, 109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191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ברטפלד, הסיפורים על כיבוש יריחו, 70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94; 117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123; 160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164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גוטמן, בינו לבינה, 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הרצוג, מלחמות התנ"ך, 27 </w:t>
      </w:r>
      <w:r>
        <w:rPr>
          <w:rtl/>
        </w:rPr>
        <w:t>–</w:t>
      </w:r>
      <w:r>
        <w:rPr>
          <w:rFonts w:hint="cs"/>
          <w:rtl/>
        </w:rPr>
        <w:t xml:space="preserve">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162 </w:t>
      </w:r>
      <w:r>
        <w:rPr>
          <w:rtl/>
        </w:rPr>
        <w:t>–</w:t>
      </w:r>
      <w:r>
        <w:rPr>
          <w:rFonts w:hint="cs"/>
          <w:rtl/>
        </w:rPr>
        <w:t xml:space="preserve"> 164 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המראות</w:t>
      </w:r>
      <w:r>
        <w:rPr>
          <w:rFonts w:hint="cs"/>
          <w:rtl/>
        </w:rPr>
        <w:t>, 82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109 </w:t>
      </w:r>
      <w:r>
        <w:rPr>
          <w:rtl/>
        </w:rPr>
        <w:t>–</w:t>
      </w:r>
      <w:r>
        <w:rPr>
          <w:rFonts w:hint="cs"/>
          <w:rtl/>
        </w:rPr>
        <w:t xml:space="preserve"> 111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249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250; 253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254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 בסיפור המקראי, 200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201; 204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205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מאלי, לשון השיחה, 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111 (ביחד עם ו 16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25)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93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ממשה ליהושע, 53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רייס, אמנות העריכה בספר יהושע, 119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132; 138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רמון, "בעד החלון נשקפה", 144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Brenner, The Israelite Woman</w:t>
      </w:r>
      <w:r>
        <w:rPr>
          <w:rFonts w:cs="Times New Roman"/>
        </w:rPr>
        <w:t>, 79-81</w:t>
      </w:r>
    </w:p>
    <w:p w:rsidR="005A3CC0" w:rsidRPr="00AE2B4D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Themes, 110-114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Fields, Sodom and Gomorrah, 48-53, 82-83, 112-113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Freedman, God, 89-91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>
        <w:rPr>
          <w:rFonts w:cs="Times New Roman"/>
        </w:rPr>
        <w:t>, 85-98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85-91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Sharp, Irony, 97-103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207-209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 איון, נשות דוד, 20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ברטפלד, הסיפורים על כיבוש יריחו, 128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148; 157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160  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102 </w:t>
      </w:r>
      <w:r>
        <w:rPr>
          <w:rtl/>
        </w:rPr>
        <w:t>–</w:t>
      </w:r>
      <w:r>
        <w:rPr>
          <w:rFonts w:hint="cs"/>
          <w:rtl/>
        </w:rPr>
        <w:t xml:space="preserve"> 104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CB7820">
        <w:rPr>
          <w:rFonts w:cs="Times New Roman"/>
          <w:lang w:val="de-DE"/>
        </w:rPr>
        <w:t>, 90-91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105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3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106 </w:t>
      </w:r>
      <w:r>
        <w:rPr>
          <w:rtl/>
        </w:rPr>
        <w:t>–</w:t>
      </w:r>
      <w:r>
        <w:rPr>
          <w:rFonts w:hint="cs"/>
          <w:rtl/>
        </w:rPr>
        <w:t xml:space="preserve"> 108 </w:t>
      </w:r>
    </w:p>
    <w:p w:rsidR="005A3CC0" w:rsidRDefault="005A3CC0" w:rsidP="005A3CC0">
      <w:pPr>
        <w:pStyle w:val="1"/>
        <w:tabs>
          <w:tab w:val="left" w:pos="1069"/>
        </w:tabs>
        <w:rPr>
          <w:rtl/>
        </w:rPr>
      </w:pPr>
      <w:r>
        <w:rPr>
          <w:rFonts w:hint="cs"/>
          <w:rtl/>
        </w:rPr>
        <w:t xml:space="preserve">ב 4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  <w:r>
        <w:rPr>
          <w:rtl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134 </w:t>
      </w:r>
      <w:r>
        <w:rPr>
          <w:rtl/>
        </w:rPr>
        <w:t>–</w:t>
      </w:r>
      <w:r>
        <w:rPr>
          <w:rFonts w:hint="cs"/>
          <w:rtl/>
        </w:rPr>
        <w:t xml:space="preserve"> 136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7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96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12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108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98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113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19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100 </w:t>
      </w:r>
      <w:r>
        <w:rPr>
          <w:rtl/>
        </w:rPr>
        <w:t>–</w:t>
      </w:r>
      <w:r>
        <w:rPr>
          <w:rFonts w:hint="cs"/>
          <w:rtl/>
        </w:rPr>
        <w:t xml:space="preserve"> 101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</w:t>
      </w:r>
      <w:r>
        <w:rPr>
          <w:rtl/>
        </w:rPr>
        <w:t>–</w:t>
      </w:r>
      <w:r>
        <w:rPr>
          <w:rFonts w:hint="cs"/>
          <w:rtl/>
        </w:rPr>
        <w:t xml:space="preserve"> ה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37 </w:t>
      </w:r>
      <w:r>
        <w:rPr>
          <w:rtl/>
        </w:rPr>
        <w:t>–</w:t>
      </w:r>
      <w:r>
        <w:rPr>
          <w:rFonts w:hint="cs"/>
          <w:rtl/>
        </w:rPr>
        <w:t xml:space="preserve"> 38; 139 </w:t>
      </w:r>
      <w:r>
        <w:rPr>
          <w:rtl/>
        </w:rPr>
        <w:t>–</w:t>
      </w:r>
      <w:r>
        <w:rPr>
          <w:rFonts w:hint="cs"/>
          <w:rtl/>
        </w:rPr>
        <w:t xml:space="preserve"> 151; 159 </w:t>
      </w:r>
      <w:r>
        <w:rPr>
          <w:rtl/>
        </w:rPr>
        <w:t>–</w:t>
      </w:r>
      <w:r>
        <w:rPr>
          <w:rFonts w:hint="cs"/>
          <w:rtl/>
        </w:rPr>
        <w:t xml:space="preserve"> 178 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ממשה ליהושע, 83 </w:t>
      </w:r>
      <w:r>
        <w:rPr>
          <w:rtl/>
        </w:rPr>
        <w:t>–</w:t>
      </w:r>
      <w:r>
        <w:rPr>
          <w:rFonts w:hint="cs"/>
          <w:rtl/>
        </w:rPr>
        <w:t xml:space="preserve"> 108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91-110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</w:t>
      </w:r>
      <w:r>
        <w:rPr>
          <w:rtl/>
        </w:rPr>
        <w:t>–</w:t>
      </w:r>
      <w:r>
        <w:rPr>
          <w:rFonts w:hint="cs"/>
          <w:rtl/>
        </w:rPr>
        <w:t xml:space="preserve"> ד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61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62; 64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89; 92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96; 108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ב, 317 </w:t>
      </w:r>
      <w:r>
        <w:rPr>
          <w:rtl/>
        </w:rPr>
        <w:t>–</w:t>
      </w:r>
      <w:r>
        <w:rPr>
          <w:rFonts w:hint="cs"/>
          <w:rtl/>
        </w:rPr>
        <w:t xml:space="preserve"> 319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3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ממשה ליהושע, 74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7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130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10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144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מזור, תרגום השבעים, 50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12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Pr="008D18B4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Jobling, Sense II</w:t>
      </w:r>
      <w:r w:rsidRPr="008D18B4">
        <w:rPr>
          <w:lang w:val="de-DE"/>
        </w:rPr>
        <w:t>, 93-107, 132-134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יב</w:t>
      </w:r>
    </w:p>
    <w:p w:rsidR="005A3CC0" w:rsidRDefault="005A3CC0" w:rsidP="005A3CC0">
      <w:pPr>
        <w:ind w:left="720" w:hanging="720"/>
        <w:jc w:val="right"/>
        <w:rPr>
          <w:rtl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86-90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כפל מדרשי שם, 52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 179 </w:t>
      </w:r>
      <w:r>
        <w:rPr>
          <w:rtl/>
        </w:rPr>
        <w:t>–</w:t>
      </w:r>
      <w:r>
        <w:rPr>
          <w:rFonts w:hint="cs"/>
          <w:rtl/>
        </w:rPr>
        <w:t xml:space="preserve"> 191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ממשה ליהושע, 109 </w:t>
      </w:r>
      <w:r>
        <w:rPr>
          <w:rtl/>
        </w:rPr>
        <w:t>–</w:t>
      </w:r>
      <w:r>
        <w:rPr>
          <w:rFonts w:hint="cs"/>
          <w:rtl/>
        </w:rPr>
        <w:t xml:space="preserve"> 119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50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110-111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דורי, 35- 37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מזור, תרגום השבעים, 171 </w:t>
      </w:r>
      <w:r>
        <w:rPr>
          <w:rtl/>
        </w:rPr>
        <w:t>–</w:t>
      </w:r>
      <w:r>
        <w:rPr>
          <w:rFonts w:hint="cs"/>
          <w:rtl/>
        </w:rPr>
        <w:t xml:space="preserve"> 190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4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דברים במדבר, 93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168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13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165 </w:t>
      </w:r>
      <w:r>
        <w:rPr>
          <w:rtl/>
        </w:rPr>
        <w:t>–</w:t>
      </w:r>
      <w:r>
        <w:rPr>
          <w:rFonts w:hint="cs"/>
          <w:rtl/>
        </w:rPr>
        <w:t xml:space="preserve"> 179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68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271 </w:t>
      </w:r>
      <w:r>
        <w:rPr>
          <w:rtl/>
        </w:rPr>
        <w:t>–</w:t>
      </w:r>
      <w:r>
        <w:rPr>
          <w:rFonts w:hint="cs"/>
          <w:rtl/>
        </w:rPr>
        <w:t xml:space="preserve"> 279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59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Pr="00556E4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111-113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Reinhartz, Name, 167-168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</w:t>
      </w:r>
      <w:r>
        <w:rPr>
          <w:rtl/>
        </w:rPr>
        <w:t>–</w:t>
      </w:r>
      <w:r>
        <w:rPr>
          <w:rFonts w:hint="cs"/>
          <w:rtl/>
        </w:rPr>
        <w:t xml:space="preserve"> יא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47 </w:t>
      </w:r>
      <w:r>
        <w:rPr>
          <w:rtl/>
        </w:rPr>
        <w:t>–</w:t>
      </w:r>
      <w:r>
        <w:rPr>
          <w:rFonts w:hint="cs"/>
          <w:rtl/>
        </w:rPr>
        <w:t xml:space="preserve"> 62; 193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ממשה ליהושע, 20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ח 29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113-115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</w:t>
      </w:r>
      <w:r>
        <w:rPr>
          <w:rtl/>
        </w:rPr>
        <w:t>–</w:t>
      </w:r>
      <w:r>
        <w:rPr>
          <w:rFonts w:hint="cs"/>
          <w:rtl/>
        </w:rPr>
        <w:t xml:space="preserve"> 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שפירא, עימותי העם, 183 </w:t>
      </w:r>
      <w:r>
        <w:rPr>
          <w:rtl/>
        </w:rPr>
        <w:t>–</w:t>
      </w:r>
      <w:r>
        <w:rPr>
          <w:rFonts w:hint="cs"/>
          <w:rtl/>
        </w:rPr>
        <w:t xml:space="preserve"> 186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180 </w:t>
      </w:r>
      <w:r>
        <w:rPr>
          <w:rtl/>
        </w:rPr>
        <w:t>–</w:t>
      </w:r>
      <w:r>
        <w:rPr>
          <w:rFonts w:hint="cs"/>
          <w:rtl/>
        </w:rPr>
        <w:t xml:space="preserve"> 212; 272 </w:t>
      </w:r>
      <w:r>
        <w:rPr>
          <w:rtl/>
        </w:rPr>
        <w:t>–</w:t>
      </w:r>
      <w:r>
        <w:rPr>
          <w:rFonts w:hint="cs"/>
          <w:rtl/>
        </w:rPr>
        <w:t xml:space="preserve"> 281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הרצוג, מלחמות התנ"ך, 29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מקראות בארץ המראות, 63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75 </w:t>
      </w:r>
      <w:r>
        <w:rPr>
          <w:rtl/>
        </w:rPr>
        <w:t>–</w:t>
      </w:r>
      <w:r>
        <w:rPr>
          <w:rFonts w:hint="cs"/>
          <w:rtl/>
        </w:rPr>
        <w:t xml:space="preserve"> 107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179 </w:t>
      </w:r>
      <w:r>
        <w:rPr>
          <w:rtl/>
        </w:rPr>
        <w:t>–</w:t>
      </w:r>
      <w:r>
        <w:rPr>
          <w:rFonts w:hint="cs"/>
          <w:rtl/>
        </w:rPr>
        <w:t xml:space="preserve"> 183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 98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מזור, תרגום השבעים, 381 </w:t>
      </w:r>
      <w:r>
        <w:rPr>
          <w:rtl/>
        </w:rPr>
        <w:t>–</w:t>
      </w:r>
      <w:r>
        <w:rPr>
          <w:rFonts w:hint="cs"/>
          <w:rtl/>
        </w:rPr>
        <w:t xml:space="preserve"> 387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98 </w:t>
      </w:r>
      <w:r>
        <w:rPr>
          <w:rtl/>
        </w:rPr>
        <w:t>–</w:t>
      </w:r>
      <w:r>
        <w:rPr>
          <w:rFonts w:hint="cs"/>
          <w:rtl/>
        </w:rPr>
        <w:t xml:space="preserve"> 101; 195 </w:t>
      </w:r>
      <w:r>
        <w:rPr>
          <w:rtl/>
        </w:rPr>
        <w:t>–</w:t>
      </w:r>
      <w:r>
        <w:rPr>
          <w:rFonts w:hint="cs"/>
          <w:rtl/>
        </w:rPr>
        <w:t xml:space="preserve"> 216; 239 </w:t>
      </w:r>
      <w:r>
        <w:rPr>
          <w:rtl/>
        </w:rPr>
        <w:t>–</w:t>
      </w:r>
      <w:r>
        <w:rPr>
          <w:rFonts w:hint="cs"/>
          <w:rtl/>
        </w:rPr>
        <w:t xml:space="preserve"> 240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ממשה ליהושע, 123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61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62; 63; 64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78; 89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98; 108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118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Culley, Themes, 114-117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113-114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AC680C">
        <w:rPr>
          <w:lang w:val="de-DE"/>
        </w:rPr>
        <w:t>, 411-413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214 </w:t>
      </w:r>
      <w:r>
        <w:rPr>
          <w:rtl/>
        </w:rPr>
        <w:t>–</w:t>
      </w:r>
      <w:r>
        <w:rPr>
          <w:rFonts w:hint="cs"/>
          <w:rtl/>
        </w:rPr>
        <w:t xml:space="preserve"> 215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221 </w:t>
      </w:r>
      <w:r>
        <w:rPr>
          <w:rtl/>
        </w:rPr>
        <w:t>–</w:t>
      </w:r>
      <w:r>
        <w:rPr>
          <w:rFonts w:hint="cs"/>
          <w:rtl/>
        </w:rPr>
        <w:t xml:space="preserve"> 224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6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215 </w:t>
      </w:r>
      <w:r>
        <w:rPr>
          <w:rtl/>
        </w:rPr>
        <w:t>–</w:t>
      </w:r>
      <w:r>
        <w:rPr>
          <w:rFonts w:hint="cs"/>
          <w:rtl/>
        </w:rPr>
        <w:t xml:space="preserve"> 221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252 </w:t>
      </w:r>
      <w:r>
        <w:rPr>
          <w:rtl/>
        </w:rPr>
        <w:t>–</w:t>
      </w:r>
      <w:r>
        <w:rPr>
          <w:rFonts w:hint="cs"/>
          <w:rtl/>
        </w:rPr>
        <w:t xml:space="preserve"> 256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16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מאלי, לשון השיחה, 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266 </w:t>
      </w:r>
      <w:r>
        <w:rPr>
          <w:rtl/>
        </w:rPr>
        <w:t>–</w:t>
      </w:r>
      <w:r>
        <w:rPr>
          <w:rFonts w:hint="cs"/>
          <w:rtl/>
        </w:rPr>
        <w:t xml:space="preserve"> 268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17, 19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260 </w:t>
      </w:r>
      <w:r>
        <w:rPr>
          <w:rtl/>
        </w:rPr>
        <w:t>–</w:t>
      </w:r>
      <w:r>
        <w:rPr>
          <w:rFonts w:hint="cs"/>
          <w:rtl/>
        </w:rPr>
        <w:t xml:space="preserve"> 265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20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Fonts w:hint="cs"/>
          <w:rtl/>
        </w:rPr>
        <w:t xml:space="preserve"> 224 </w:t>
      </w:r>
      <w:r>
        <w:rPr>
          <w:rtl/>
        </w:rPr>
        <w:t>–</w:t>
      </w:r>
      <w:r>
        <w:rPr>
          <w:rFonts w:hint="cs"/>
          <w:rtl/>
        </w:rPr>
        <w:t xml:space="preserve"> 228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25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144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146    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26</w:t>
      </w:r>
    </w:p>
    <w:p w:rsidR="005A3CC0" w:rsidRDefault="005A3CC0" w:rsidP="005A3CC0">
      <w:pPr>
        <w:rPr>
          <w:rStyle w:val="apple-style-span"/>
          <w:rtl/>
        </w:rPr>
      </w:pPr>
      <w:r>
        <w:rPr>
          <w:rFonts w:hint="cs"/>
          <w:rtl/>
          <w:lang w:eastAsia="en-US"/>
        </w:rPr>
        <w:t>ברטפלד, הסיפורים על כיבוש יריחו,</w:t>
      </w:r>
      <w:r>
        <w:rPr>
          <w:rStyle w:val="apple-style-span"/>
          <w:rFonts w:hint="cs"/>
          <w:rtl/>
        </w:rPr>
        <w:t xml:space="preserve"> 228 </w:t>
      </w:r>
      <w:r>
        <w:rPr>
          <w:rStyle w:val="apple-style-span"/>
          <w:rtl/>
        </w:rPr>
        <w:t>–</w:t>
      </w:r>
      <w:r>
        <w:rPr>
          <w:rStyle w:val="apple-style-span"/>
          <w:rFonts w:hint="cs"/>
          <w:rtl/>
        </w:rPr>
        <w:t xml:space="preserve"> 230; 268 </w:t>
      </w:r>
      <w:r>
        <w:rPr>
          <w:rStyle w:val="apple-style-span"/>
          <w:rtl/>
        </w:rPr>
        <w:t>–</w:t>
      </w:r>
      <w:r>
        <w:rPr>
          <w:rStyle w:val="apple-style-span"/>
          <w:rFonts w:hint="cs"/>
          <w:rtl/>
        </w:rPr>
        <w:t xml:space="preserve"> 270 </w:t>
      </w:r>
    </w:p>
    <w:p w:rsidR="005A3CC0" w:rsidRDefault="005A3CC0" w:rsidP="005A3CC0">
      <w:pPr>
        <w:rPr>
          <w:color w:val="0000FF"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color w:val="0000FF"/>
          <w:rtl/>
        </w:rPr>
        <w:t xml:space="preserve"> </w:t>
      </w:r>
      <w:r>
        <w:rPr>
          <w:rFonts w:hint="cs"/>
          <w:rtl/>
        </w:rPr>
        <w:t xml:space="preserve">160 </w:t>
      </w:r>
      <w:r>
        <w:rPr>
          <w:rtl/>
        </w:rPr>
        <w:t>–</w:t>
      </w:r>
      <w:r>
        <w:rPr>
          <w:rFonts w:hint="cs"/>
          <w:rtl/>
        </w:rPr>
        <w:t xml:space="preserve"> 161</w:t>
      </w:r>
      <w:r>
        <w:rPr>
          <w:rFonts w:hint="cs"/>
          <w:color w:val="0000FF"/>
          <w:rtl/>
        </w:rPr>
        <w:t xml:space="preserve">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מזור, תרגום השבעים, 191 </w:t>
      </w:r>
      <w:r>
        <w:rPr>
          <w:rtl/>
        </w:rPr>
        <w:t>–</w:t>
      </w:r>
      <w:r>
        <w:rPr>
          <w:rFonts w:hint="cs"/>
          <w:rtl/>
        </w:rPr>
        <w:t xml:space="preserve"> 209 </w:t>
      </w:r>
    </w:p>
    <w:p w:rsidR="005A3CC0" w:rsidRPr="0030741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AC680C">
        <w:rPr>
          <w:lang w:val="de-DE"/>
        </w:rPr>
        <w:t xml:space="preserve"> , 413-414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הרצוג, מלחמות התנ"ך, 30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ז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</w:rPr>
        <w:t>ח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232 </w:t>
      </w:r>
      <w:r>
        <w:rPr>
          <w:rtl/>
        </w:rPr>
        <w:t>–</w:t>
      </w:r>
      <w:r>
        <w:rPr>
          <w:rFonts w:hint="cs"/>
          <w:rtl/>
        </w:rPr>
        <w:t xml:space="preserve"> 264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217 </w:t>
      </w:r>
      <w:r>
        <w:rPr>
          <w:rtl/>
        </w:rPr>
        <w:t>–</w:t>
      </w:r>
      <w:r>
        <w:rPr>
          <w:rFonts w:hint="cs"/>
          <w:rtl/>
        </w:rPr>
        <w:t xml:space="preserve"> 219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34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ח 29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31-54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114-115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ספר שמואל-א', 87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עם ומלך, 178 </w:t>
      </w:r>
      <w:r>
        <w:rPr>
          <w:rtl/>
        </w:rPr>
        <w:t>–</w:t>
      </w:r>
      <w:r>
        <w:rPr>
          <w:rFonts w:hint="cs"/>
          <w:rtl/>
        </w:rPr>
        <w:t xml:space="preserve"> 181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חיון, ותצא דינה, 86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153 </w:t>
      </w:r>
      <w:r>
        <w:rPr>
          <w:rtl/>
        </w:rPr>
        <w:t>–</w:t>
      </w:r>
      <w:r>
        <w:rPr>
          <w:rFonts w:hint="cs"/>
          <w:rtl/>
        </w:rPr>
        <w:t xml:space="preserve"> 148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109 </w:t>
      </w:r>
      <w:r>
        <w:rPr>
          <w:rtl/>
        </w:rPr>
        <w:t>–</w:t>
      </w:r>
      <w:r>
        <w:rPr>
          <w:rFonts w:hint="cs"/>
          <w:rtl/>
        </w:rPr>
        <w:t xml:space="preserve"> 120; 126 </w:t>
      </w:r>
      <w:r>
        <w:rPr>
          <w:rtl/>
        </w:rPr>
        <w:t>–</w:t>
      </w:r>
      <w:r>
        <w:rPr>
          <w:rFonts w:hint="cs"/>
          <w:rtl/>
        </w:rPr>
        <w:t xml:space="preserve"> 140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מידה כנגד מידה, 250 </w:t>
      </w:r>
      <w:r>
        <w:rPr>
          <w:rtl/>
        </w:rPr>
        <w:t>–</w:t>
      </w:r>
      <w:r>
        <w:rPr>
          <w:rFonts w:hint="cs"/>
          <w:rtl/>
        </w:rPr>
        <w:t xml:space="preserve"> 255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201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205    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128 </w:t>
      </w:r>
      <w:r>
        <w:rPr>
          <w:rtl/>
        </w:rPr>
        <w:t>–</w:t>
      </w:r>
      <w:r>
        <w:rPr>
          <w:rFonts w:hint="cs"/>
          <w:rtl/>
        </w:rPr>
        <w:t xml:space="preserve"> 136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ממשה ליהושע, 77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פרידמן, הרצחת וגם ירשת, 22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100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108; 119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124; 132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133; 138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143;146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שרגאי, אחריות קיבוצית, 44 </w:t>
      </w:r>
      <w:r>
        <w:rPr>
          <w:rtl/>
        </w:rPr>
        <w:t>–</w:t>
      </w:r>
      <w:r>
        <w:rPr>
          <w:rFonts w:hint="cs"/>
          <w:rtl/>
        </w:rPr>
        <w:t xml:space="preserve"> 77; 129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</w:t>
      </w:r>
      <w:r w:rsidRPr="00AC680C">
        <w:rPr>
          <w:rFonts w:cs="Times New Roman"/>
          <w:lang w:val="de-DE"/>
        </w:rPr>
        <w:t>, 117-119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111-115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ז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66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167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2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color w:val="0000FF"/>
          <w:rtl/>
        </w:rPr>
      </w:pPr>
      <w:r>
        <w:rPr>
          <w:rFonts w:hint="cs"/>
          <w:rtl/>
        </w:rPr>
        <w:t>ז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גרינץ, מוצאי דורות,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278 </w:t>
      </w:r>
      <w:r>
        <w:rPr>
          <w:rtl/>
        </w:rPr>
        <w:t>–</w:t>
      </w:r>
      <w:r>
        <w:rPr>
          <w:rFonts w:hint="cs"/>
          <w:rtl/>
        </w:rPr>
        <w:t xml:space="preserve"> 289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10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120 </w:t>
      </w:r>
      <w:r>
        <w:rPr>
          <w:rtl/>
        </w:rPr>
        <w:t>–</w:t>
      </w:r>
      <w:r>
        <w:rPr>
          <w:rFonts w:hint="cs"/>
          <w:rtl/>
        </w:rPr>
        <w:t xml:space="preserve"> 125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14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132 </w:t>
      </w:r>
      <w:r>
        <w:rPr>
          <w:rtl/>
        </w:rPr>
        <w:t>–</w:t>
      </w:r>
      <w:r>
        <w:rPr>
          <w:rFonts w:hint="cs"/>
          <w:rtl/>
        </w:rPr>
        <w:t xml:space="preserve"> 136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15/ח 29 (נ.ב.ל)</w:t>
      </w:r>
    </w:p>
    <w:p w:rsidR="005A3CC0" w:rsidRPr="00A0554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40-42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26/ח 29 (ק.ו.מ)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31-35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20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49-50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183 </w:t>
      </w:r>
      <w:r>
        <w:rPr>
          <w:rtl/>
        </w:rPr>
        <w:t>–</w:t>
      </w:r>
      <w:r>
        <w:rPr>
          <w:rFonts w:hint="cs"/>
          <w:rtl/>
        </w:rPr>
        <w:t xml:space="preserve"> 184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77-84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Culley, Themes</w:t>
      </w:r>
      <w:r w:rsidRPr="00AC680C">
        <w:rPr>
          <w:rFonts w:cs="Times New Roman"/>
          <w:lang w:val="de-DE"/>
        </w:rPr>
        <w:t>, 119-120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61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62; 63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78; 98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141 </w:t>
      </w:r>
      <w:r>
        <w:rPr>
          <w:rtl/>
        </w:rPr>
        <w:t>–</w:t>
      </w:r>
      <w:r>
        <w:rPr>
          <w:rFonts w:hint="cs"/>
          <w:rtl/>
        </w:rPr>
        <w:t xml:space="preserve"> 158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מזור, תרגום השבעים, 210 </w:t>
      </w:r>
      <w:r>
        <w:rPr>
          <w:rtl/>
        </w:rPr>
        <w:t>–</w:t>
      </w:r>
      <w:r>
        <w:rPr>
          <w:rFonts w:hint="cs"/>
          <w:rtl/>
        </w:rPr>
        <w:t xml:space="preserve"> 244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219 </w:t>
      </w:r>
      <w:r>
        <w:rPr>
          <w:rtl/>
        </w:rPr>
        <w:t>–</w:t>
      </w:r>
      <w:r>
        <w:rPr>
          <w:rFonts w:hint="cs"/>
          <w:rtl/>
        </w:rPr>
        <w:t xml:space="preserve"> 240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ממשה ליהושע, 141 </w:t>
      </w:r>
      <w:r>
        <w:rPr>
          <w:rtl/>
        </w:rPr>
        <w:t>–</w:t>
      </w:r>
      <w:r>
        <w:rPr>
          <w:rFonts w:hint="cs"/>
          <w:rtl/>
        </w:rPr>
        <w:t xml:space="preserve"> 159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10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מזור, תרגום השבעים, 54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14, 20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46-48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30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 156 </w:t>
      </w:r>
      <w:r>
        <w:rPr>
          <w:rtl/>
        </w:rPr>
        <w:t>–</w:t>
      </w:r>
      <w:r>
        <w:rPr>
          <w:rFonts w:hint="cs"/>
          <w:rtl/>
        </w:rPr>
        <w:t xml:space="preserve"> 162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159 </w:t>
      </w:r>
      <w:r>
        <w:rPr>
          <w:rtl/>
        </w:rPr>
        <w:t>–</w:t>
      </w:r>
      <w:r>
        <w:rPr>
          <w:rFonts w:hint="cs"/>
          <w:rtl/>
        </w:rPr>
        <w:t xml:space="preserve"> 162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מזור, תרגום השבעים, 57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115-116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יב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32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י 43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117-123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היסטוריה ואידיאולוגיה, 57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110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גרינץ, מוצאי דורות,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290 </w:t>
      </w:r>
      <w:r>
        <w:rPr>
          <w:rtl/>
        </w:rPr>
        <w:t>–</w:t>
      </w:r>
      <w:r>
        <w:rPr>
          <w:rFonts w:hint="cs"/>
          <w:rtl/>
        </w:rPr>
        <w:t xml:space="preserve"> 308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דינור, סוגיית הגבעונים, 11 </w:t>
      </w:r>
      <w:r>
        <w:rPr>
          <w:rtl/>
        </w:rPr>
        <w:t>–</w:t>
      </w:r>
      <w:r>
        <w:rPr>
          <w:rFonts w:hint="cs"/>
          <w:rtl/>
        </w:rPr>
        <w:t xml:space="preserve"> 57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88 </w:t>
      </w:r>
      <w:r>
        <w:rPr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93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153 </w:t>
      </w:r>
      <w:r>
        <w:rPr>
          <w:rtl/>
        </w:rPr>
        <w:t>–</w:t>
      </w:r>
      <w:r>
        <w:rPr>
          <w:rFonts w:hint="cs"/>
          <w:rtl/>
        </w:rPr>
        <w:t xml:space="preserve"> 161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70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162 </w:t>
      </w:r>
      <w:r>
        <w:rPr>
          <w:rtl/>
        </w:rPr>
        <w:t>–</w:t>
      </w:r>
      <w:r>
        <w:rPr>
          <w:rFonts w:hint="cs"/>
          <w:rtl/>
        </w:rPr>
        <w:t xml:space="preserve"> 166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165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124 </w:t>
      </w:r>
      <w:r>
        <w:rPr>
          <w:rtl/>
        </w:rPr>
        <w:t>–</w:t>
      </w:r>
      <w:r>
        <w:rPr>
          <w:rFonts w:hint="cs"/>
          <w:rtl/>
        </w:rPr>
        <w:t xml:space="preserve"> 128; 132 </w:t>
      </w:r>
      <w:r>
        <w:rPr>
          <w:rtl/>
        </w:rPr>
        <w:t>–</w:t>
      </w:r>
      <w:r>
        <w:rPr>
          <w:rFonts w:hint="cs"/>
          <w:rtl/>
        </w:rPr>
        <w:t xml:space="preserve"> 136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פאוסט, סיפורי מלחמה, 42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76; 132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136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פרידמן, הרצחת וגם ירשת, 67 </w:t>
      </w:r>
      <w:r>
        <w:rPr>
          <w:rtl/>
        </w:rPr>
        <w:t>–</w:t>
      </w:r>
      <w:r>
        <w:rPr>
          <w:rFonts w:hint="cs"/>
          <w:rtl/>
        </w:rPr>
        <w:t xml:space="preserve"> 68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119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124; 133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138; 148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149; 180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185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Janzen, Violent Gift</w:t>
      </w:r>
      <w:r>
        <w:rPr>
          <w:rFonts w:cs="Times New Roman"/>
        </w:rPr>
        <w:t>, 94-96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3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122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פאוסט, חוקים מקראיים, </w:t>
      </w:r>
      <w:r>
        <w:rPr>
          <w:rFonts w:hint="cs"/>
          <w:rtl/>
        </w:rPr>
        <w:t xml:space="preserve">35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119-121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3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Culley, Themes</w:t>
      </w:r>
      <w:r w:rsidRPr="00AF138E">
        <w:rPr>
          <w:rFonts w:cs="Times New Roman"/>
          <w:lang w:val="de-DE"/>
        </w:rPr>
        <w:t>, 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6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מאלי, לשון השיחה, 173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18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68 </w:t>
      </w:r>
      <w:r>
        <w:rPr>
          <w:rtl/>
        </w:rPr>
        <w:t>–</w:t>
      </w:r>
      <w:r>
        <w:rPr>
          <w:rFonts w:hint="cs"/>
          <w:rtl/>
        </w:rPr>
        <w:t xml:space="preserve"> 70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</w:t>
      </w:r>
      <w:r>
        <w:rPr>
          <w:rtl/>
        </w:rPr>
        <w:t>–</w:t>
      </w:r>
      <w:r>
        <w:rPr>
          <w:rFonts w:hint="cs"/>
          <w:rtl/>
        </w:rPr>
        <w:t xml:space="preserve"> יא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154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הרצוג, מלחמות התנ"ך, 35 </w:t>
      </w:r>
      <w:r>
        <w:rPr>
          <w:rtl/>
        </w:rPr>
        <w:t>–</w:t>
      </w:r>
      <w:r>
        <w:rPr>
          <w:rFonts w:hint="cs"/>
          <w:rtl/>
        </w:rPr>
        <w:t xml:space="preserve"> 38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167 </w:t>
      </w:r>
      <w:r>
        <w:rPr>
          <w:rtl/>
        </w:rPr>
        <w:t>–</w:t>
      </w:r>
      <w:r>
        <w:rPr>
          <w:rFonts w:hint="cs"/>
          <w:rtl/>
        </w:rPr>
        <w:t xml:space="preserve"> 180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184 </w:t>
      </w:r>
      <w:r>
        <w:rPr>
          <w:rtl/>
        </w:rPr>
        <w:t>–</w:t>
      </w:r>
      <w:r>
        <w:rPr>
          <w:rFonts w:hint="cs"/>
          <w:rtl/>
        </w:rPr>
        <w:t xml:space="preserve"> 193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241 </w:t>
      </w:r>
      <w:r>
        <w:rPr>
          <w:rtl/>
        </w:rPr>
        <w:t>–</w:t>
      </w:r>
      <w:r>
        <w:rPr>
          <w:rFonts w:hint="cs"/>
          <w:rtl/>
        </w:rPr>
        <w:t xml:space="preserve"> 287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ממשה ליהושע, 160 </w:t>
      </w:r>
      <w:r>
        <w:rPr>
          <w:rtl/>
        </w:rPr>
        <w:t>–</w:t>
      </w:r>
      <w:r>
        <w:rPr>
          <w:rFonts w:hint="cs"/>
          <w:rtl/>
        </w:rPr>
        <w:t xml:space="preserve"> 192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121-123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180 </w:t>
      </w:r>
      <w:r>
        <w:rPr>
          <w:rtl/>
        </w:rPr>
        <w:t>–</w:t>
      </w:r>
      <w:r>
        <w:rPr>
          <w:rFonts w:hint="cs"/>
          <w:rtl/>
        </w:rPr>
        <w:t xml:space="preserve"> 188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6 </w:t>
      </w:r>
      <w:r>
        <w:rPr>
          <w:rtl/>
        </w:rPr>
        <w:t>–</w:t>
      </w:r>
      <w:r>
        <w:rPr>
          <w:rFonts w:hint="cs"/>
          <w:rtl/>
        </w:rPr>
        <w:t xml:space="preserve"> יב 7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Jobling, Sense II</w:t>
      </w:r>
      <w:r w:rsidRPr="00C243B2">
        <w:rPr>
          <w:lang w:val="de-DE"/>
        </w:rPr>
        <w:t>, 124-132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10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98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12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57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963D78">
        <w:rPr>
          <w:lang w:val="de-DE"/>
        </w:rPr>
        <w:t>, 414-415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209-210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207 </w:t>
      </w:r>
      <w:r>
        <w:rPr>
          <w:rtl/>
        </w:rPr>
        <w:t>–</w:t>
      </w:r>
      <w:r>
        <w:rPr>
          <w:rFonts w:hint="cs"/>
          <w:rtl/>
        </w:rPr>
        <w:t xml:space="preserve"> 208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92 </w:t>
      </w:r>
      <w:r>
        <w:rPr>
          <w:rtl/>
        </w:rPr>
        <w:t>–</w:t>
      </w:r>
      <w:r>
        <w:rPr>
          <w:rFonts w:hint="cs"/>
          <w:rtl/>
        </w:rPr>
        <w:t xml:space="preserve"> 93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16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188 </w:t>
      </w:r>
      <w:r>
        <w:rPr>
          <w:rtl/>
        </w:rPr>
        <w:t>–</w:t>
      </w:r>
      <w:r>
        <w:rPr>
          <w:rFonts w:hint="cs"/>
          <w:rtl/>
        </w:rPr>
        <w:t xml:space="preserve"> 192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28 </w:t>
      </w:r>
      <w:r>
        <w:rPr>
          <w:rtl/>
        </w:rPr>
        <w:t>–</w:t>
      </w:r>
      <w:r>
        <w:rPr>
          <w:rFonts w:hint="cs"/>
          <w:rtl/>
        </w:rPr>
        <w:t xml:space="preserve"> 43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54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28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29 </w:t>
      </w:r>
      <w:r>
        <w:rPr>
          <w:rtl/>
        </w:rPr>
        <w:t>–</w:t>
      </w:r>
      <w:r>
        <w:rPr>
          <w:rFonts w:hint="cs"/>
          <w:rtl/>
        </w:rPr>
        <w:t xml:space="preserve"> 31; 192 </w:t>
      </w:r>
      <w:r>
        <w:rPr>
          <w:rtl/>
        </w:rPr>
        <w:t>–</w:t>
      </w:r>
      <w:r>
        <w:rPr>
          <w:rFonts w:hint="cs"/>
          <w:rtl/>
        </w:rPr>
        <w:t xml:space="preserve"> 196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36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חמיאל, סיפורי הכיבוש,</w:t>
      </w:r>
      <w:r>
        <w:rPr>
          <w:rFonts w:hint="cs"/>
          <w:rtl/>
          <w:lang w:eastAsia="en-US"/>
        </w:rPr>
        <w:t xml:space="preserve"> 32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34 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 40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חמיאל, סיפורי הכיבוש,</w:t>
      </w:r>
      <w:r>
        <w:rPr>
          <w:rFonts w:hint="cs"/>
          <w:rtl/>
          <w:lang w:eastAsia="en-US"/>
        </w:rPr>
        <w:t xml:space="preserve"> 196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78 </w:t>
      </w:r>
      <w:r>
        <w:rPr>
          <w:rtl/>
        </w:rPr>
        <w:t>–</w:t>
      </w:r>
      <w:r>
        <w:rPr>
          <w:rFonts w:hint="cs"/>
          <w:rtl/>
        </w:rPr>
        <w:t xml:space="preserve"> 84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199 </w:t>
      </w:r>
      <w:r>
        <w:rPr>
          <w:rtl/>
        </w:rPr>
        <w:t>–</w:t>
      </w:r>
      <w:r>
        <w:rPr>
          <w:rFonts w:hint="cs"/>
          <w:rtl/>
        </w:rPr>
        <w:t xml:space="preserve"> 233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כיבוש הארץ,  271 </w:t>
      </w:r>
      <w:r>
        <w:rPr>
          <w:rtl/>
        </w:rPr>
        <w:t>–</w:t>
      </w:r>
      <w:r>
        <w:rPr>
          <w:rFonts w:hint="cs"/>
          <w:rtl/>
        </w:rPr>
        <w:t xml:space="preserve"> 287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ממשה ליהושע, 182 </w:t>
      </w:r>
      <w:r>
        <w:rPr>
          <w:rtl/>
        </w:rPr>
        <w:t>–</w:t>
      </w:r>
      <w:r>
        <w:rPr>
          <w:rFonts w:hint="cs"/>
          <w:rtl/>
        </w:rPr>
        <w:t xml:space="preserve"> 194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 </w:t>
      </w:r>
      <w:r>
        <w:rPr>
          <w:rtl/>
        </w:rPr>
        <w:t>–</w:t>
      </w:r>
      <w:r>
        <w:rPr>
          <w:rFonts w:hint="cs"/>
          <w:rtl/>
        </w:rPr>
        <w:t xml:space="preserve"> יב 24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123-124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הרצוג, מלחמות התנ"ך, 38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יא 15</w:t>
      </w:r>
    </w:p>
    <w:p w:rsidR="005A3CC0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65077C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213-214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16 </w:t>
      </w:r>
      <w:r>
        <w:rPr>
          <w:rtl/>
        </w:rPr>
        <w:t>–</w:t>
      </w:r>
      <w:r>
        <w:rPr>
          <w:rFonts w:hint="cs"/>
          <w:rtl/>
        </w:rPr>
        <w:t xml:space="preserve"> יב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עסיס, ממשה ליהושע, 195 </w:t>
      </w:r>
      <w:r>
        <w:rPr>
          <w:rtl/>
        </w:rPr>
        <w:t>–</w:t>
      </w:r>
      <w:r>
        <w:rPr>
          <w:rFonts w:hint="cs"/>
          <w:rtl/>
        </w:rPr>
        <w:t xml:space="preserve"> 205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191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בין קדש ברנע לקדש, 19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כד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211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כא </w:t>
      </w:r>
    </w:p>
    <w:p w:rsidR="005A3CC0" w:rsidRDefault="005A3CC0" w:rsidP="005A3CC0">
      <w:pPr>
        <w:rPr>
          <w:color w:val="0000FF"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color w:val="0000FF"/>
          <w:rtl/>
        </w:rPr>
        <w:t xml:space="preserve"> </w:t>
      </w:r>
      <w:r>
        <w:rPr>
          <w:rFonts w:hint="cs"/>
          <w:rtl/>
        </w:rPr>
        <w:t xml:space="preserve">56 </w:t>
      </w:r>
      <w:r>
        <w:rPr>
          <w:rtl/>
        </w:rPr>
        <w:t>–</w:t>
      </w:r>
      <w:r>
        <w:rPr>
          <w:rFonts w:hint="cs"/>
          <w:rtl/>
        </w:rPr>
        <w:t xml:space="preserve"> 69</w:t>
      </w:r>
      <w:r>
        <w:rPr>
          <w:rFonts w:hint="cs"/>
          <w:color w:val="0000FF"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126-134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יט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גולדבלט, התנחלות שבט דן, 35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74 </w:t>
      </w:r>
      <w:r>
        <w:rPr>
          <w:rtl/>
        </w:rPr>
        <w:t>–</w:t>
      </w:r>
      <w:r>
        <w:rPr>
          <w:rFonts w:hint="cs"/>
          <w:rtl/>
        </w:rPr>
        <w:t xml:space="preserve"> 75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עודד, עבר הירדן הישראלי, 150 </w:t>
      </w:r>
      <w:r>
        <w:rPr>
          <w:rtl/>
        </w:rPr>
        <w:t>–</w:t>
      </w:r>
      <w:r>
        <w:rPr>
          <w:rFonts w:hint="cs"/>
          <w:rtl/>
        </w:rPr>
        <w:t xml:space="preserve"> 153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הכיבוש,39 </w:t>
      </w:r>
      <w:r>
        <w:rPr>
          <w:rtl/>
        </w:rPr>
        <w:t>–</w:t>
      </w:r>
      <w:r>
        <w:rPr>
          <w:rFonts w:hint="cs"/>
          <w:rtl/>
        </w:rPr>
        <w:t xml:space="preserve"> 43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נתן, גבולות הארץ, 85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16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עודד, עבר הירדן הישראלי, 142 </w:t>
      </w:r>
      <w:r>
        <w:rPr>
          <w:rtl/>
        </w:rPr>
        <w:t>–</w:t>
      </w:r>
      <w:r>
        <w:rPr>
          <w:rFonts w:hint="cs"/>
          <w:rtl/>
        </w:rPr>
        <w:t xml:space="preserve"> 144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</w:t>
      </w:r>
      <w:r>
        <w:rPr>
          <w:rtl/>
        </w:rPr>
        <w:t>–</w:t>
      </w:r>
      <w:r>
        <w:rPr>
          <w:rFonts w:hint="cs"/>
          <w:rtl/>
        </w:rPr>
        <w:t xml:space="preserve"> יט </w:t>
      </w:r>
    </w:p>
    <w:p w:rsidR="005A3CC0" w:rsidRDefault="005A3CC0" w:rsidP="005A3CC0">
      <w:pPr>
        <w:rPr>
          <w:b/>
          <w:bCs/>
          <w:color w:val="0000FF"/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>,</w:t>
      </w:r>
      <w:r>
        <w:rPr>
          <w:rFonts w:hint="cs"/>
          <w:color w:val="0000FF"/>
          <w:rtl/>
        </w:rPr>
        <w:t xml:space="preserve"> </w:t>
      </w:r>
      <w:r>
        <w:rPr>
          <w:rFonts w:hint="cs"/>
          <w:rtl/>
        </w:rPr>
        <w:t>92</w:t>
      </w:r>
      <w:r>
        <w:rPr>
          <w:rFonts w:hint="cs"/>
          <w:b/>
          <w:bCs/>
          <w:color w:val="0000FF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94</w:t>
      </w:r>
      <w:r>
        <w:rPr>
          <w:rFonts w:hint="cs"/>
          <w:b/>
          <w:bCs/>
          <w:color w:val="0000FF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185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187; 252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</w:t>
      </w:r>
      <w:r>
        <w:rPr>
          <w:rtl/>
        </w:rPr>
        <w:t>–</w:t>
      </w:r>
      <w:r>
        <w:rPr>
          <w:rFonts w:hint="cs"/>
          <w:rtl/>
        </w:rPr>
        <w:t xml:space="preserve"> יז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222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יד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143 </w:t>
      </w:r>
      <w:r>
        <w:rPr>
          <w:rtl/>
        </w:rPr>
        <w:t>–</w:t>
      </w:r>
      <w:r>
        <w:rPr>
          <w:rFonts w:hint="cs"/>
          <w:rtl/>
        </w:rPr>
        <w:t xml:space="preserve"> 158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6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226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6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יעקבס, מידה כנגד מידה בסיפור המקראי, 133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7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100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53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נתן, גבולות הארץ, 111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12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רז, חכמה ומשל, 46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16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אשמן, תולדות חוה, 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ירושת בנות, 115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120; 140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341 </w:t>
      </w:r>
      <w:r>
        <w:rPr>
          <w:rtl/>
        </w:rPr>
        <w:t>–</w:t>
      </w:r>
      <w:r>
        <w:rPr>
          <w:rFonts w:hint="cs"/>
          <w:rtl/>
        </w:rPr>
        <w:t xml:space="preserve"> 347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ברין, סוגיות במקרא ובמגילות, 73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4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ירושת בנות, 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14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עיוני מקרא, 48 </w:t>
      </w:r>
      <w:r>
        <w:rPr>
          <w:rtl/>
        </w:rPr>
        <w:t>–</w:t>
      </w:r>
      <w:r>
        <w:rPr>
          <w:rFonts w:hint="cs"/>
          <w:rtl/>
        </w:rPr>
        <w:t xml:space="preserve"> 51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רט </w:t>
      </w:r>
      <w:r>
        <w:rPr>
          <w:rtl/>
        </w:rPr>
        <w:t>–</w:t>
      </w:r>
      <w:r>
        <w:rPr>
          <w:rFonts w:hint="cs"/>
          <w:rtl/>
        </w:rPr>
        <w:t xml:space="preserve"> ריד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237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יט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241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239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241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40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גולדבלט, התנחלות שבט דן, 52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</w:t>
      </w:r>
      <w:r>
        <w:rPr>
          <w:rtl/>
        </w:rPr>
        <w:t>–</w:t>
      </w:r>
      <w:r>
        <w:rPr>
          <w:rFonts w:hint="cs"/>
          <w:rtl/>
        </w:rPr>
        <w:t xml:space="preserve"> כא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263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271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כא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הייסר, מעמדו של שבט ראובן</w:t>
      </w:r>
      <w:r>
        <w:rPr>
          <w:rFonts w:hint="cs"/>
          <w:rtl/>
        </w:rPr>
        <w:t xml:space="preserve">, 26 </w:t>
      </w:r>
      <w:r>
        <w:rPr>
          <w:rtl/>
        </w:rPr>
        <w:t>–</w:t>
      </w:r>
      <w:r>
        <w:rPr>
          <w:rFonts w:hint="cs"/>
          <w:rtl/>
        </w:rPr>
        <w:t xml:space="preserve"> 29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20, 23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גולדבלט, התנחלות שבט דן, 105 </w:t>
      </w:r>
      <w:r>
        <w:rPr>
          <w:rtl/>
        </w:rPr>
        <w:t>–</w:t>
      </w:r>
      <w:r>
        <w:rPr>
          <w:rFonts w:hint="cs"/>
          <w:rtl/>
        </w:rPr>
        <w:t xml:space="preserve"> 107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41 </w:t>
      </w:r>
      <w:r>
        <w:rPr>
          <w:rtl/>
        </w:rPr>
        <w:t>–</w:t>
      </w:r>
      <w:r>
        <w:rPr>
          <w:rFonts w:hint="cs"/>
          <w:rtl/>
        </w:rPr>
        <w:t xml:space="preserve"> כב 6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>, 217</w:t>
      </w:r>
      <w:r>
        <w:rPr>
          <w:rStyle w:val="apple-style-span"/>
          <w:rFonts w:hint="cs"/>
          <w:rtl/>
        </w:rPr>
        <w:t xml:space="preserve"> </w:t>
      </w:r>
      <w:r>
        <w:rPr>
          <w:rStyle w:val="apple-style-span"/>
          <w:rtl/>
        </w:rPr>
        <w:t>–</w:t>
      </w:r>
      <w:r>
        <w:rPr>
          <w:rStyle w:val="apple-style-span"/>
          <w:rFonts w:hint="cs"/>
          <w:rtl/>
        </w:rPr>
        <w:t xml:space="preserve"> 223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41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131-132</w:t>
      </w:r>
    </w:p>
    <w:p w:rsidR="005A3CC0" w:rsidRDefault="005A3CC0" w:rsidP="005A3CC0">
      <w:pPr>
        <w:pStyle w:val="1"/>
        <w:rPr>
          <w:color w:val="0000FF"/>
          <w:rtl/>
        </w:rPr>
      </w:pPr>
      <w:r>
        <w:rPr>
          <w:rFonts w:hint="cs"/>
          <w:rtl/>
        </w:rPr>
        <w:t>כא 43</w:t>
      </w:r>
      <w:r>
        <w:rPr>
          <w:rFonts w:hint="cs"/>
          <w:color w:val="0000FF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45</w:t>
      </w:r>
      <w:r>
        <w:rPr>
          <w:rFonts w:hint="cs"/>
          <w:color w:val="0000FF"/>
          <w:rtl/>
        </w:rPr>
        <w:t xml:space="preserve"> </w:t>
      </w:r>
    </w:p>
    <w:p w:rsidR="005A3CC0" w:rsidRDefault="005A3CC0" w:rsidP="005A3CC0">
      <w:pPr>
        <w:rPr>
          <w:color w:val="0000FF"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color w:val="0000FF"/>
          <w:rtl/>
        </w:rPr>
        <w:t xml:space="preserve"> </w:t>
      </w:r>
      <w:r>
        <w:rPr>
          <w:rFonts w:hint="cs"/>
          <w:rtl/>
        </w:rPr>
        <w:t>72</w:t>
      </w:r>
      <w:r>
        <w:rPr>
          <w:rFonts w:hint="cs"/>
          <w:color w:val="0000FF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73</w:t>
      </w:r>
      <w:r>
        <w:rPr>
          <w:rFonts w:hint="cs"/>
          <w:color w:val="0000FF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251 </w:t>
      </w:r>
      <w:r>
        <w:rPr>
          <w:rtl/>
        </w:rPr>
        <w:t>–</w:t>
      </w:r>
      <w:r>
        <w:rPr>
          <w:rFonts w:hint="cs"/>
          <w:rtl/>
        </w:rPr>
        <w:t xml:space="preserve"> 253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232 </w:t>
      </w:r>
      <w:r>
        <w:rPr>
          <w:rtl/>
        </w:rPr>
        <w:t>–</w:t>
      </w:r>
      <w:r>
        <w:rPr>
          <w:rFonts w:hint="cs"/>
          <w:rtl/>
        </w:rPr>
        <w:t xml:space="preserve"> 236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37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רייס, אמנות העריכה בספר יהושע, 272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277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שפירא</w:t>
      </w:r>
      <w:r>
        <w:rPr>
          <w:rStyle w:val="apple-style-span"/>
          <w:rtl/>
        </w:rPr>
        <w:t xml:space="preserve">, </w:t>
      </w:r>
      <w:r>
        <w:rPr>
          <w:rStyle w:val="apple-style-span"/>
          <w:rFonts w:hint="cs"/>
          <w:rtl/>
        </w:rPr>
        <w:t>דמוקרטיה ראשונית,</w:t>
      </w:r>
      <w:r>
        <w:rPr>
          <w:rFonts w:hint="cs"/>
          <w:rtl/>
        </w:rPr>
        <w:t xml:space="preserve"> 228 </w:t>
      </w:r>
      <w:r>
        <w:rPr>
          <w:rtl/>
        </w:rPr>
        <w:t>–</w:t>
      </w:r>
      <w:r>
        <w:rPr>
          <w:rFonts w:hint="cs"/>
          <w:rtl/>
        </w:rPr>
        <w:t xml:space="preserve"> 237; 267 </w:t>
      </w:r>
      <w:r>
        <w:rPr>
          <w:rtl/>
        </w:rPr>
        <w:t>–</w:t>
      </w:r>
      <w:r>
        <w:rPr>
          <w:rFonts w:hint="cs"/>
          <w:rtl/>
        </w:rPr>
        <w:t xml:space="preserve"> 270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שפירא, עימותי העם, 101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41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131-132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כב 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גולדשטיין, ולא יאמרו בניכם, 4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Jobling, Sense II</w:t>
      </w:r>
      <w:r w:rsidRPr="00C243B2">
        <w:rPr>
          <w:lang w:val="de-DE"/>
        </w:rPr>
        <w:t>, 93-107, 132-134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Jobling, Sense II</w:t>
      </w:r>
      <w:r>
        <w:rPr>
          <w:lang w:val="de-DE"/>
        </w:rPr>
        <w:t>, 94-98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7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223 </w:t>
      </w:r>
      <w:r>
        <w:rPr>
          <w:rtl/>
        </w:rPr>
        <w:t>–</w:t>
      </w:r>
      <w:r>
        <w:rPr>
          <w:rFonts w:hint="cs"/>
          <w:rtl/>
        </w:rPr>
        <w:t xml:space="preserve"> 225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8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225 </w:t>
      </w:r>
      <w:r>
        <w:rPr>
          <w:rtl/>
        </w:rPr>
        <w:t>–</w:t>
      </w:r>
      <w:r>
        <w:rPr>
          <w:rFonts w:hint="cs"/>
          <w:rtl/>
        </w:rPr>
        <w:t xml:space="preserve"> 228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כב </w:t>
      </w:r>
      <w:r>
        <w:rPr>
          <w:rFonts w:hint="cs"/>
          <w:rtl/>
        </w:rPr>
        <w:t xml:space="preserve">9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גולדשטיין, ולא יאמרו בניכם, 5 </w:t>
      </w:r>
      <w:r>
        <w:rPr>
          <w:rtl/>
        </w:rPr>
        <w:t>–</w:t>
      </w:r>
      <w:r>
        <w:rPr>
          <w:rFonts w:hint="cs"/>
          <w:rtl/>
        </w:rPr>
        <w:t xml:space="preserve"> 24; 29 </w:t>
      </w:r>
      <w:r>
        <w:rPr>
          <w:rtl/>
        </w:rPr>
        <w:t>–</w:t>
      </w:r>
      <w:r>
        <w:rPr>
          <w:rFonts w:hint="cs"/>
          <w:rtl/>
        </w:rPr>
        <w:t xml:space="preserve"> 44; 52 </w:t>
      </w:r>
      <w:r>
        <w:rPr>
          <w:rtl/>
        </w:rPr>
        <w:t>–</w:t>
      </w:r>
      <w:r>
        <w:rPr>
          <w:rFonts w:hint="cs"/>
          <w:rtl/>
        </w:rPr>
        <w:t xml:space="preserve"> 60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15 </w:t>
      </w:r>
      <w:r>
        <w:rPr>
          <w:rtl/>
        </w:rPr>
        <w:t>–</w:t>
      </w:r>
      <w:r>
        <w:rPr>
          <w:rFonts w:hint="cs"/>
          <w:rtl/>
        </w:rPr>
        <w:t xml:space="preserve"> 35; 228 </w:t>
      </w:r>
      <w:r>
        <w:rPr>
          <w:rtl/>
        </w:rPr>
        <w:t>–</w:t>
      </w:r>
      <w:r>
        <w:rPr>
          <w:rFonts w:hint="cs"/>
          <w:rtl/>
        </w:rPr>
        <w:t xml:space="preserve"> 231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66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Jobling, Sense II</w:t>
      </w:r>
      <w:r w:rsidRPr="00C243B2">
        <w:rPr>
          <w:lang w:val="de-DE"/>
        </w:rPr>
        <w:t>, 98-107, 132-134</w:t>
      </w:r>
    </w:p>
    <w:p w:rsidR="005A3CC0" w:rsidRDefault="005A3CC0" w:rsidP="005A3CC0">
      <w:pPr>
        <w:pStyle w:val="1"/>
        <w:jc w:val="both"/>
        <w:rPr>
          <w:rtl/>
        </w:rPr>
      </w:pPr>
      <w:r>
        <w:rPr>
          <w:rFonts w:hint="cs"/>
          <w:rtl/>
        </w:rPr>
        <w:t xml:space="preserve">כב 9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104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10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106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13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226 </w:t>
      </w:r>
      <w:r>
        <w:rPr>
          <w:rtl/>
        </w:rPr>
        <w:t>–</w:t>
      </w:r>
      <w:r>
        <w:rPr>
          <w:rFonts w:hint="cs"/>
          <w:rtl/>
        </w:rPr>
        <w:t xml:space="preserve"> 231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15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43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17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51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17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159 </w:t>
      </w:r>
      <w:r>
        <w:rPr>
          <w:rtl/>
        </w:rPr>
        <w:t>–</w:t>
      </w:r>
      <w:r>
        <w:rPr>
          <w:rFonts w:hint="cs"/>
          <w:rtl/>
        </w:rPr>
        <w:t xml:space="preserve"> 162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שרגאי, אחריות קיבוצית, 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19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55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20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53 </w:t>
      </w:r>
      <w:r>
        <w:rPr>
          <w:rtl/>
        </w:rPr>
        <w:t>–</w:t>
      </w:r>
      <w:r>
        <w:rPr>
          <w:rFonts w:hint="cs"/>
          <w:rtl/>
        </w:rPr>
        <w:t xml:space="preserve"> 55; 165 </w:t>
      </w:r>
      <w:r>
        <w:rPr>
          <w:rtl/>
        </w:rPr>
        <w:t>–</w:t>
      </w:r>
      <w:r>
        <w:rPr>
          <w:rFonts w:hint="cs"/>
          <w:rtl/>
        </w:rPr>
        <w:t xml:space="preserve"> 167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21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57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22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59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כב 24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28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Fonts w:hint="cs"/>
          <w:rtl/>
        </w:rPr>
        <w:t>גולדשטיין, ולא יאמרו בניכם,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24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29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76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 30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79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34</w:t>
      </w:r>
    </w:p>
    <w:p w:rsidR="005A3CC0" w:rsidRDefault="005A3CC0" w:rsidP="005A3CC0">
      <w:pPr>
        <w:rPr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116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כפל מדרשי שם, 98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</w:t>
      </w:r>
      <w:r>
        <w:rPr>
          <w:rtl/>
        </w:rPr>
        <w:t>–</w:t>
      </w:r>
      <w:r>
        <w:rPr>
          <w:rFonts w:hint="cs"/>
          <w:rtl/>
        </w:rPr>
        <w:t xml:space="preserve"> שופ' ג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 w:rsidRPr="00EA1EC8">
        <w:rPr>
          <w:rFonts w:cs="Times New Roman"/>
          <w:lang w:val="de-DE"/>
        </w:rPr>
        <w:t>n, 197-200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</w:t>
      </w:r>
      <w:r>
        <w:rPr>
          <w:rtl/>
        </w:rPr>
        <w:t>–</w:t>
      </w:r>
      <w:r>
        <w:rPr>
          <w:rFonts w:hint="cs"/>
          <w:rtl/>
        </w:rPr>
        <w:t xml:space="preserve"> כד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חמיאל, סיפורי הכיבוש,</w:t>
      </w:r>
      <w:r>
        <w:rPr>
          <w:rFonts w:hint="cs"/>
          <w:rtl/>
          <w:lang w:eastAsia="en-US"/>
        </w:rPr>
        <w:t xml:space="preserve"> 262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רייס, אמנות העריכה בספר יהושע, 278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color w:val="0000FF"/>
          <w:rtl/>
        </w:rPr>
      </w:pPr>
      <w:r>
        <w:rPr>
          <w:rFonts w:hint="cs"/>
          <w:b/>
          <w:bCs/>
          <w:rtl/>
        </w:rPr>
        <w:t>כג</w:t>
      </w:r>
    </w:p>
    <w:p w:rsidR="005A3CC0" w:rsidRPr="005C7024" w:rsidRDefault="005A3CC0" w:rsidP="005A3CC0">
      <w:pPr>
        <w:rPr>
          <w:rStyle w:val="apple-style-span"/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>, 143- 14</w:t>
      </w:r>
      <w:r w:rsidRPr="00252952">
        <w:rPr>
          <w:rFonts w:hint="cs"/>
          <w:rtl/>
        </w:rPr>
        <w:t>7</w:t>
      </w:r>
    </w:p>
    <w:p w:rsidR="005A3CC0" w:rsidRDefault="005A3CC0" w:rsidP="005A3CC0">
      <w:pPr>
        <w:rPr>
          <w:b/>
          <w:bCs/>
          <w:color w:val="0000FF"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color w:val="0000FF"/>
          <w:rtl/>
        </w:rPr>
        <w:t xml:space="preserve"> </w:t>
      </w:r>
      <w:r>
        <w:rPr>
          <w:rFonts w:hint="cs"/>
          <w:rtl/>
        </w:rPr>
        <w:t xml:space="preserve">95 </w:t>
      </w:r>
      <w:r>
        <w:rPr>
          <w:rtl/>
        </w:rPr>
        <w:t>–</w:t>
      </w:r>
      <w:r>
        <w:rPr>
          <w:rFonts w:hint="cs"/>
          <w:rtl/>
        </w:rPr>
        <w:t xml:space="preserve"> 103</w:t>
      </w:r>
      <w:r>
        <w:rPr>
          <w:rFonts w:hint="cs"/>
          <w:b/>
          <w:bCs/>
          <w:color w:val="0000FF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24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כג 13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243 </w:t>
      </w:r>
      <w:r>
        <w:rPr>
          <w:rtl/>
        </w:rPr>
        <w:t>–</w:t>
      </w:r>
      <w:r>
        <w:rPr>
          <w:rFonts w:hint="cs"/>
          <w:rtl/>
        </w:rPr>
        <w:t xml:space="preserve"> 247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156 </w:t>
      </w:r>
      <w:r>
        <w:rPr>
          <w:rtl/>
        </w:rPr>
        <w:t>–</w:t>
      </w:r>
      <w:r>
        <w:rPr>
          <w:rFonts w:hint="cs"/>
          <w:rtl/>
        </w:rPr>
        <w:t xml:space="preserve"> 162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31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103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234 </w:t>
      </w:r>
      <w:r>
        <w:rPr>
          <w:rtl/>
        </w:rPr>
        <w:t>–</w:t>
      </w:r>
      <w:r>
        <w:rPr>
          <w:rFonts w:hint="cs"/>
          <w:rtl/>
        </w:rPr>
        <w:t xml:space="preserve"> 255; 260 </w:t>
      </w:r>
      <w:r>
        <w:rPr>
          <w:rtl/>
        </w:rPr>
        <w:t>–</w:t>
      </w:r>
      <w:r>
        <w:rPr>
          <w:rFonts w:hint="cs"/>
          <w:rtl/>
        </w:rPr>
        <w:t xml:space="preserve"> 262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161 </w:t>
      </w:r>
      <w:r>
        <w:rPr>
          <w:rtl/>
        </w:rPr>
        <w:t>–</w:t>
      </w:r>
      <w:r>
        <w:rPr>
          <w:rFonts w:hint="cs"/>
          <w:rtl/>
        </w:rPr>
        <w:t xml:space="preserve"> 162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141-144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 </w:t>
      </w:r>
      <w:r>
        <w:rPr>
          <w:rtl/>
        </w:rPr>
        <w:t>–</w:t>
      </w:r>
      <w:r>
        <w:rPr>
          <w:rFonts w:hint="cs"/>
          <w:rtl/>
        </w:rPr>
        <w:t xml:space="preserve">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תורת הנביאים, 13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b/>
          <w:bCs/>
          <w:color w:val="0000FF"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color w:val="0000FF"/>
          <w:rtl/>
        </w:rPr>
        <w:t xml:space="preserve"> </w:t>
      </w:r>
      <w:r>
        <w:rPr>
          <w:rFonts w:hint="cs"/>
          <w:rtl/>
        </w:rPr>
        <w:t xml:space="preserve">104 </w:t>
      </w:r>
      <w:r>
        <w:rPr>
          <w:rtl/>
        </w:rPr>
        <w:t>–</w:t>
      </w:r>
      <w:r>
        <w:rPr>
          <w:rFonts w:hint="cs"/>
          <w:rtl/>
        </w:rPr>
        <w:t xml:space="preserve"> 114</w:t>
      </w:r>
      <w:r>
        <w:rPr>
          <w:rFonts w:hint="cs"/>
          <w:b/>
          <w:bCs/>
          <w:color w:val="0000FF"/>
          <w:rtl/>
        </w:rPr>
        <w:t xml:space="preserve"> </w:t>
      </w:r>
    </w:p>
    <w:p w:rsidR="005A3CC0" w:rsidRDefault="005A3CC0" w:rsidP="005A3CC0">
      <w:pPr>
        <w:rPr>
          <w:b/>
          <w:bCs/>
          <w:color w:val="0000FF"/>
          <w:rtl/>
        </w:rPr>
      </w:pPr>
      <w:r>
        <w:rPr>
          <w:rFonts w:hint="cs"/>
          <w:rtl/>
        </w:rPr>
        <w:t xml:space="preserve">זקוביץ, צבת בצבת עשויה, 253 </w:t>
      </w:r>
      <w:r>
        <w:rPr>
          <w:rtl/>
        </w:rPr>
        <w:t>–</w:t>
      </w:r>
      <w:r>
        <w:rPr>
          <w:rFonts w:hint="cs"/>
          <w:rtl/>
        </w:rPr>
        <w:t xml:space="preserve"> 260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280 </w:t>
      </w:r>
      <w:r>
        <w:rPr>
          <w:rtl/>
        </w:rPr>
        <w:t>–</w:t>
      </w:r>
      <w:r>
        <w:rPr>
          <w:rFonts w:hint="cs"/>
          <w:rtl/>
        </w:rPr>
        <w:t xml:space="preserve"> 288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 w:rsidRPr="00C243B2">
        <w:rPr>
          <w:lang w:val="de-DE"/>
        </w:rPr>
        <w:t>, 94-98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 </w:t>
      </w:r>
      <w:r>
        <w:rPr>
          <w:rtl/>
        </w:rPr>
        <w:t>–</w:t>
      </w:r>
      <w:r>
        <w:rPr>
          <w:rFonts w:hint="cs"/>
          <w:rtl/>
        </w:rPr>
        <w:t xml:space="preserve"> 28, 31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144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153</w:t>
      </w:r>
      <w:r>
        <w:rPr>
          <w:rFonts w:hint="cs"/>
          <w:rtl/>
        </w:rPr>
        <w:t xml:space="preserve"> </w:t>
      </w:r>
    </w:p>
    <w:p w:rsidR="005A3CC0" w:rsidRPr="000E43EE" w:rsidRDefault="005A3CC0" w:rsidP="005A3CC0">
      <w:pPr>
        <w:rPr>
          <w:b/>
          <w:bCs/>
          <w:rtl/>
          <w:lang w:val="de-DE"/>
        </w:rPr>
      </w:pPr>
      <w:r w:rsidRPr="000E43EE">
        <w:rPr>
          <w:rFonts w:hint="cs"/>
          <w:b/>
          <w:bCs/>
          <w:rtl/>
        </w:rPr>
        <w:t xml:space="preserve">כד 1 </w:t>
      </w:r>
      <w:r w:rsidRPr="000E43EE">
        <w:rPr>
          <w:b/>
          <w:bCs/>
          <w:rtl/>
        </w:rPr>
        <w:t>–</w:t>
      </w:r>
      <w:r w:rsidRPr="000E43EE">
        <w:rPr>
          <w:rFonts w:hint="cs"/>
          <w:b/>
          <w:bCs/>
          <w:rtl/>
          <w:lang w:val="de-DE"/>
        </w:rPr>
        <w:t xml:space="preserve"> 14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142-143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14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זילברשטיין, בחירה חופשית ודטרמיניזם, 22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</w:rPr>
        <w:t xml:space="preserve">כד 15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</w:t>
      </w:r>
      <w:r w:rsidRPr="00EA1EC8">
        <w:rPr>
          <w:rFonts w:cs="Times New Roman"/>
          <w:lang w:val="de-DE"/>
        </w:rPr>
        <w:t>d, 197-199</w:t>
      </w:r>
    </w:p>
    <w:p w:rsidR="005A3CC0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143-144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25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153 </w:t>
      </w:r>
      <w:r>
        <w:rPr>
          <w:rtl/>
        </w:rPr>
        <w:t>–</w:t>
      </w:r>
      <w:r>
        <w:rPr>
          <w:rFonts w:hint="cs"/>
          <w:rtl/>
        </w:rPr>
        <w:t xml:space="preserve"> 154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28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127 </w:t>
      </w:r>
      <w:r>
        <w:rPr>
          <w:rtl/>
        </w:rPr>
        <w:t>–</w:t>
      </w:r>
      <w:r>
        <w:rPr>
          <w:rFonts w:hint="cs"/>
          <w:rtl/>
        </w:rPr>
        <w:t xml:space="preserve"> 130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חמיאל, סיפורי הכיבוש, 255 </w:t>
      </w:r>
      <w:r>
        <w:rPr>
          <w:rtl/>
        </w:rPr>
        <w:t>–</w:t>
      </w:r>
      <w:r>
        <w:rPr>
          <w:rFonts w:hint="cs"/>
          <w:rtl/>
        </w:rPr>
        <w:t xml:space="preserve"> 259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28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211 </w:t>
      </w:r>
      <w:r>
        <w:rPr>
          <w:rtl/>
        </w:rPr>
        <w:t>–</w:t>
      </w:r>
      <w:r>
        <w:rPr>
          <w:rFonts w:hint="cs"/>
          <w:rtl/>
        </w:rPr>
        <w:t xml:space="preserve"> 212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29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114 </w:t>
      </w:r>
      <w:r>
        <w:rPr>
          <w:rtl/>
        </w:rPr>
        <w:t>–</w:t>
      </w:r>
      <w:r>
        <w:rPr>
          <w:rFonts w:hint="cs"/>
          <w:rtl/>
        </w:rPr>
        <w:t xml:space="preserve"> 115 </w:t>
      </w:r>
    </w:p>
    <w:p w:rsidR="005A3CC0" w:rsidRDefault="005A3CC0" w:rsidP="005A3CC0">
      <w:pPr>
        <w:rPr>
          <w:rtl/>
        </w:rPr>
      </w:pPr>
    </w:p>
    <w:p w:rsidR="00D9392F" w:rsidRDefault="00D9392F" w:rsidP="005A3CC0">
      <w:pPr>
        <w:pStyle w:val="1"/>
        <w:rPr>
          <w:rtl/>
        </w:rPr>
        <w:sectPr w:rsidR="00D9392F" w:rsidSect="00D9392F">
          <w:headerReference w:type="default" r:id="rId14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rPr>
          <w:rtl/>
        </w:rPr>
      </w:pPr>
      <w:r>
        <w:rPr>
          <w:rtl/>
        </w:rPr>
        <w:br w:type="page"/>
      </w:r>
      <w:bookmarkStart w:id="7" w:name="שופטים"/>
      <w:bookmarkEnd w:id="7"/>
      <w:r>
        <w:rPr>
          <w:rFonts w:hint="cs"/>
          <w:rtl/>
        </w:rPr>
        <w:t>שופטים: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כל הספר: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117-145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Klein, Irony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193-197</w:t>
      </w:r>
    </w:p>
    <w:p w:rsidR="005A3CC0" w:rsidRPr="00AC680C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146-204</w:t>
      </w:r>
    </w:p>
    <w:p w:rsidR="005A3CC0" w:rsidRPr="00892340" w:rsidRDefault="005A3CC0" w:rsidP="005A3CC0">
      <w:pPr>
        <w:ind w:left="720" w:hanging="720"/>
        <w:jc w:val="right"/>
        <w:rPr>
          <w:rtl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>
        <w:rPr>
          <w:lang w:val="de-DE"/>
        </w:rPr>
        <w:t>mer, Deuteronomistic Histor</w:t>
      </w:r>
      <w:r>
        <w:t>y, 6-8, 90-91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Wenham, Story, 45-71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ג 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</w:t>
      </w:r>
      <w:r w:rsidRPr="00556E48">
        <w:rPr>
          <w:rFonts w:cs="Times New Roman"/>
          <w:lang w:val="de-DE"/>
        </w:rPr>
        <w:t>, 12-16, 23-36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ג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 294 </w:t>
      </w:r>
      <w:r>
        <w:rPr>
          <w:rtl/>
        </w:rPr>
        <w:t>–</w:t>
      </w:r>
      <w:r>
        <w:rPr>
          <w:rFonts w:hint="cs"/>
          <w:rtl/>
        </w:rPr>
        <w:t xml:space="preserve"> 298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68 </w:t>
      </w:r>
      <w:r>
        <w:rPr>
          <w:rtl/>
        </w:rPr>
        <w:t>–</w:t>
      </w:r>
      <w:r>
        <w:rPr>
          <w:rFonts w:hint="cs"/>
          <w:rtl/>
        </w:rPr>
        <w:t xml:space="preserve"> 71; 111 </w:t>
      </w:r>
      <w:r>
        <w:rPr>
          <w:rtl/>
        </w:rPr>
        <w:t>–</w:t>
      </w:r>
      <w:r>
        <w:rPr>
          <w:rFonts w:hint="cs"/>
          <w:rtl/>
        </w:rPr>
        <w:t xml:space="preserve"> 126; 146 </w:t>
      </w:r>
      <w:r>
        <w:rPr>
          <w:rtl/>
        </w:rPr>
        <w:t>–</w:t>
      </w:r>
      <w:r>
        <w:rPr>
          <w:rFonts w:hint="cs"/>
          <w:rtl/>
        </w:rPr>
        <w:t xml:space="preserve"> 148; 327 </w:t>
      </w:r>
      <w:r>
        <w:rPr>
          <w:rtl/>
        </w:rPr>
        <w:t>–</w:t>
      </w:r>
      <w:r>
        <w:rPr>
          <w:rFonts w:hint="cs"/>
          <w:rtl/>
        </w:rPr>
        <w:t xml:space="preserve"> 330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146-156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Wenham, Story, 54-58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331 </w:t>
      </w:r>
      <w:r>
        <w:rPr>
          <w:rtl/>
        </w:rPr>
        <w:t>–</w:t>
      </w:r>
      <w:r>
        <w:rPr>
          <w:rFonts w:hint="cs"/>
          <w:rtl/>
        </w:rPr>
        <w:t xml:space="preserve"> 340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64 </w:t>
      </w:r>
      <w:r>
        <w:rPr>
          <w:rtl/>
        </w:rPr>
        <w:t>–</w:t>
      </w:r>
      <w:r>
        <w:rPr>
          <w:rFonts w:hint="cs"/>
          <w:rtl/>
        </w:rPr>
        <w:t xml:space="preserve"> 70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132 </w:t>
      </w:r>
      <w:r>
        <w:rPr>
          <w:rtl/>
        </w:rPr>
        <w:t>–</w:t>
      </w:r>
      <w:r>
        <w:rPr>
          <w:rFonts w:hint="cs"/>
          <w:rtl/>
        </w:rPr>
        <w:t xml:space="preserve"> 142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Janzen, Violent Gift</w:t>
      </w:r>
      <w:r w:rsidRPr="00556E48">
        <w:rPr>
          <w:rFonts w:cs="Times New Roman"/>
          <w:lang w:val="de-DE"/>
        </w:rPr>
        <w:t>, 117-120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149-151, 154-155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גרינץ, מוצאי דורות, 309 </w:t>
      </w:r>
      <w:r>
        <w:rPr>
          <w:rtl/>
        </w:rPr>
        <w:t>–</w:t>
      </w:r>
      <w:r>
        <w:rPr>
          <w:rFonts w:hint="cs"/>
          <w:rtl/>
        </w:rPr>
        <w:t xml:space="preserve"> 343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רוזנסון, שפוט השופטים, 16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 and Fewell, Narrative</w:t>
      </w:r>
      <w:r w:rsidRPr="002E74CE">
        <w:rPr>
          <w:rFonts w:cs="Times New Roman"/>
          <w:lang w:val="de-DE"/>
        </w:rPr>
        <w:t>, 158-163</w:t>
      </w:r>
    </w:p>
    <w:p w:rsidR="005A3CC0" w:rsidRPr="002E74CE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147-148</w:t>
      </w:r>
    </w:p>
    <w:p w:rsidR="005A3CC0" w:rsidRPr="00F77232" w:rsidRDefault="005A3CC0" w:rsidP="005A3CC0">
      <w:pPr>
        <w:spacing w:after="240"/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Wenham, Story, 54-57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</w:t>
      </w:r>
      <w:r w:rsidRPr="00EA1EC8">
        <w:rPr>
          <w:rFonts w:cs="Times New Roman"/>
          <w:lang w:val="de-DE"/>
        </w:rPr>
        <w:t>, 24-28</w:t>
      </w:r>
    </w:p>
    <w:p w:rsidR="005A3CC0" w:rsidRDefault="005A3CC0" w:rsidP="005A3CC0">
      <w:pPr>
        <w:pStyle w:val="1"/>
        <w:tabs>
          <w:tab w:val="left" w:pos="829"/>
        </w:tabs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25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5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2E74CE">
        <w:rPr>
          <w:lang w:val="de-DE"/>
        </w:rPr>
        <w:t>, 416-418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 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חמיאל, סיפורי הכיבוש,</w:t>
      </w:r>
      <w:r>
        <w:rPr>
          <w:rFonts w:hint="cs"/>
          <w:rtl/>
          <w:lang w:eastAsia="en-US"/>
        </w:rPr>
        <w:t xml:space="preserve"> 32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34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א 8, 21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122 </w:t>
      </w:r>
      <w:r>
        <w:rPr>
          <w:rtl/>
        </w:rPr>
        <w:t>–</w:t>
      </w:r>
      <w:r>
        <w:rPr>
          <w:rFonts w:hint="cs"/>
          <w:rtl/>
        </w:rPr>
        <w:t xml:space="preserve"> 124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10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15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118 </w:t>
      </w:r>
      <w:r>
        <w:rPr>
          <w:rtl/>
        </w:rPr>
        <w:t>–</w:t>
      </w:r>
      <w:r>
        <w:rPr>
          <w:rFonts w:hint="cs"/>
          <w:rtl/>
        </w:rPr>
        <w:t xml:space="preserve"> 120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11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316 </w:t>
      </w:r>
      <w:r>
        <w:rPr>
          <w:rtl/>
        </w:rPr>
        <w:t>–</w:t>
      </w:r>
      <w:r>
        <w:rPr>
          <w:rFonts w:hint="cs"/>
          <w:rtl/>
        </w:rPr>
        <w:t xml:space="preserve"> 318</w:t>
      </w:r>
    </w:p>
    <w:p w:rsidR="005A3CC0" w:rsidRDefault="005A3CC0" w:rsidP="005A3CC0">
      <w:pPr>
        <w:rPr>
          <w:rStyle w:val="apple-style-span"/>
          <w:rtl/>
        </w:rPr>
      </w:pPr>
      <w:r>
        <w:rPr>
          <w:rFonts w:hint="cs"/>
          <w:rtl/>
        </w:rPr>
        <w:t xml:space="preserve">בר מימון, ניתוח תהליכי הגברות, 28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116 </w:t>
      </w:r>
      <w:r>
        <w:rPr>
          <w:rtl/>
        </w:rPr>
        <w:t>–</w:t>
      </w:r>
      <w:r>
        <w:rPr>
          <w:rFonts w:hint="cs"/>
          <w:rtl/>
        </w:rPr>
        <w:t xml:space="preserve"> 118; 130 </w:t>
      </w:r>
      <w:r>
        <w:rPr>
          <w:rtl/>
        </w:rPr>
        <w:t>–</w:t>
      </w:r>
      <w:r>
        <w:rPr>
          <w:rFonts w:hint="cs"/>
          <w:rtl/>
        </w:rPr>
        <w:t xml:space="preserve"> 132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מסינג, ואת עלית על כלנה, 242 </w:t>
      </w:r>
      <w:r>
        <w:rPr>
          <w:rtl/>
        </w:rPr>
        <w:t>–</w:t>
      </w:r>
      <w:r>
        <w:rPr>
          <w:rFonts w:hint="cs"/>
          <w:rtl/>
        </w:rPr>
        <w:t xml:space="preserve"> 245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רוזן, ספר שופטים בגובה חז"ל, 46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12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תולדות חוה, 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בן-ברק, ירושת בנות, 115 </w:t>
      </w:r>
      <w:r>
        <w:rPr>
          <w:rtl/>
        </w:rPr>
        <w:t>–</w:t>
      </w:r>
      <w:r>
        <w:rPr>
          <w:rFonts w:hint="cs"/>
          <w:rtl/>
        </w:rPr>
        <w:t xml:space="preserve"> 120; 140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רז, חכמה ומשל, 46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Bal, Death</w:t>
      </w:r>
      <w:r w:rsidRPr="00362103">
        <w:rPr>
          <w:rFonts w:cs="Times New Roman"/>
          <w:lang w:val="de-DE"/>
        </w:rPr>
        <w:t>, 143-144, 149-157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Klein, Irony, 25-26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39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18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73 </w:t>
      </w:r>
      <w:r>
        <w:rPr>
          <w:rtl/>
        </w:rPr>
        <w:t>–</w:t>
      </w:r>
      <w:r>
        <w:rPr>
          <w:rFonts w:hint="cs"/>
          <w:rtl/>
        </w:rPr>
        <w:t xml:space="preserve"> 77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א 18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121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122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19, 21, 27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33, 34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35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 124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127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א 20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120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121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22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36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128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22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המראות</w:t>
      </w:r>
      <w:r>
        <w:rPr>
          <w:rFonts w:hint="cs"/>
          <w:rtl/>
        </w:rPr>
        <w:t xml:space="preserve">, 86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יב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Kort, Story</w:t>
      </w:r>
      <w:r>
        <w:rPr>
          <w:lang w:val="de-DE"/>
        </w:rPr>
        <w:t>, 29-35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 </w:t>
      </w:r>
      <w:r>
        <w:rPr>
          <w:rtl/>
        </w:rPr>
        <w:t>–</w:t>
      </w:r>
      <w:r>
        <w:rPr>
          <w:rFonts w:hint="cs"/>
          <w:rtl/>
        </w:rPr>
        <w:t xml:space="preserve"> ג 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Wenham, Story, 57-58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אמית, גלוי ונסתר, 130 </w:t>
      </w:r>
      <w:r>
        <w:rPr>
          <w:rtl/>
        </w:rPr>
        <w:t>–</w:t>
      </w:r>
      <w:r>
        <w:rPr>
          <w:rFonts w:hint="cs"/>
          <w:rtl/>
        </w:rPr>
        <w:t xml:space="preserve"> 139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132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שפוט השופטים, 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256 </w:t>
      </w:r>
      <w:r>
        <w:rPr>
          <w:rtl/>
        </w:rPr>
        <w:t>–</w:t>
      </w:r>
      <w:r>
        <w:rPr>
          <w:rFonts w:hint="cs"/>
          <w:rtl/>
        </w:rPr>
        <w:t xml:space="preserve"> 271; 305 </w:t>
      </w:r>
      <w:r>
        <w:rPr>
          <w:rtl/>
        </w:rPr>
        <w:t>–</w:t>
      </w:r>
      <w:r>
        <w:rPr>
          <w:rFonts w:hint="cs"/>
          <w:rtl/>
        </w:rPr>
        <w:t xml:space="preserve"> 312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103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Style w:val="apple-style-span"/>
          <w:rtl/>
        </w:rPr>
        <w:t>כסלו, מקורות ומסורות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247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252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Klein, Irony, 30-31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Nelson, Double Redaction</w:t>
      </w:r>
      <w:r w:rsidRPr="00AC680C">
        <w:rPr>
          <w:lang w:val="de-DE"/>
        </w:rPr>
        <w:t>, 43-47, 49-53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6 </w:t>
      </w:r>
      <w:r>
        <w:rPr>
          <w:rtl/>
        </w:rPr>
        <w:t>–</w:t>
      </w:r>
      <w:r>
        <w:rPr>
          <w:rFonts w:hint="cs"/>
          <w:rtl/>
        </w:rPr>
        <w:t xml:space="preserve"> ג 6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141 </w:t>
      </w:r>
      <w:r>
        <w:rPr>
          <w:rtl/>
        </w:rPr>
        <w:t>–</w:t>
      </w:r>
      <w:r>
        <w:rPr>
          <w:rFonts w:hint="cs"/>
          <w:rtl/>
        </w:rPr>
        <w:t xml:space="preserve"> 144 , 159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19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רוזנסון, שפוט השופטים, 51 </w:t>
      </w:r>
      <w:r>
        <w:rPr>
          <w:rtl/>
        </w:rPr>
        <w:t>–</w:t>
      </w:r>
      <w:r>
        <w:rPr>
          <w:rFonts w:hint="cs"/>
          <w:rtl/>
        </w:rPr>
        <w:t xml:space="preserve"> 62 </w:t>
      </w:r>
    </w:p>
    <w:p w:rsidR="005A3CC0" w:rsidRPr="00F77232" w:rsidRDefault="005A3CC0" w:rsidP="005A3CC0">
      <w:pPr>
        <w:pStyle w:val="1"/>
        <w:jc w:val="right"/>
        <w:rPr>
          <w:rFonts w:cs="Times New Roman"/>
          <w:b w:val="0"/>
          <w:bCs w:val="0"/>
          <w:rtl/>
          <w:lang w:val="de-DE"/>
        </w:rPr>
      </w:pPr>
      <w:r w:rsidRPr="00BD3A4F">
        <w:rPr>
          <w:rFonts w:cs="Times New Roman"/>
          <w:b w:val="0"/>
          <w:bCs w:val="0"/>
          <w:lang w:val="de-DE"/>
        </w:rPr>
        <w:t>Polzin, Moses,</w:t>
      </w:r>
      <w:r>
        <w:rPr>
          <w:rFonts w:cs="Times New Roman"/>
          <w:b w:val="0"/>
          <w:bCs w:val="0"/>
          <w:lang w:val="de-DE"/>
        </w:rPr>
        <w:t xml:space="preserve"> 155-156, 161-162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6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151-153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6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127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137 </w:t>
      </w:r>
      <w:r>
        <w:rPr>
          <w:rtl/>
        </w:rPr>
        <w:t>–</w:t>
      </w:r>
      <w:r>
        <w:rPr>
          <w:rFonts w:hint="cs"/>
          <w:rtl/>
        </w:rPr>
        <w:t xml:space="preserve"> 141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211 </w:t>
      </w:r>
      <w:r>
        <w:rPr>
          <w:rtl/>
        </w:rPr>
        <w:t>–</w:t>
      </w:r>
      <w:r>
        <w:rPr>
          <w:rFonts w:hint="cs"/>
          <w:rtl/>
        </w:rPr>
        <w:t xml:space="preserve"> 212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</w:t>
      </w:r>
      <w:r w:rsidRPr="0021028C">
        <w:rPr>
          <w:rFonts w:cs="Times New Roman"/>
          <w:lang w:val="de-DE"/>
        </w:rPr>
        <w:t>, 31-32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11 </w:t>
      </w:r>
      <w:r>
        <w:rPr>
          <w:rtl/>
        </w:rPr>
        <w:t>–</w:t>
      </w:r>
      <w:r>
        <w:rPr>
          <w:rFonts w:hint="cs"/>
          <w:rtl/>
        </w:rPr>
        <w:t xml:space="preserve"> שמואל א יב</w:t>
      </w:r>
    </w:p>
    <w:p w:rsidR="005A3CC0" w:rsidRPr="00AC680C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Jobling, Sense II</w:t>
      </w:r>
      <w:r w:rsidRPr="00AC680C">
        <w:rPr>
          <w:lang w:val="de-DE"/>
        </w:rPr>
        <w:t>, 47-66, 86-87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11 </w:t>
      </w:r>
      <w:r>
        <w:rPr>
          <w:rtl/>
        </w:rPr>
        <w:t>–</w:t>
      </w:r>
      <w:r>
        <w:rPr>
          <w:rFonts w:hint="cs"/>
          <w:rtl/>
        </w:rPr>
        <w:t xml:space="preserve"> טז 31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Jobling, Sense II</w:t>
      </w:r>
      <w:r w:rsidRPr="00AC680C">
        <w:rPr>
          <w:lang w:val="de-DE"/>
        </w:rPr>
        <w:t>, 47-49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11 </w:t>
      </w:r>
      <w:r>
        <w:rPr>
          <w:rtl/>
        </w:rPr>
        <w:t>–</w:t>
      </w:r>
      <w:r>
        <w:rPr>
          <w:rFonts w:hint="cs"/>
          <w:rtl/>
        </w:rPr>
        <w:t xml:space="preserve"> ג 30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היסטוריה ואידיאולוגיה, 30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11 </w:t>
      </w:r>
      <w:r>
        <w:rPr>
          <w:rtl/>
        </w:rPr>
        <w:t>–</w:t>
      </w:r>
      <w:r>
        <w:rPr>
          <w:rFonts w:hint="cs"/>
          <w:rtl/>
        </w:rPr>
        <w:t xml:space="preserve"> ג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142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</w:t>
      </w:r>
      <w:r w:rsidRPr="00EA1EC8">
        <w:rPr>
          <w:rFonts w:cs="Times New Roman"/>
          <w:lang w:val="de-DE"/>
        </w:rPr>
        <w:t>, 32-33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72-76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11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149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54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144 </w:t>
      </w:r>
      <w:r>
        <w:rPr>
          <w:rtl/>
        </w:rPr>
        <w:t>–</w:t>
      </w:r>
      <w:r>
        <w:rPr>
          <w:rFonts w:hint="cs"/>
          <w:rtl/>
        </w:rPr>
        <w:t xml:space="preserve"> 154 </w:t>
      </w:r>
    </w:p>
    <w:p w:rsidR="005A3CC0" w:rsidRDefault="005A3CC0" w:rsidP="005A3CC0">
      <w:pPr>
        <w:rPr>
          <w:rtl/>
        </w:rPr>
      </w:pPr>
      <w:r>
        <w:rPr>
          <w:rFonts w:cs="Times New Roman"/>
          <w:lang w:val="de-DE"/>
        </w:rPr>
        <w:t>Fokkelman, Reading, 137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11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221 </w:t>
      </w:r>
      <w:r>
        <w:rPr>
          <w:rtl/>
        </w:rPr>
        <w:t>–</w:t>
      </w:r>
      <w:r>
        <w:rPr>
          <w:rFonts w:hint="cs"/>
          <w:rtl/>
        </w:rPr>
        <w:t xml:space="preserve"> 227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13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 w:rsidRPr="00CC6024">
        <w:rPr>
          <w:rFonts w:cs="Times New Roman"/>
          <w:lang w:val="de-DE"/>
        </w:rPr>
        <w:t>, 32-33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16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האישיות החריסמטית, 13 </w:t>
      </w:r>
      <w:r>
        <w:rPr>
          <w:rtl/>
        </w:rPr>
        <w:t>–</w:t>
      </w:r>
      <w:r>
        <w:rPr>
          <w:rFonts w:hint="cs"/>
          <w:rtl/>
        </w:rPr>
        <w:t xml:space="preserve"> 15; 17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20 </w:t>
      </w:r>
      <w:r>
        <w:rPr>
          <w:rtl/>
        </w:rPr>
        <w:t>–</w:t>
      </w:r>
      <w:r>
        <w:rPr>
          <w:rFonts w:hint="cs"/>
          <w:rtl/>
        </w:rPr>
        <w:t xml:space="preserve"> ג 6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154 </w:t>
      </w:r>
      <w:r>
        <w:rPr>
          <w:rtl/>
        </w:rPr>
        <w:t>–</w:t>
      </w:r>
      <w:r>
        <w:rPr>
          <w:rFonts w:hint="cs"/>
          <w:rtl/>
        </w:rPr>
        <w:t xml:space="preserve"> 158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50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66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93 </w:t>
      </w:r>
      <w:r>
        <w:rPr>
          <w:rtl/>
        </w:rPr>
        <w:t>–</w:t>
      </w:r>
      <w:r>
        <w:rPr>
          <w:rFonts w:hint="cs"/>
          <w:rtl/>
        </w:rPr>
        <w:t xml:space="preserve"> 96; 140 </w:t>
      </w:r>
      <w:r>
        <w:rPr>
          <w:rtl/>
        </w:rPr>
        <w:t>–</w:t>
      </w:r>
      <w:r>
        <w:rPr>
          <w:rFonts w:hint="cs"/>
          <w:rtl/>
        </w:rPr>
        <w:t xml:space="preserve"> 141; 159 </w:t>
      </w:r>
      <w:r>
        <w:rPr>
          <w:rtl/>
        </w:rPr>
        <w:t>–</w:t>
      </w:r>
      <w:r>
        <w:rPr>
          <w:rFonts w:hint="cs"/>
          <w:rtl/>
        </w:rPr>
        <w:t xml:space="preserve"> 160; 240 </w:t>
      </w:r>
      <w:r>
        <w:rPr>
          <w:rtl/>
        </w:rPr>
        <w:t>–</w:t>
      </w:r>
      <w:r>
        <w:rPr>
          <w:rFonts w:hint="cs"/>
          <w:rtl/>
        </w:rPr>
        <w:t xml:space="preserve"> 241; 333 </w:t>
      </w:r>
      <w:r>
        <w:rPr>
          <w:rtl/>
        </w:rPr>
        <w:t>–</w:t>
      </w:r>
      <w:r>
        <w:rPr>
          <w:rFonts w:hint="cs"/>
          <w:rtl/>
        </w:rPr>
        <w:t xml:space="preserve"> 335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Pr="00AC680C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6</w:t>
      </w:r>
    </w:p>
    <w:p w:rsidR="005A3CC0" w:rsidRPr="00D8011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 w:rsidRPr="00CC6024">
        <w:rPr>
          <w:rFonts w:cs="Times New Roman"/>
          <w:lang w:val="de-DE"/>
        </w:rPr>
        <w:t>, 32-33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7 </w:t>
      </w:r>
      <w:r>
        <w:rPr>
          <w:rtl/>
        </w:rPr>
        <w:t>–</w:t>
      </w:r>
      <w:r>
        <w:rPr>
          <w:rFonts w:hint="cs"/>
          <w:rtl/>
        </w:rPr>
        <w:t xml:space="preserve"> טז 31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 w:rsidRPr="00CC6024">
        <w:rPr>
          <w:rFonts w:cs="Times New Roman"/>
          <w:lang w:val="de-DE"/>
        </w:rPr>
        <w:t>n, 193-195, 202-206</w:t>
      </w:r>
    </w:p>
    <w:p w:rsidR="005A3CC0" w:rsidRPr="00CC6024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Wenham, Story, 59-65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7 </w:t>
      </w:r>
      <w:r>
        <w:rPr>
          <w:rtl/>
        </w:rPr>
        <w:t>–</w:t>
      </w:r>
      <w:r>
        <w:rPr>
          <w:rFonts w:hint="cs"/>
          <w:rtl/>
        </w:rPr>
        <w:t xml:space="preserve"> ח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73 </w:t>
      </w:r>
      <w:r>
        <w:rPr>
          <w:rtl/>
        </w:rPr>
        <w:t>–</w:t>
      </w:r>
      <w:r>
        <w:rPr>
          <w:rFonts w:hint="cs"/>
          <w:rtl/>
        </w:rPr>
        <w:t xml:space="preserve"> 75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7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156-161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7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36 </w:t>
      </w:r>
      <w:r>
        <w:rPr>
          <w:rtl/>
        </w:rPr>
        <w:t>–</w:t>
      </w:r>
      <w:r>
        <w:rPr>
          <w:rFonts w:hint="cs"/>
          <w:rtl/>
        </w:rPr>
        <w:t xml:space="preserve"> 37; 148 </w:t>
      </w:r>
      <w:r>
        <w:rPr>
          <w:rtl/>
        </w:rPr>
        <w:t>–</w:t>
      </w:r>
      <w:r>
        <w:rPr>
          <w:rFonts w:hint="cs"/>
          <w:rtl/>
        </w:rPr>
        <w:t xml:space="preserve"> 154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רוזנסון, שפוט השופטים, 78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Klein, Irony, 33-34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156, 162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7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 221 </w:t>
      </w:r>
      <w:r>
        <w:rPr>
          <w:rtl/>
        </w:rPr>
        <w:t>–</w:t>
      </w:r>
      <w:r>
        <w:rPr>
          <w:rFonts w:hint="cs"/>
          <w:rtl/>
        </w:rPr>
        <w:t xml:space="preserve"> 227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האישיות החריסמטית, 22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ג </w:t>
      </w:r>
      <w:r>
        <w:rPr>
          <w:rFonts w:hint="cs"/>
          <w:rtl/>
        </w:rPr>
        <w:t xml:space="preserve">12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היסטוריה ואידיאולוגיה, 94 </w:t>
      </w:r>
      <w:r>
        <w:rPr>
          <w:rtl/>
        </w:rPr>
        <w:t>–</w:t>
      </w:r>
      <w:r>
        <w:rPr>
          <w:rFonts w:hint="cs"/>
          <w:rtl/>
        </w:rPr>
        <w:t xml:space="preserve"> 96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155 </w:t>
      </w:r>
      <w:r>
        <w:rPr>
          <w:rtl/>
        </w:rPr>
        <w:t>–</w:t>
      </w:r>
      <w:r>
        <w:rPr>
          <w:rFonts w:hint="cs"/>
          <w:rtl/>
        </w:rPr>
        <w:t xml:space="preserve"> 184; 205 </w:t>
      </w:r>
      <w:r>
        <w:rPr>
          <w:rtl/>
        </w:rPr>
        <w:t>–</w:t>
      </w:r>
      <w:r>
        <w:rPr>
          <w:rFonts w:hint="cs"/>
          <w:rtl/>
        </w:rPr>
        <w:t xml:space="preserve"> 206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93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tl/>
        </w:rPr>
        <w:t>טלמון, דרכי הסיפור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53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וחז"ל, 97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 229 </w:t>
      </w:r>
      <w:r>
        <w:rPr>
          <w:rtl/>
        </w:rPr>
        <w:t>–</w:t>
      </w:r>
      <w:r>
        <w:rPr>
          <w:rFonts w:hint="cs"/>
          <w:rtl/>
        </w:rPr>
        <w:t xml:space="preserve"> 230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רוזן, ספר שופטים בגובה חז"ל, 57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רוזנסון, שפוט השופטים, 81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Themes, 99-100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Klein, Irony, 37-40</w:t>
      </w:r>
    </w:p>
    <w:p w:rsidR="005A3CC0" w:rsidRPr="00CC6024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156-161</w:t>
      </w:r>
    </w:p>
    <w:p w:rsidR="005A3CC0" w:rsidRPr="00AC680C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Sternberg, Poetics</w:t>
      </w:r>
      <w:r w:rsidRPr="000941BF">
        <w:rPr>
          <w:rFonts w:cs="Times New Roman"/>
          <w:lang w:val="de-DE"/>
        </w:rPr>
        <w:t>, 331-337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12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29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12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221 </w:t>
      </w:r>
      <w:r>
        <w:rPr>
          <w:rtl/>
        </w:rPr>
        <w:t>–</w:t>
      </w:r>
      <w:r>
        <w:rPr>
          <w:rFonts w:hint="cs"/>
          <w:rtl/>
        </w:rPr>
        <w:t xml:space="preserve"> 227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131 </w:t>
      </w:r>
      <w:r>
        <w:rPr>
          <w:rtl/>
        </w:rPr>
        <w:t>–</w:t>
      </w:r>
      <w:r>
        <w:rPr>
          <w:rFonts w:hint="cs"/>
          <w:rtl/>
        </w:rPr>
        <w:t xml:space="preserve"> 132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31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37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האישיות החריסמטית, 79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34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79 </w:t>
      </w:r>
      <w:r>
        <w:rPr>
          <w:rtl/>
        </w:rPr>
        <w:t>–</w:t>
      </w:r>
      <w:r>
        <w:rPr>
          <w:rFonts w:hint="cs"/>
          <w:rtl/>
        </w:rPr>
        <w:t xml:space="preserve"> 80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רוזן, ספר שופטים בגובה חז"ל, 65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רוזנסון, שפוט השופטים, 88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90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31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Klein, Irony, 39-40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</w:t>
      </w:r>
      <w:r>
        <w:rPr>
          <w:rtl/>
        </w:rPr>
        <w:t>–</w:t>
      </w:r>
      <w:r>
        <w:rPr>
          <w:rFonts w:hint="cs"/>
          <w:rtl/>
        </w:rPr>
        <w:t xml:space="preserve"> ט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Wenham, Story, 60-62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</w:t>
      </w:r>
      <w:r>
        <w:rPr>
          <w:rtl/>
        </w:rPr>
        <w:t>–</w:t>
      </w:r>
      <w:r>
        <w:rPr>
          <w:rFonts w:hint="cs"/>
          <w:rtl/>
        </w:rPr>
        <w:t xml:space="preserve"> 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78 </w:t>
      </w:r>
      <w:r>
        <w:rPr>
          <w:rtl/>
        </w:rPr>
        <w:t>–</w:t>
      </w:r>
      <w:r>
        <w:rPr>
          <w:rFonts w:hint="cs"/>
          <w:rtl/>
        </w:rPr>
        <w:t xml:space="preserve"> 84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33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הרצוג, מלחמות התנ"ך, 47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 72 </w:t>
      </w:r>
      <w:r>
        <w:rPr>
          <w:rtl/>
        </w:rPr>
        <w:t>–</w:t>
      </w:r>
      <w:r>
        <w:rPr>
          <w:rFonts w:hint="cs"/>
          <w:rtl/>
        </w:rPr>
        <w:t>74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וחז"ל, 99 </w:t>
      </w:r>
      <w:r>
        <w:rPr>
          <w:rtl/>
        </w:rPr>
        <w:t>–</w:t>
      </w:r>
      <w:r>
        <w:rPr>
          <w:rFonts w:hint="cs"/>
          <w:rtl/>
        </w:rPr>
        <w:t xml:space="preserve"> 101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ידין, תורת המלחמה,  230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61 </w:t>
      </w:r>
      <w:r>
        <w:rPr>
          <w:rtl/>
        </w:rPr>
        <w:t>–</w:t>
      </w:r>
      <w:r>
        <w:rPr>
          <w:rFonts w:hint="cs"/>
          <w:rtl/>
        </w:rPr>
        <w:t xml:space="preserve"> 69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123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רוזן, ספר שופטים בגובה חז"ל, 69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87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Bal, Death, 206-211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Bal, Murder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Brenner, The Israelite Woman</w:t>
      </w:r>
      <w:r w:rsidRPr="0021028C">
        <w:rPr>
          <w:rFonts w:cs="Times New Roman"/>
          <w:lang w:val="de-DE"/>
        </w:rPr>
        <w:t>, 62-64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184-185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Klein, Irony, 40-47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Klitsner, Subversive Sequels</w:t>
      </w:r>
      <w:r w:rsidRPr="00AF0283">
        <w:rPr>
          <w:rFonts w:cs="Times New Roman"/>
          <w:lang w:val="de-DE"/>
        </w:rPr>
        <w:t>, 149-156</w:t>
      </w:r>
    </w:p>
    <w:p w:rsidR="005A3CC0" w:rsidRPr="00CC6024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161-167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Sharp, Irony, 103-108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216-217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155 </w:t>
      </w:r>
      <w:r>
        <w:rPr>
          <w:rtl/>
        </w:rPr>
        <w:t>–</w:t>
      </w:r>
      <w:r>
        <w:rPr>
          <w:rFonts w:hint="cs"/>
          <w:rtl/>
        </w:rPr>
        <w:t xml:space="preserve"> 158; 185 </w:t>
      </w:r>
      <w:r>
        <w:rPr>
          <w:rtl/>
        </w:rPr>
        <w:t>–</w:t>
      </w:r>
      <w:r>
        <w:rPr>
          <w:rFonts w:hint="cs"/>
          <w:rtl/>
        </w:rPr>
        <w:t xml:space="preserve"> 206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44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שמואל ב, א </w:t>
      </w:r>
      <w:r>
        <w:rPr>
          <w:rtl/>
        </w:rPr>
        <w:t>–</w:t>
      </w:r>
      <w:r>
        <w:rPr>
          <w:rFonts w:hint="cs"/>
          <w:rtl/>
        </w:rPr>
        <w:t xml:space="preserve"> ח, 38 </w:t>
      </w:r>
      <w:r>
        <w:rPr>
          <w:rtl/>
        </w:rPr>
        <w:t>–</w:t>
      </w:r>
      <w:r>
        <w:rPr>
          <w:rFonts w:hint="cs"/>
          <w:rtl/>
        </w:rPr>
        <w:t xml:space="preserve"> 40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גרוסמן, כפל משמעות, 201 </w:t>
      </w:r>
      <w:r>
        <w:rPr>
          <w:rtl/>
        </w:rPr>
        <w:t>–</w:t>
      </w:r>
      <w:r>
        <w:rPr>
          <w:rFonts w:hint="cs"/>
          <w:rtl/>
        </w:rPr>
        <w:t xml:space="preserve"> 209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173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174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 בסיפור המקראי, 133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134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צהר, המצג בסיפור המקראי, 88 </w:t>
      </w:r>
      <w:r>
        <w:rPr>
          <w:rtl/>
        </w:rPr>
        <w:t>–</w:t>
      </w:r>
      <w:r>
        <w:rPr>
          <w:rFonts w:hint="cs"/>
          <w:rtl/>
        </w:rPr>
        <w:t xml:space="preserve"> 89; 103 </w:t>
      </w:r>
      <w:r>
        <w:rPr>
          <w:rtl/>
        </w:rPr>
        <w:t>–</w:t>
      </w:r>
      <w:r>
        <w:rPr>
          <w:rFonts w:hint="cs"/>
          <w:rtl/>
        </w:rPr>
        <w:t xml:space="preserve"> 105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שפוט השופטים, 90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101</w:t>
      </w:r>
      <w:r>
        <w:rPr>
          <w:rFonts w:hint="cs"/>
          <w:rtl/>
        </w:rPr>
        <w:t xml:space="preserve"> </w:t>
      </w:r>
    </w:p>
    <w:p w:rsidR="005A3CC0" w:rsidRPr="00CF4000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Berlin, Poetics</w:t>
      </w:r>
      <w:r w:rsidRPr="000941BF">
        <w:rPr>
          <w:lang w:val="de-DE"/>
        </w:rPr>
        <w:t>, 70-71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Brenner and Van Dijk-Hemmes, Gendering</w:t>
      </w:r>
      <w:r w:rsidRPr="00CB2684">
        <w:rPr>
          <w:rFonts w:cs="Times New Roman"/>
          <w:lang w:val="de-DE"/>
        </w:rPr>
        <w:t>, 64-65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Culley, Themes</w:t>
      </w:r>
      <w:r w:rsidRPr="00C243B2">
        <w:rPr>
          <w:rFonts w:cs="Times New Roman"/>
          <w:lang w:val="de-DE"/>
        </w:rPr>
        <w:t>, 100-104</w:t>
      </w:r>
    </w:p>
    <w:p w:rsidR="005A3CC0" w:rsidRPr="0089234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48-49, 84-86</w:t>
      </w:r>
      <w:r w:rsidRPr="00736EDE">
        <w:rPr>
          <w:rFonts w:cs="Times New Roman"/>
          <w:lang w:val="de-DE"/>
        </w:rPr>
        <w:t>, 142-143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362103">
        <w:rPr>
          <w:rFonts w:cs="Times New Roman"/>
          <w:lang w:val="de-DE"/>
        </w:rPr>
        <w:t>, 98-115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Klein, Irony, 40-43, 46-47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Licht, Storytelling, 98-102</w:t>
      </w:r>
    </w:p>
    <w:p w:rsidR="005A3CC0" w:rsidRPr="00CC6024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163-166</w:t>
      </w:r>
    </w:p>
    <w:p w:rsidR="005A3CC0" w:rsidRPr="00473075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Sternberg, Poetics, pp. 52 – 53, 270-283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221 </w:t>
      </w:r>
      <w:r>
        <w:rPr>
          <w:rtl/>
        </w:rPr>
        <w:t>–</w:t>
      </w:r>
      <w:r>
        <w:rPr>
          <w:rFonts w:hint="cs"/>
          <w:rtl/>
        </w:rPr>
        <w:t xml:space="preserve"> 227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196 </w:t>
      </w:r>
      <w:r>
        <w:rPr>
          <w:rtl/>
        </w:rPr>
        <w:t>–</w:t>
      </w:r>
      <w:r>
        <w:rPr>
          <w:rFonts w:hint="cs"/>
          <w:rtl/>
        </w:rPr>
        <w:t xml:space="preserve"> 197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173 </w:t>
      </w:r>
      <w:r>
        <w:rPr>
          <w:rtl/>
        </w:rPr>
        <w:t>–</w:t>
      </w:r>
      <w:r>
        <w:rPr>
          <w:rFonts w:hint="cs"/>
          <w:rtl/>
        </w:rPr>
        <w:t xml:space="preserve"> 175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4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Murder</w:t>
      </w:r>
      <w:r w:rsidRPr="00CC6024">
        <w:rPr>
          <w:rFonts w:cs="Times New Roman"/>
          <w:lang w:val="de-DE"/>
        </w:rPr>
        <w:t>, 56-58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האישיות החריסמטית, 26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362103">
        <w:rPr>
          <w:rFonts w:cs="Times New Roman"/>
          <w:lang w:val="de-DE"/>
        </w:rPr>
        <w:t>, 101-102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8</w:t>
      </w:r>
    </w:p>
    <w:p w:rsidR="005A3CC0" w:rsidRPr="0090560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Murder</w:t>
      </w:r>
      <w:r w:rsidRPr="00A36A84">
        <w:rPr>
          <w:rFonts w:cs="Times New Roman"/>
          <w:lang w:val="de-DE"/>
        </w:rPr>
        <w:t>, 47-48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138 </w:t>
      </w:r>
      <w:r>
        <w:rPr>
          <w:rtl/>
        </w:rPr>
        <w:t>–</w:t>
      </w:r>
      <w:r>
        <w:rPr>
          <w:rFonts w:hint="cs"/>
          <w:rtl/>
        </w:rPr>
        <w:t xml:space="preserve"> 139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17 </w:t>
      </w:r>
      <w:r>
        <w:rPr>
          <w:rtl/>
        </w:rPr>
        <w:t>–</w:t>
      </w:r>
      <w:r>
        <w:rPr>
          <w:rFonts w:hint="cs"/>
          <w:rtl/>
        </w:rPr>
        <w:t xml:space="preserve"> 22 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תולדות חוה, 126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17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194 </w:t>
      </w:r>
      <w:r>
        <w:rPr>
          <w:rtl/>
        </w:rPr>
        <w:t>–</w:t>
      </w:r>
      <w:r>
        <w:rPr>
          <w:rFonts w:hint="cs"/>
          <w:rtl/>
        </w:rPr>
        <w:t xml:space="preserve"> 197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135 </w:t>
      </w:r>
      <w:r>
        <w:rPr>
          <w:rtl/>
        </w:rPr>
        <w:t>–</w:t>
      </w:r>
      <w:r>
        <w:rPr>
          <w:rFonts w:hint="cs"/>
          <w:rtl/>
        </w:rPr>
        <w:t xml:space="preserve"> 136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Bal, Death</w:t>
      </w:r>
      <w:r w:rsidRPr="00362103">
        <w:rPr>
          <w:rFonts w:cs="Times New Roman"/>
          <w:lang w:val="de-DE"/>
        </w:rPr>
        <w:t>, 211-217</w:t>
      </w:r>
    </w:p>
    <w:p w:rsidR="005A3CC0" w:rsidRPr="00362103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Bal, Murder</w:t>
      </w:r>
      <w:r w:rsidRPr="00362103">
        <w:rPr>
          <w:rFonts w:cs="Times New Roman"/>
          <w:lang w:val="de-DE"/>
        </w:rPr>
        <w:t>, 85-89</w:t>
      </w:r>
    </w:p>
    <w:p w:rsidR="005A3CC0" w:rsidRPr="005F60F6" w:rsidRDefault="005A3CC0" w:rsidP="005A3CC0">
      <w:pPr>
        <w:ind w:left="720" w:hanging="720"/>
        <w:jc w:val="right"/>
        <w:rPr>
          <w:rFonts w:cs="Times New Roman"/>
          <w:rtl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362103">
        <w:rPr>
          <w:rFonts w:cs="Times New Roman"/>
          <w:lang w:val="de-DE"/>
        </w:rPr>
        <w:t>, 109-111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18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Pr="0049751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Murder</w:t>
      </w:r>
      <w:r w:rsidRPr="00CB2684">
        <w:rPr>
          <w:rFonts w:cs="Times New Roman"/>
          <w:lang w:val="de-DE"/>
        </w:rPr>
        <w:t>, 60-63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21</w:t>
      </w:r>
    </w:p>
    <w:p w:rsidR="005A3CC0" w:rsidRPr="00F276C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Murder</w:t>
      </w:r>
      <w:r>
        <w:rPr>
          <w:rFonts w:cs="Times New Roman"/>
        </w:rPr>
        <w:t>, 101-102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22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Murder</w:t>
      </w:r>
      <w:r>
        <w:rPr>
          <w:rFonts w:cs="Times New Roman"/>
        </w:rPr>
        <w:t>, 89-90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ה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הייסר, מעמדו של שבט ראובן</w:t>
      </w:r>
      <w:r>
        <w:rPr>
          <w:rFonts w:hint="cs"/>
          <w:rtl/>
        </w:rPr>
        <w:t xml:space="preserve">, 51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Bal, Murder</w:t>
      </w:r>
      <w:r w:rsidRPr="00CC6024">
        <w:rPr>
          <w:rFonts w:cs="Times New Roman"/>
          <w:lang w:val="de-DE"/>
        </w:rPr>
        <w:t>, 45-47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Brenner and Van Dijk-Hemmes, Gendering, 42-47</w:t>
      </w:r>
    </w:p>
    <w:p w:rsidR="005A3CC0" w:rsidRPr="00963D78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963D78">
        <w:rPr>
          <w:lang w:val="de-DE"/>
        </w:rPr>
        <w:t>, 418-419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Klein, Irony, 43-46, 47</w:t>
      </w:r>
    </w:p>
    <w:p w:rsidR="005A3CC0" w:rsidRPr="009F61A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149-153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10</w:t>
      </w:r>
    </w:p>
    <w:p w:rsidR="005A3CC0" w:rsidRPr="00F7723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>
        <w:t>, 116-118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ה 15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הייסר, מעמדו של שבט ראובן</w:t>
      </w:r>
      <w:r>
        <w:rPr>
          <w:rFonts w:hint="cs"/>
          <w:rtl/>
        </w:rPr>
        <w:t xml:space="preserve">, 60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גולדבלט, התנחלות שבט דן, 109 </w:t>
      </w:r>
      <w:r>
        <w:rPr>
          <w:rtl/>
        </w:rPr>
        <w:t>–</w:t>
      </w:r>
      <w:r>
        <w:rPr>
          <w:rFonts w:hint="cs"/>
          <w:rtl/>
        </w:rPr>
        <w:t xml:space="preserve"> 111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20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Murder</w:t>
      </w:r>
      <w:r w:rsidRPr="00CC6024">
        <w:rPr>
          <w:rFonts w:cs="Times New Roman"/>
          <w:lang w:val="de-DE"/>
        </w:rPr>
        <w:t>, 46-47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24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194 </w:t>
      </w:r>
      <w:r>
        <w:rPr>
          <w:rtl/>
        </w:rPr>
        <w:t>–</w:t>
      </w:r>
      <w:r>
        <w:rPr>
          <w:rFonts w:hint="cs"/>
          <w:rtl/>
        </w:rPr>
        <w:t xml:space="preserve"> 197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 w:rsidRPr="00EA1EC8">
        <w:rPr>
          <w:rFonts w:cs="Times New Roman"/>
          <w:lang w:val="de-DE"/>
        </w:rPr>
        <w:t>, 227-229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Bal, Murder</w:t>
      </w:r>
      <w:r w:rsidRPr="00CC6024">
        <w:rPr>
          <w:rFonts w:cs="Times New Roman"/>
          <w:lang w:val="de-DE"/>
        </w:rPr>
        <w:t>, 127-134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26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Pr="00F5398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Murder</w:t>
      </w:r>
      <w:r w:rsidRPr="00CC6024">
        <w:rPr>
          <w:rFonts w:cs="Times New Roman"/>
          <w:lang w:val="de-DE"/>
        </w:rPr>
        <w:t>, 81-85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27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Murder</w:t>
      </w:r>
      <w:r w:rsidRPr="00CC6024">
        <w:rPr>
          <w:rFonts w:cs="Times New Roman"/>
          <w:lang w:val="de-DE"/>
        </w:rPr>
        <w:t>, 100-110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28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אשמן,תולדות חוה, 76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גלפז-פלר, ויולד</w:t>
      </w:r>
      <w:r>
        <w:rPr>
          <w:rFonts w:hint="cs"/>
          <w:rtl/>
        </w:rPr>
        <w:t xml:space="preserve">, 171 </w:t>
      </w:r>
      <w:r>
        <w:rPr>
          <w:rtl/>
        </w:rPr>
        <w:t>–</w:t>
      </w:r>
      <w:r>
        <w:rPr>
          <w:rFonts w:hint="cs"/>
          <w:rtl/>
        </w:rPr>
        <w:t xml:space="preserve"> 174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רמון, "בעד החלון נשקפה", 77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28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Bal, Death</w:t>
      </w:r>
      <w:r w:rsidRPr="00EA1EC8">
        <w:rPr>
          <w:rFonts w:cs="Times New Roman"/>
          <w:lang w:val="de-DE"/>
        </w:rPr>
        <w:t>, 206-208</w:t>
      </w:r>
    </w:p>
    <w:p w:rsidR="005A3CC0" w:rsidRPr="00EA1EC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Bal, Murder</w:t>
      </w:r>
      <w:r w:rsidRPr="00CC6024">
        <w:rPr>
          <w:rFonts w:cs="Times New Roman"/>
          <w:lang w:val="de-DE"/>
        </w:rPr>
        <w:t>, 64-66, 83-84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0651D4">
        <w:rPr>
          <w:rFonts w:cs="Times New Roman"/>
          <w:lang w:val="de-DE"/>
        </w:rPr>
        <w:t>, 111-113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</w:t>
      </w:r>
      <w:r>
        <w:rPr>
          <w:rtl/>
        </w:rPr>
        <w:t>–</w:t>
      </w:r>
      <w:r>
        <w:rPr>
          <w:rFonts w:hint="cs"/>
          <w:rtl/>
        </w:rPr>
        <w:t xml:space="preserve"> ט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82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94</w:t>
      </w:r>
      <w:r>
        <w:rPr>
          <w:rFonts w:hint="cs"/>
          <w:rtl/>
        </w:rPr>
        <w:t xml:space="preserve"> </w:t>
      </w:r>
    </w:p>
    <w:p w:rsidR="005A3CC0" w:rsidRPr="00963D7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126-130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Jobling, Sense II</w:t>
      </w:r>
      <w:r w:rsidRPr="00963D78">
        <w:rPr>
          <w:rFonts w:cs="Times New Roman"/>
          <w:lang w:val="de-DE"/>
        </w:rPr>
        <w:t>, 66-86</w:t>
      </w:r>
    </w:p>
    <w:p w:rsidR="005A3CC0" w:rsidRPr="00963D7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168-176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Sharon, Patterns</w:t>
      </w:r>
      <w:r w:rsidRPr="00963D78">
        <w:rPr>
          <w:rFonts w:cs="Times New Roman"/>
          <w:lang w:val="de-DE"/>
        </w:rPr>
        <w:t>, 186-188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Wenham, Story, 119-127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</w:t>
      </w:r>
      <w:r>
        <w:rPr>
          <w:rtl/>
        </w:rPr>
        <w:t>–</w:t>
      </w:r>
      <w:r>
        <w:rPr>
          <w:rFonts w:hint="cs"/>
          <w:rtl/>
        </w:rPr>
        <w:t xml:space="preserve"> 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91 </w:t>
      </w:r>
      <w:r>
        <w:rPr>
          <w:rtl/>
        </w:rPr>
        <w:t>–</w:t>
      </w:r>
      <w:r>
        <w:rPr>
          <w:rFonts w:hint="cs"/>
          <w:rtl/>
        </w:rPr>
        <w:t xml:space="preserve"> 92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הגיוני מקרא, 45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93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67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זימרן, 'וישמע בקולם', 64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וחז"ל, 102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230 </w:t>
      </w:r>
      <w:r>
        <w:rPr>
          <w:rtl/>
        </w:rPr>
        <w:t>–</w:t>
      </w:r>
      <w:r>
        <w:rPr>
          <w:rFonts w:hint="cs"/>
          <w:rtl/>
        </w:rPr>
        <w:t xml:space="preserve"> 232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43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רוזן, ספר שופטים בגובה חז"ל, 89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רוזנסון, שפוט השופטים, 102 </w:t>
      </w:r>
      <w:r>
        <w:rPr>
          <w:rtl/>
        </w:rPr>
        <w:t>–</w:t>
      </w:r>
      <w:r>
        <w:rPr>
          <w:rFonts w:hint="cs"/>
          <w:rtl/>
        </w:rPr>
        <w:t xml:space="preserve"> 131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206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218</w:t>
      </w:r>
      <w:r>
        <w:rPr>
          <w:rFonts w:hint="cs"/>
          <w:rtl/>
        </w:rPr>
        <w:t xml:space="preserve"> </w:t>
      </w:r>
    </w:p>
    <w:p w:rsidR="005A3CC0" w:rsidRPr="009C63B5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Andersson, Untamable Texts, 170-172</w:t>
      </w:r>
    </w:p>
    <w:p w:rsidR="005A3CC0" w:rsidRPr="00EA1EC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</w:t>
      </w:r>
      <w:r w:rsidRPr="00963D78">
        <w:rPr>
          <w:rFonts w:cs="Times New Roman"/>
          <w:lang w:val="de-DE"/>
        </w:rPr>
        <w:t>, 104-106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Feldt, The Fantastic in Religious Narrative</w:t>
      </w:r>
      <w:r w:rsidRPr="009C63B5">
        <w:rPr>
          <w:rFonts w:cs="Times New Roman"/>
          <w:lang w:val="de-DE"/>
        </w:rPr>
        <w:t>, 191</w:t>
      </w:r>
      <w:r>
        <w:rPr>
          <w:rFonts w:cs="Times New Roman"/>
          <w:lang w:val="de-DE"/>
        </w:rPr>
        <w:t>-198</w:t>
      </w:r>
    </w:p>
    <w:p w:rsidR="005A3CC0" w:rsidRPr="00CC6024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168-173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ח 32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Jobling, Sense II</w:t>
      </w:r>
      <w:r w:rsidRPr="00963D78">
        <w:rPr>
          <w:lang w:val="de-DE"/>
        </w:rPr>
        <w:t>, 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 </w:t>
      </w:r>
      <w:r>
        <w:rPr>
          <w:rtl/>
        </w:rPr>
        <w:t>–</w:t>
      </w:r>
      <w:r>
        <w:rPr>
          <w:rFonts w:hint="cs"/>
          <w:rtl/>
        </w:rPr>
        <w:t xml:space="preserve"> ח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208 </w:t>
      </w:r>
      <w:r>
        <w:rPr>
          <w:rtl/>
        </w:rPr>
        <w:t>–</w:t>
      </w:r>
      <w:r>
        <w:rPr>
          <w:rFonts w:hint="cs"/>
          <w:rtl/>
        </w:rPr>
        <w:t xml:space="preserve"> 230; 245 </w:t>
      </w:r>
      <w:r>
        <w:rPr>
          <w:rtl/>
        </w:rPr>
        <w:t>–</w:t>
      </w:r>
      <w:r>
        <w:rPr>
          <w:rFonts w:hint="cs"/>
          <w:rtl/>
        </w:rPr>
        <w:t xml:space="preserve"> 248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ו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ח 27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49-68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</w:t>
      </w:r>
      <w:r>
        <w:rPr>
          <w:rtl/>
        </w:rPr>
        <w:t>–</w:t>
      </w:r>
      <w:r>
        <w:rPr>
          <w:rFonts w:hint="cs"/>
          <w:rtl/>
        </w:rPr>
        <w:t xml:space="preserve"> 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70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72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דורי, 47- 56, 106- 126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41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ספר שמואל-א',  83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144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322 </w:t>
      </w:r>
      <w:r>
        <w:rPr>
          <w:rtl/>
        </w:rPr>
        <w:t>–</w:t>
      </w:r>
      <w:r>
        <w:rPr>
          <w:rFonts w:hint="cs"/>
          <w:rtl/>
        </w:rPr>
        <w:t xml:space="preserve"> 323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9C63B5">
        <w:rPr>
          <w:rFonts w:cs="Times New Roman"/>
          <w:lang w:val="de-DE"/>
        </w:rPr>
        <w:t>, 192-194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230 </w:t>
      </w:r>
      <w:r>
        <w:rPr>
          <w:rtl/>
        </w:rPr>
        <w:t>–</w:t>
      </w:r>
      <w:r>
        <w:rPr>
          <w:rFonts w:hint="cs"/>
          <w:rtl/>
        </w:rPr>
        <w:t xml:space="preserve"> 239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ו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49-51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221 </w:t>
      </w:r>
      <w:r>
        <w:rPr>
          <w:rtl/>
        </w:rPr>
        <w:t>–</w:t>
      </w:r>
      <w:r>
        <w:rPr>
          <w:rFonts w:hint="cs"/>
          <w:rtl/>
        </w:rPr>
        <w:t xml:space="preserve"> 227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7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7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179 </w:t>
      </w:r>
      <w:r>
        <w:rPr>
          <w:rtl/>
        </w:rPr>
        <w:t>–</w:t>
      </w:r>
      <w:r>
        <w:rPr>
          <w:rFonts w:hint="cs"/>
          <w:rtl/>
        </w:rPr>
        <w:t xml:space="preserve"> 180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305 </w:t>
      </w:r>
      <w:r>
        <w:rPr>
          <w:rtl/>
        </w:rPr>
        <w:t>–</w:t>
      </w:r>
      <w:r>
        <w:rPr>
          <w:rFonts w:hint="cs"/>
          <w:rtl/>
        </w:rPr>
        <w:t xml:space="preserve"> 312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103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122; 144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166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Nelson, Double Redaction</w:t>
      </w:r>
      <w:r w:rsidRPr="00963D78">
        <w:rPr>
          <w:lang w:val="de-DE"/>
        </w:rPr>
        <w:t>, 47-53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11 </w:t>
      </w:r>
      <w:r>
        <w:rPr>
          <w:rtl/>
        </w:rPr>
        <w:t>–</w:t>
      </w:r>
      <w:r>
        <w:rPr>
          <w:rFonts w:hint="cs"/>
          <w:rtl/>
        </w:rPr>
        <w:t xml:space="preserve"> 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61 </w:t>
      </w:r>
      <w:r>
        <w:rPr>
          <w:rtl/>
        </w:rPr>
        <w:t>–</w:t>
      </w:r>
      <w:r>
        <w:rPr>
          <w:rFonts w:hint="cs"/>
          <w:rtl/>
        </w:rPr>
        <w:t xml:space="preserve"> 66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ו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0651D4">
        <w:rPr>
          <w:rFonts w:cs="Times New Roman"/>
          <w:lang w:val="de-DE"/>
        </w:rPr>
        <w:t>, 174-175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11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270 </w:t>
      </w:r>
      <w:r>
        <w:rPr>
          <w:rtl/>
        </w:rPr>
        <w:t>–</w:t>
      </w:r>
      <w:r>
        <w:rPr>
          <w:rFonts w:hint="cs"/>
          <w:rtl/>
        </w:rPr>
        <w:t xml:space="preserve"> 273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האישיות החריסמטית, 184 </w:t>
      </w:r>
      <w:r>
        <w:rPr>
          <w:rtl/>
        </w:rPr>
        <w:t>–</w:t>
      </w:r>
      <w:r>
        <w:rPr>
          <w:rFonts w:hint="cs"/>
          <w:rtl/>
        </w:rPr>
        <w:t xml:space="preserve"> 189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143 </w:t>
      </w:r>
      <w:r>
        <w:rPr>
          <w:rtl/>
        </w:rPr>
        <w:t>–</w:t>
      </w:r>
      <w:r>
        <w:rPr>
          <w:rFonts w:hint="cs"/>
          <w:rtl/>
        </w:rPr>
        <w:t xml:space="preserve"> 145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62 </w:t>
      </w:r>
      <w:r>
        <w:rPr>
          <w:rtl/>
        </w:rPr>
        <w:t>–</w:t>
      </w:r>
      <w:r>
        <w:rPr>
          <w:rFonts w:hint="cs"/>
          <w:rtl/>
        </w:rPr>
        <w:t xml:space="preserve"> 65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184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Bal, Death, 99-104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59-63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Klein, Irony, 51-54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ו 11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59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11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11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384 </w:t>
      </w:r>
      <w:r>
        <w:rPr>
          <w:rtl/>
        </w:rPr>
        <w:t>–</w:t>
      </w:r>
      <w:r>
        <w:rPr>
          <w:rFonts w:hint="cs"/>
          <w:rtl/>
        </w:rPr>
        <w:t xml:space="preserve"> 386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ו 25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54-55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25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115- 123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131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139; 184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ו 25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Sternberg, Poetics</w:t>
      </w:r>
      <w:r w:rsidRPr="000941BF">
        <w:rPr>
          <w:rFonts w:cs="Times New Roman"/>
          <w:lang w:val="de-DE"/>
        </w:rPr>
        <w:t>, 403-404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33- 40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123</w:t>
      </w:r>
      <w:r w:rsidRPr="00252952">
        <w:rPr>
          <w:rtl/>
        </w:rPr>
        <w:t>-</w:t>
      </w:r>
      <w:r w:rsidRPr="00252952">
        <w:rPr>
          <w:rFonts w:hint="cs"/>
          <w:rtl/>
        </w:rPr>
        <w:t xml:space="preserve"> 126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36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AE2B4D">
        <w:rPr>
          <w:lang w:val="de-DE"/>
        </w:rPr>
        <w:t>, 419-420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ט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לשם, שופטים ורות, 134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הרצוג, מלחמות התנ"ך, 54 </w:t>
      </w:r>
      <w:r>
        <w:rPr>
          <w:rtl/>
        </w:rPr>
        <w:t>–</w:t>
      </w:r>
      <w:r>
        <w:rPr>
          <w:rFonts w:hint="cs"/>
          <w:rtl/>
        </w:rPr>
        <w:t xml:space="preserve"> 61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פאוסט, סיפורי מלחמה, 77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96; 136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46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>
        <w:rPr>
          <w:rFonts w:cs="Times New Roman"/>
        </w:rPr>
        <w:t>, 194-195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Klein, Irony, 55-58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Pr="009F61A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217-219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AE2B4D">
        <w:rPr>
          <w:lang w:val="de-DE"/>
        </w:rPr>
        <w:t>, 420-422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סימון, תפיסת הזמן והחלל, 150 </w:t>
      </w:r>
      <w:r>
        <w:rPr>
          <w:rtl/>
        </w:rPr>
        <w:t>–</w:t>
      </w:r>
      <w:r>
        <w:rPr>
          <w:rFonts w:hint="cs"/>
          <w:rtl/>
        </w:rPr>
        <w:t xml:space="preserve"> 151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4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240 </w:t>
      </w:r>
      <w:r>
        <w:rPr>
          <w:rtl/>
        </w:rPr>
        <w:t>–</w:t>
      </w:r>
      <w:r>
        <w:rPr>
          <w:rFonts w:hint="cs"/>
          <w:rtl/>
        </w:rPr>
        <w:t xml:space="preserve"> 242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9 </w:t>
      </w:r>
      <w:r>
        <w:rPr>
          <w:rtl/>
        </w:rPr>
        <w:t>–</w:t>
      </w:r>
      <w:r>
        <w:rPr>
          <w:rFonts w:hint="cs"/>
          <w:rtl/>
        </w:rPr>
        <w:t xml:space="preserve"> 11 (15 </w:t>
      </w:r>
      <w:r>
        <w:rPr>
          <w:rtl/>
        </w:rPr>
        <w:t>–</w:t>
      </w:r>
      <w:r>
        <w:rPr>
          <w:rFonts w:hint="cs"/>
          <w:rtl/>
        </w:rPr>
        <w:t xml:space="preserve"> 22)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Reading, 113-115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9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מסרים לא - מילוליים, 63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13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13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Jean-Marie Husser, Dreams </w:t>
      </w:r>
      <w:r>
        <w:rPr>
          <w:rFonts w:cs="Times New Roman"/>
        </w:rPr>
        <w:t>116-118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13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28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97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55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24 </w:t>
      </w:r>
      <w:r>
        <w:rPr>
          <w:rtl/>
        </w:rPr>
        <w:t>–</w:t>
      </w:r>
      <w:r>
        <w:rPr>
          <w:rFonts w:hint="cs"/>
          <w:rtl/>
        </w:rPr>
        <w:t xml:space="preserve"> ח 21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73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יב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</w:t>
      </w:r>
      <w:r>
        <w:rPr>
          <w:rFonts w:cs="Times New Roman"/>
        </w:rPr>
        <w:t>, 11-42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47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Feldt, The Fantastic in Religious Narrative</w:t>
      </w:r>
      <w:r>
        <w:rPr>
          <w:rFonts w:cs="Times New Roman"/>
        </w:rPr>
        <w:t>, 195-196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Klein, Irony, 61-65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39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ישראל, שאלות מדומות, 49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139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18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Andersson, Untamable Texts, 170-171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128-129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21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147-148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22 </w:t>
      </w:r>
      <w:r>
        <w:rPr>
          <w:rtl/>
        </w:rPr>
        <w:t>–</w:t>
      </w:r>
      <w:r>
        <w:rPr>
          <w:rFonts w:hint="cs"/>
          <w:rtl/>
        </w:rPr>
        <w:t xml:space="preserve"> ט 57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87 </w:t>
      </w:r>
      <w:r>
        <w:rPr>
          <w:rtl/>
        </w:rPr>
        <w:t>–</w:t>
      </w:r>
      <w:r>
        <w:rPr>
          <w:rFonts w:hint="cs"/>
          <w:rtl/>
        </w:rPr>
        <w:t xml:space="preserve"> 89 </w:t>
      </w:r>
    </w:p>
    <w:p w:rsidR="005A3CC0" w:rsidRDefault="005A3CC0" w:rsidP="005A3CC0">
      <w:pPr>
        <w:jc w:val="right"/>
        <w:rPr>
          <w:rtl/>
        </w:rPr>
      </w:pPr>
      <w:r>
        <w:rPr>
          <w:lang w:val="de-DE"/>
        </w:rPr>
        <w:t>Moenikes, Ablehung des Königtums</w:t>
      </w:r>
      <w:r w:rsidRPr="00D9603E">
        <w:rPr>
          <w:lang w:val="de-DE"/>
        </w:rPr>
        <w:t>,</w:t>
      </w:r>
      <w:r>
        <w:rPr>
          <w:lang w:val="de-DE"/>
        </w:rPr>
        <w:t xml:space="preserve"> 143-150, 151-159, 164-171, 171-173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22 </w:t>
      </w:r>
      <w:r>
        <w:rPr>
          <w:rtl/>
        </w:rPr>
        <w:t>–</w:t>
      </w:r>
      <w:r>
        <w:rPr>
          <w:rFonts w:hint="cs"/>
          <w:rtl/>
        </w:rPr>
        <w:t xml:space="preserve"> ט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124 </w:t>
      </w:r>
      <w:r>
        <w:rPr>
          <w:rtl/>
        </w:rPr>
        <w:t>–</w:t>
      </w:r>
      <w:r>
        <w:rPr>
          <w:rFonts w:hint="cs"/>
          <w:rtl/>
        </w:rPr>
        <w:t xml:space="preserve"> 127 </w:t>
      </w:r>
    </w:p>
    <w:p w:rsidR="005A3CC0" w:rsidRDefault="005A3CC0" w:rsidP="005A3CC0">
      <w:pPr>
        <w:jc w:val="right"/>
      </w:pPr>
      <w:r>
        <w:rPr>
          <w:lang w:val="de-DE"/>
        </w:rPr>
        <w:t>Moenikes, Ablehung des Königtums</w:t>
      </w:r>
      <w:r w:rsidRPr="00D9603E">
        <w:rPr>
          <w:lang w:val="de-DE"/>
        </w:rPr>
        <w:t>,</w:t>
      </w:r>
      <w:r>
        <w:rPr>
          <w:lang w:val="de-DE"/>
        </w:rPr>
        <w:t xml:space="preserve"> 121-123, 132-133, 141-143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22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Pr="003170DA" w:rsidRDefault="005A3CC0" w:rsidP="005A3CC0">
      <w:pPr>
        <w:jc w:val="right"/>
        <w:rPr>
          <w:rtl/>
        </w:rPr>
      </w:pPr>
      <w:r>
        <w:rPr>
          <w:lang w:val="de-DE"/>
        </w:rPr>
        <w:t>Moenikes, Ablehung des Königtums</w:t>
      </w:r>
      <w:r w:rsidRPr="00D9603E">
        <w:rPr>
          <w:lang w:val="de-DE"/>
        </w:rPr>
        <w:t>,</w:t>
      </w:r>
      <w:r>
        <w:rPr>
          <w:lang w:val="de-DE"/>
        </w:rPr>
        <w:t xml:space="preserve"> 105-110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22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90 </w:t>
      </w:r>
      <w:r>
        <w:rPr>
          <w:rtl/>
        </w:rPr>
        <w:t>–</w:t>
      </w:r>
      <w:r>
        <w:rPr>
          <w:rFonts w:hint="cs"/>
          <w:rtl/>
        </w:rPr>
        <w:t xml:space="preserve"> 92; 242 </w:t>
      </w:r>
      <w:r>
        <w:rPr>
          <w:rtl/>
        </w:rPr>
        <w:t>–</w:t>
      </w:r>
      <w:r>
        <w:rPr>
          <w:rFonts w:hint="cs"/>
          <w:rtl/>
        </w:rPr>
        <w:t xml:space="preserve"> 245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22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Pr="00360D10" w:rsidRDefault="005A3CC0" w:rsidP="005A3CC0">
      <w:pPr>
        <w:jc w:val="right"/>
      </w:pPr>
      <w:r>
        <w:rPr>
          <w:rFonts w:cs="Times New Roman"/>
        </w:rPr>
        <w:t>Cr</w:t>
      </w:r>
      <w:r>
        <w:rPr>
          <w:rFonts w:cs="Times New Roman"/>
          <w:lang w:val="de-DE"/>
        </w:rPr>
        <w:t>üsemann, gegen Das Königtum</w:t>
      </w:r>
      <w:r>
        <w:rPr>
          <w:rFonts w:cs="Times New Roman"/>
        </w:rPr>
        <w:t>, 42-54</w:t>
      </w:r>
    </w:p>
    <w:p w:rsidR="005A3CC0" w:rsidRDefault="005A3CC0" w:rsidP="005A3CC0">
      <w:pPr>
        <w:pStyle w:val="1"/>
      </w:pPr>
      <w:r>
        <w:rPr>
          <w:rFonts w:hint="cs"/>
          <w:rtl/>
        </w:rPr>
        <w:t>ח 22</w:t>
      </w:r>
    </w:p>
    <w:p w:rsidR="005A3CC0" w:rsidRDefault="005A3CC0" w:rsidP="005A3CC0">
      <w:pPr>
        <w:jc w:val="right"/>
        <w:rPr>
          <w:rtl/>
        </w:rPr>
      </w:pPr>
      <w:r>
        <w:t>Moenikes</w:t>
      </w:r>
      <w:r w:rsidRPr="00A55F80">
        <w:t>, Ablehung des Königtums, 105-106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24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38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194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right"/>
        <w:rPr>
          <w:rtl/>
        </w:rPr>
      </w:pPr>
      <w:r>
        <w:t>Moenikes</w:t>
      </w:r>
      <w:r w:rsidRPr="00A55F80">
        <w:t>, Ablehung des Königtums, 106-107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ח 26</w:t>
      </w:r>
    </w:p>
    <w:p w:rsidR="005A3CC0" w:rsidRPr="009F61A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AC680C">
        <w:rPr>
          <w:lang w:val="de-DE"/>
        </w:rPr>
        <w:t>, 422-423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ח 27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ט 57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150-151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29 </w:t>
      </w:r>
      <w:r>
        <w:rPr>
          <w:rtl/>
        </w:rPr>
        <w:t>–</w:t>
      </w:r>
      <w:r>
        <w:rPr>
          <w:rFonts w:hint="cs"/>
          <w:rtl/>
        </w:rPr>
        <w:t xml:space="preserve"> ט 57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 92 </w:t>
      </w:r>
      <w:r>
        <w:rPr>
          <w:rtl/>
        </w:rPr>
        <w:t>–</w:t>
      </w:r>
      <w:r>
        <w:rPr>
          <w:rFonts w:hint="cs"/>
          <w:rtl/>
        </w:rPr>
        <w:t xml:space="preserve"> 104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ח</w:t>
      </w:r>
      <w:r>
        <w:rPr>
          <w:rFonts w:hint="cs"/>
          <w:b/>
          <w:bCs/>
          <w:rtl/>
        </w:rPr>
        <w:t xml:space="preserve"> 29-ט </w:t>
      </w:r>
      <w:r w:rsidRPr="00252952">
        <w:rPr>
          <w:rFonts w:hint="cs"/>
          <w:b/>
          <w:bCs/>
          <w:rtl/>
        </w:rPr>
        <w:t>21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אחים,177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213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ח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>29- 35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אחים,183- 189 </w:t>
      </w:r>
    </w:p>
    <w:p w:rsidR="005A3CC0" w:rsidRDefault="005A3CC0" w:rsidP="005A3CC0">
      <w:pPr>
        <w:jc w:val="right"/>
        <w:rPr>
          <w:rtl/>
        </w:rPr>
      </w:pPr>
      <w:r>
        <w:t>Moenikes</w:t>
      </w:r>
      <w:r w:rsidRPr="00A55F80">
        <w:t>, Ablehung des Königtums, 110-113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33 </w:t>
      </w:r>
      <w:r>
        <w:rPr>
          <w:rtl/>
        </w:rPr>
        <w:t>–</w:t>
      </w:r>
      <w:r>
        <w:rPr>
          <w:rFonts w:hint="cs"/>
          <w:rtl/>
        </w:rPr>
        <w:t xml:space="preserve"> י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38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33 </w:t>
      </w:r>
      <w:r>
        <w:rPr>
          <w:rtl/>
        </w:rPr>
        <w:t>–</w:t>
      </w:r>
      <w:r>
        <w:rPr>
          <w:rFonts w:hint="cs"/>
          <w:rtl/>
        </w:rPr>
        <w:t xml:space="preserve"> 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51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Pr="007A667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Jobling, Sense II</w:t>
      </w:r>
      <w:r w:rsidRPr="00AC680C">
        <w:rPr>
          <w:lang w:val="de-DE"/>
        </w:rPr>
        <w:t>, 68-78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27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Pr="009F61A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Reading, 138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30 </w:t>
      </w:r>
      <w:r>
        <w:rPr>
          <w:rtl/>
        </w:rPr>
        <w:t>–</w:t>
      </w:r>
      <w:r>
        <w:rPr>
          <w:rFonts w:hint="cs"/>
          <w:rtl/>
        </w:rPr>
        <w:t xml:space="preserve"> 31, ט</w:t>
      </w:r>
    </w:p>
    <w:p w:rsidR="005A3CC0" w:rsidRPr="00AF219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>
        <w:rPr>
          <w:rFonts w:cs="Times New Roman"/>
        </w:rPr>
        <w:t>, 199-200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30 </w:t>
      </w:r>
      <w:r>
        <w:rPr>
          <w:rtl/>
        </w:rPr>
        <w:t>–</w:t>
      </w:r>
      <w:r>
        <w:rPr>
          <w:rFonts w:hint="cs"/>
          <w:rtl/>
        </w:rPr>
        <w:t xml:space="preserve"> 31; ט 1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>
        <w:rPr>
          <w:rFonts w:cs="Times New Roman"/>
        </w:rPr>
        <w:t>, 176-178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33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 181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8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430 </w:t>
      </w:r>
      <w:r>
        <w:rPr>
          <w:rtl/>
        </w:rPr>
        <w:t>–</w:t>
      </w:r>
      <w:r>
        <w:rPr>
          <w:rFonts w:hint="cs"/>
          <w:rtl/>
        </w:rPr>
        <w:t xml:space="preserve"> 431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103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>
        <w:rPr>
          <w:rtl/>
        </w:rPr>
        <w:t xml:space="preserve"> 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דורי, 42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ספר שמואל-א', 104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הרצוג, מלחמות התנ"ך, 61 </w:t>
      </w:r>
      <w:r>
        <w:rPr>
          <w:rtl/>
        </w:rPr>
        <w:t>–</w:t>
      </w:r>
      <w:r>
        <w:rPr>
          <w:rFonts w:hint="cs"/>
          <w:rtl/>
        </w:rPr>
        <w:t xml:space="preserve"> 62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232 </w:t>
      </w:r>
      <w:r>
        <w:rPr>
          <w:rtl/>
        </w:rPr>
        <w:t>–</w:t>
      </w:r>
      <w:r>
        <w:rPr>
          <w:rFonts w:hint="cs"/>
          <w:rtl/>
        </w:rPr>
        <w:t xml:space="preserve"> 233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מידה כנגד מידה, 91 </w:t>
      </w:r>
      <w:r>
        <w:rPr>
          <w:rtl/>
        </w:rPr>
        <w:t>–</w:t>
      </w:r>
      <w:r>
        <w:rPr>
          <w:rFonts w:hint="cs"/>
          <w:rtl/>
        </w:rPr>
        <w:t xml:space="preserve"> 93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56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רוזן, ספר שופטים בגובה חז"ל, 111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רוזנסון, שפוט השופטים, 131 </w:t>
      </w:r>
      <w:r>
        <w:rPr>
          <w:rtl/>
        </w:rPr>
        <w:t>–</w:t>
      </w:r>
      <w:r>
        <w:rPr>
          <w:rFonts w:hint="cs"/>
          <w:rtl/>
        </w:rPr>
        <w:t xml:space="preserve"> 148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</w:rPr>
        <w:t>Cr</w:t>
      </w:r>
      <w:r>
        <w:rPr>
          <w:rFonts w:cs="Times New Roman"/>
          <w:lang w:val="de-DE"/>
        </w:rPr>
        <w:t>üsemann, gegen Das Königtum</w:t>
      </w:r>
      <w:r>
        <w:rPr>
          <w:rFonts w:cs="Times New Roman"/>
        </w:rPr>
        <w:t>, 32-42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Klein, Irony, 69-80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219-220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Pr="009F61A0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173-175</w:t>
      </w:r>
    </w:p>
    <w:p w:rsidR="005A3CC0" w:rsidRDefault="005A3CC0" w:rsidP="005A3CC0">
      <w:pPr>
        <w:pStyle w:val="1"/>
      </w:pPr>
      <w:r>
        <w:rPr>
          <w:rFonts w:hint="cs"/>
          <w:rtl/>
        </w:rPr>
        <w:t>ט 21-1</w:t>
      </w:r>
    </w:p>
    <w:p w:rsidR="005A3CC0" w:rsidRPr="003170DA" w:rsidRDefault="005A3CC0" w:rsidP="005A3CC0">
      <w:pPr>
        <w:jc w:val="right"/>
        <w:rPr>
          <w:rtl/>
        </w:rPr>
      </w:pPr>
      <w:r>
        <w:t>Moenikes</w:t>
      </w:r>
      <w:r w:rsidRPr="00A55F80">
        <w:t>, Ablehung des Königtums, 114-120, 132-133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70-72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אברהם, אנשי שוליים, 49 </w:t>
      </w:r>
      <w:r>
        <w:rPr>
          <w:rtl/>
        </w:rPr>
        <w:t>–</w:t>
      </w:r>
      <w:r>
        <w:rPr>
          <w:rFonts w:hint="cs"/>
          <w:rtl/>
        </w:rPr>
        <w:t xml:space="preserve"> 51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>1- 4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אחים,189- 196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>5- 6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אחים,196- 200 </w:t>
      </w:r>
    </w:p>
    <w:p w:rsidR="005A3CC0" w:rsidRDefault="005A3CC0" w:rsidP="005A3CC0">
      <w:pPr>
        <w:pStyle w:val="1"/>
        <w:tabs>
          <w:tab w:val="left" w:pos="1272"/>
        </w:tabs>
        <w:rPr>
          <w:rtl/>
        </w:rPr>
      </w:pPr>
      <w:r>
        <w:rPr>
          <w:rFonts w:hint="cs"/>
          <w:rtl/>
        </w:rPr>
        <w:t xml:space="preserve">ט 6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  <w:r>
        <w:rPr>
          <w:rtl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וולפנזון, התנ''ך הפוליטי, 61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Pr="00CC1281" w:rsidRDefault="005A3CC0" w:rsidP="005A3CC0">
      <w:pPr>
        <w:rPr>
          <w:b/>
          <w:bCs/>
          <w:rtl/>
        </w:rPr>
      </w:pPr>
      <w:r w:rsidRPr="00CC1281">
        <w:rPr>
          <w:rFonts w:hint="cs"/>
          <w:b/>
          <w:bCs/>
          <w:rtl/>
        </w:rPr>
        <w:t>ט 6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 w:rsidRPr="00CC1281">
        <w:rPr>
          <w:rFonts w:cs="Times New Roman"/>
          <w:lang w:val="de-DE"/>
        </w:rPr>
        <w:t>Pakkala, God's Word Omitte</w:t>
      </w:r>
      <w:r w:rsidRPr="00CC1281">
        <w:rPr>
          <w:rFonts w:cs="Times New Roman"/>
        </w:rPr>
        <w:t>d, 199-200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7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צמודי, עיון חוזר במקרא, 169 </w:t>
      </w:r>
      <w:r>
        <w:rPr>
          <w:rtl/>
        </w:rPr>
        <w:t>–</w:t>
      </w:r>
      <w:r>
        <w:rPr>
          <w:rFonts w:hint="cs"/>
          <w:rtl/>
        </w:rPr>
        <w:t xml:space="preserve"> 173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72-73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7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70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סטירה פוליטית במקרא, 42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אחים,200- 208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15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423-427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8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244 </w:t>
      </w:r>
      <w:r>
        <w:rPr>
          <w:rtl/>
        </w:rPr>
        <w:t>–</w:t>
      </w:r>
      <w:r>
        <w:rPr>
          <w:rFonts w:hint="cs"/>
          <w:rtl/>
        </w:rPr>
        <w:t xml:space="preserve"> 249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רז, חכמה ומשל, 113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lang w:val="de-DE"/>
        </w:rPr>
        <w:t>Moenikes</w:t>
      </w:r>
      <w:r w:rsidRPr="00360D10">
        <w:rPr>
          <w:lang w:val="de-DE"/>
        </w:rPr>
        <w:t xml:space="preserve">, Ablehung des Königtums, 124-131 </w:t>
      </w:r>
    </w:p>
    <w:p w:rsidR="005A3CC0" w:rsidRDefault="005A3CC0" w:rsidP="005A3CC0">
      <w:pPr>
        <w:jc w:val="right"/>
        <w:rPr>
          <w:rtl/>
        </w:rPr>
      </w:pPr>
      <w:r w:rsidRPr="00360D10">
        <w:rPr>
          <w:rFonts w:cs="Times New Roman"/>
          <w:lang w:val="de-DE"/>
        </w:rPr>
        <w:t>Cr</w:t>
      </w:r>
      <w:r>
        <w:rPr>
          <w:rFonts w:cs="Times New Roman"/>
          <w:lang w:val="de-DE"/>
        </w:rPr>
        <w:t>üsemann, gegen Das Königtum, 19-32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18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19 </w:t>
      </w:r>
    </w:p>
    <w:p w:rsidR="005A3CC0" w:rsidRPr="009F61A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Sternberg, Poetics</w:t>
      </w:r>
      <w:r w:rsidRPr="000941BF">
        <w:rPr>
          <w:rFonts w:cs="Times New Roman"/>
          <w:lang w:val="de-DE"/>
        </w:rPr>
        <w:t>, 311-313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21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אחים,208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209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57-22</w:t>
      </w:r>
    </w:p>
    <w:p w:rsidR="005A3CC0" w:rsidRDefault="005A3CC0" w:rsidP="005A3CC0">
      <w:pPr>
        <w:jc w:val="right"/>
        <w:rPr>
          <w:rtl/>
        </w:rPr>
      </w:pPr>
      <w:r>
        <w:t>Moenikes</w:t>
      </w:r>
      <w:r w:rsidRPr="00A55F80">
        <w:t>, Ablehung des Königtums, 133-143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22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Pr="00EC3CD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73-74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 xml:space="preserve">ט 26 </w:t>
      </w:r>
      <w:r>
        <w:rPr>
          <w:rtl/>
          <w:lang w:val="de-DE"/>
        </w:rPr>
        <w:t>–</w:t>
      </w:r>
      <w:r>
        <w:rPr>
          <w:rFonts w:hint="cs"/>
          <w:rtl/>
          <w:lang w:val="de-DE"/>
        </w:rPr>
        <w:t xml:space="preserve"> 41 </w:t>
      </w:r>
    </w:p>
    <w:p w:rsidR="005A3CC0" w:rsidRPr="004E7573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</w:rPr>
        <w:t>Cr</w:t>
      </w:r>
      <w:r>
        <w:rPr>
          <w:rFonts w:cs="Times New Roman"/>
          <w:lang w:val="de-DE"/>
        </w:rPr>
        <w:t>üsemann, gegen Das Königtum</w:t>
      </w:r>
      <w:r>
        <w:rPr>
          <w:rFonts w:cs="Times New Roman"/>
        </w:rPr>
        <w:t>, 36-37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31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</w:p>
    <w:p w:rsidR="005A3CC0" w:rsidRPr="00EC3CD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74-77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37</w:t>
      </w:r>
    </w:p>
    <w:p w:rsidR="005A3CC0" w:rsidRPr="0055772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428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45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428-430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46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94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50 </w:t>
      </w:r>
      <w:r>
        <w:rPr>
          <w:rtl/>
        </w:rPr>
        <w:t>–</w:t>
      </w:r>
      <w:r>
        <w:rPr>
          <w:rFonts w:hint="cs"/>
          <w:rtl/>
        </w:rPr>
        <w:t xml:space="preserve"> 57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77-78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ט </w:t>
      </w:r>
      <w:r>
        <w:rPr>
          <w:rFonts w:hint="cs"/>
          <w:rtl/>
        </w:rPr>
        <w:t xml:space="preserve">50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106 </w:t>
      </w:r>
      <w:r>
        <w:rPr>
          <w:rtl/>
        </w:rPr>
        <w:t>–</w:t>
      </w:r>
      <w:r>
        <w:rPr>
          <w:rFonts w:hint="cs"/>
          <w:rtl/>
        </w:rPr>
        <w:t xml:space="preserve"> 112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218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51 </w:t>
      </w:r>
      <w:r>
        <w:rPr>
          <w:rtl/>
        </w:rPr>
        <w:t>–</w:t>
      </w:r>
      <w:r>
        <w:rPr>
          <w:rFonts w:hint="cs"/>
          <w:rtl/>
        </w:rPr>
        <w:t xml:space="preserve"> 54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>
        <w:rPr>
          <w:rFonts w:cs="Times New Roman"/>
        </w:rPr>
        <w:t>, 217-224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51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27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56 </w:t>
      </w:r>
      <w:r>
        <w:rPr>
          <w:rtl/>
        </w:rPr>
        <w:t>–</w:t>
      </w:r>
      <w:r>
        <w:rPr>
          <w:rFonts w:hint="cs"/>
          <w:rtl/>
        </w:rPr>
        <w:t xml:space="preserve"> 57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76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</w:t>
      </w:r>
      <w:r>
        <w:rPr>
          <w:rtl/>
        </w:rPr>
        <w:t>–</w:t>
      </w:r>
      <w:r>
        <w:rPr>
          <w:rFonts w:hint="cs"/>
          <w:rtl/>
        </w:rPr>
        <w:t xml:space="preserve"> כא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217 </w:t>
      </w:r>
      <w:r>
        <w:rPr>
          <w:rtl/>
        </w:rPr>
        <w:t>–</w:t>
      </w:r>
      <w:r>
        <w:rPr>
          <w:rFonts w:hint="cs"/>
          <w:rtl/>
        </w:rPr>
        <w:t xml:space="preserve"> 220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</w:t>
      </w:r>
      <w:r>
        <w:rPr>
          <w:rtl/>
        </w:rPr>
        <w:t>–</w:t>
      </w:r>
      <w:r>
        <w:rPr>
          <w:rFonts w:hint="cs"/>
          <w:rtl/>
        </w:rPr>
        <w:t xml:space="preserve"> יב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432 </w:t>
      </w:r>
      <w:r>
        <w:rPr>
          <w:rtl/>
        </w:rPr>
        <w:t>–</w:t>
      </w:r>
      <w:r>
        <w:rPr>
          <w:rFonts w:hint="cs"/>
          <w:rtl/>
        </w:rPr>
        <w:t xml:space="preserve"> 433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וחז"ל, 107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Murder</w:t>
      </w:r>
      <w:r>
        <w:rPr>
          <w:rFonts w:cs="Times New Roman"/>
        </w:rPr>
        <w:t>, 52-54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53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76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שפוט השופטים, 148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150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81-83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3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237 </w:t>
      </w:r>
      <w:r>
        <w:rPr>
          <w:rtl/>
        </w:rPr>
        <w:t>–</w:t>
      </w:r>
      <w:r>
        <w:rPr>
          <w:rFonts w:hint="cs"/>
          <w:rtl/>
        </w:rPr>
        <w:t xml:space="preserve"> 249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רוזן, ספר שופטים בגובה חז"ל, 125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6 </w:t>
      </w:r>
      <w:r>
        <w:rPr>
          <w:rtl/>
        </w:rPr>
        <w:t>–</w:t>
      </w:r>
      <w:r>
        <w:rPr>
          <w:rFonts w:hint="cs"/>
          <w:rtl/>
        </w:rPr>
        <w:t xml:space="preserve"> יב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80 </w:t>
      </w:r>
      <w:r>
        <w:rPr>
          <w:rtl/>
        </w:rPr>
        <w:t>–</w:t>
      </w:r>
      <w:r>
        <w:rPr>
          <w:rFonts w:hint="cs"/>
          <w:rtl/>
        </w:rPr>
        <w:t xml:space="preserve"> 84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סיפור יפתח, 77 </w:t>
      </w:r>
      <w:r>
        <w:rPr>
          <w:rtl/>
        </w:rPr>
        <w:t>–</w:t>
      </w:r>
      <w:r>
        <w:rPr>
          <w:rFonts w:hint="cs"/>
          <w:rtl/>
        </w:rPr>
        <w:t xml:space="preserve"> 83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רוזנסון, שפוט השופטים, 150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</w:t>
      </w:r>
      <w:r w:rsidRPr="00C243B2">
        <w:rPr>
          <w:rFonts w:cs="Times New Roman"/>
          <w:lang w:val="de-DE"/>
        </w:rPr>
        <w:t>, 106-108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Tragedy, 45-69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Gunn and Fewell, Narrative</w:t>
      </w:r>
      <w:r>
        <w:rPr>
          <w:rFonts w:cs="Times New Roman"/>
        </w:rPr>
        <w:t>, 112-119</w:t>
      </w:r>
    </w:p>
    <w:p w:rsidR="005A3CC0" w:rsidRPr="009F61A0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176-181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73-76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Wenham, Story, 62-64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יא 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85-114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Exum, Tragedy, 46-47</w:t>
      </w:r>
    </w:p>
    <w:p w:rsidR="005A3CC0" w:rsidRPr="00CC6024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</w:t>
      </w:r>
      <w:r w:rsidRPr="00C243B2">
        <w:rPr>
          <w:rFonts w:cs="Times New Roman"/>
          <w:lang w:val="de-DE"/>
        </w:rPr>
        <w:t>, 112-113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Klein, Irony, 84-86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6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182 </w:t>
      </w:r>
      <w:r>
        <w:rPr>
          <w:rtl/>
        </w:rPr>
        <w:t>–</w:t>
      </w:r>
      <w:r>
        <w:rPr>
          <w:rFonts w:hint="cs"/>
          <w:rtl/>
        </w:rPr>
        <w:t xml:space="preserve"> 188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221 </w:t>
      </w:r>
      <w:r>
        <w:rPr>
          <w:rtl/>
        </w:rPr>
        <w:t>–</w:t>
      </w:r>
      <w:r>
        <w:rPr>
          <w:rFonts w:hint="cs"/>
          <w:rtl/>
        </w:rPr>
        <w:t xml:space="preserve"> 227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סיפור יפתח, 9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86-95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10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113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Berman, Narrative Analogy, 89-95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135-136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 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93-95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17 </w:t>
      </w:r>
      <w:r>
        <w:rPr>
          <w:rtl/>
        </w:rPr>
        <w:t>–</w:t>
      </w:r>
      <w:r>
        <w:rPr>
          <w:rFonts w:hint="cs"/>
          <w:rtl/>
        </w:rPr>
        <w:t xml:space="preserve"> יא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סיפור יפתח, 20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96-102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</w:t>
      </w:r>
      <w:r>
        <w:rPr>
          <w:rtl/>
        </w:rPr>
        <w:t>–</w:t>
      </w:r>
      <w:r>
        <w:rPr>
          <w:rFonts w:hint="cs"/>
          <w:rtl/>
        </w:rPr>
        <w:t xml:space="preserve"> יב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 83 </w:t>
      </w:r>
      <w:r>
        <w:rPr>
          <w:rtl/>
        </w:rPr>
        <w:t>–</w:t>
      </w:r>
      <w:r>
        <w:rPr>
          <w:rFonts w:hint="cs"/>
          <w:rtl/>
        </w:rPr>
        <w:t xml:space="preserve"> 88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רוזן, ספר שופטים בגובה חז"ל, 129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יב 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Fuchs, Sexual Politics</w:t>
      </w:r>
      <w:r w:rsidRPr="00362103">
        <w:rPr>
          <w:rFonts w:cs="Times New Roman"/>
          <w:lang w:val="de-DE"/>
        </w:rPr>
        <w:t>, 193-195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83-99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55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עיוני מקרא,  36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עיונים בספר במדבר, 278 </w:t>
      </w:r>
      <w:r>
        <w:rPr>
          <w:rtl/>
        </w:rPr>
        <w:t>–</w:t>
      </w:r>
      <w:r>
        <w:rPr>
          <w:rFonts w:hint="cs"/>
          <w:rtl/>
        </w:rPr>
        <w:t xml:space="preserve"> 284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עודד, עבר הירדן הישראלי, 154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158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 w:rsidRPr="00A36A84">
        <w:rPr>
          <w:rFonts w:cs="Times New Roman"/>
          <w:lang w:val="de-DE"/>
        </w:rPr>
        <w:t>, 161-163</w:t>
      </w:r>
      <w:r>
        <w:rPr>
          <w:rFonts w:cs="Times New Roman"/>
          <w:lang w:val="de-DE"/>
        </w:rPr>
        <w:t>, 199-200</w:t>
      </w:r>
    </w:p>
    <w:p w:rsidR="005A3CC0" w:rsidRPr="00CC6024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</w:t>
      </w:r>
      <w:r w:rsidRPr="00C243B2">
        <w:rPr>
          <w:rFonts w:cs="Times New Roman"/>
          <w:lang w:val="de-DE"/>
        </w:rPr>
        <w:t>, 57-69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221-223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Gunn and Fewell, Narrative</w:t>
      </w:r>
      <w:r w:rsidRPr="00C243B2">
        <w:rPr>
          <w:rFonts w:cs="Times New Roman"/>
          <w:lang w:val="de-DE"/>
        </w:rPr>
        <w:t>, 113-115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אברהם, אנשי שוליים, 43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48; 156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158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86-88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יד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1- 4</w:t>
      </w:r>
    </w:p>
    <w:p w:rsidR="005A3CC0" w:rsidRPr="00C110CC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143- 146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יא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1- 3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אחים,125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140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 </w:t>
      </w:r>
      <w:r>
        <w:rPr>
          <w:rtl/>
        </w:rPr>
        <w:t>–</w:t>
      </w:r>
      <w:r>
        <w:rPr>
          <w:rFonts w:hint="cs"/>
          <w:rtl/>
        </w:rPr>
        <w:t xml:space="preserve">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גוירצמן, העברת קרקעות, 69 </w:t>
      </w:r>
      <w:r>
        <w:rPr>
          <w:rtl/>
        </w:rPr>
        <w:t>–</w:t>
      </w:r>
      <w:r>
        <w:rPr>
          <w:rFonts w:hint="cs"/>
          <w:rtl/>
        </w:rPr>
        <w:t xml:space="preserve"> 70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 w:rsidRPr="00EA1EC8">
        <w:rPr>
          <w:rFonts w:cs="Times New Roman"/>
          <w:lang w:val="de-DE"/>
        </w:rPr>
        <w:t>, 176-178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</w:t>
      </w:r>
    </w:p>
    <w:p w:rsidR="005A3CC0" w:rsidRPr="00E605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97-99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88-90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12 </w:t>
      </w:r>
      <w:r>
        <w:rPr>
          <w:rtl/>
        </w:rPr>
        <w:t>–</w:t>
      </w:r>
      <w:r>
        <w:rPr>
          <w:rFonts w:hint="cs"/>
          <w:rtl/>
        </w:rPr>
        <w:t xml:space="preserve">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סיפור יפתח, 35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77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12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72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66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29 </w:t>
      </w:r>
      <w:r>
        <w:rPr>
          <w:rtl/>
        </w:rPr>
        <w:t>–</w:t>
      </w:r>
      <w:r>
        <w:rPr>
          <w:rFonts w:hint="cs"/>
          <w:rtl/>
        </w:rPr>
        <w:t xml:space="preserve"> 40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84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סיפור יפתח, 46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30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245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המראות</w:t>
      </w:r>
      <w:r>
        <w:rPr>
          <w:rFonts w:hint="cs"/>
          <w:rtl/>
        </w:rPr>
        <w:t xml:space="preserve">, 72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170 </w:t>
      </w:r>
      <w:r>
        <w:rPr>
          <w:rtl/>
        </w:rPr>
        <w:t>–</w:t>
      </w:r>
      <w:r>
        <w:rPr>
          <w:rFonts w:hint="cs"/>
          <w:rtl/>
        </w:rPr>
        <w:t xml:space="preserve"> 174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>
        <w:rPr>
          <w:rFonts w:cs="Times New Roman"/>
        </w:rPr>
        <w:t>, 106-113, 178-181</w:t>
      </w:r>
    </w:p>
    <w:p w:rsidR="005A3CC0" w:rsidRDefault="005A3CC0" w:rsidP="005A3CC0">
      <w:pPr>
        <w:pStyle w:val="1"/>
        <w:jc w:val="right"/>
        <w:rPr>
          <w:rFonts w:cs="Times New Roman"/>
          <w:b w:val="0"/>
          <w:bCs w:val="0"/>
          <w:lang w:val="de-DE"/>
        </w:rPr>
      </w:pPr>
      <w:r w:rsidRPr="000B4DC9">
        <w:rPr>
          <w:rFonts w:cs="Times New Roman"/>
          <w:b w:val="0"/>
          <w:bCs w:val="0"/>
          <w:lang w:val="de-DE"/>
        </w:rPr>
        <w:t xml:space="preserve">Brichto, Grammar, </w:t>
      </w:r>
      <w:r>
        <w:rPr>
          <w:rFonts w:cs="Times New Roman"/>
          <w:b w:val="0"/>
          <w:bCs w:val="0"/>
          <w:lang w:val="de-DE"/>
        </w:rPr>
        <w:t>209-214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Exum, Fragmented Women</w:t>
      </w:r>
      <w:r w:rsidRPr="00AE2B4D">
        <w:rPr>
          <w:lang w:val="de-DE"/>
        </w:rPr>
        <w:t>, 16-41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179-199</w:t>
      </w:r>
    </w:p>
    <w:p w:rsidR="005A3CC0" w:rsidRPr="00F77232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AE2B4D">
        <w:rPr>
          <w:lang w:val="de-DE"/>
        </w:rPr>
        <w:t>, 430-432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</w:t>
      </w:r>
      <w:r w:rsidRPr="00C243B2">
        <w:rPr>
          <w:rFonts w:cs="Times New Roman"/>
          <w:lang w:val="de-DE"/>
        </w:rPr>
        <w:t>, 115-117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Klein, Irony, 90-96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30 </w:t>
      </w:r>
      <w:r>
        <w:rPr>
          <w:rtl/>
        </w:rPr>
        <w:t>–</w:t>
      </w:r>
      <w:r>
        <w:rPr>
          <w:rFonts w:hint="cs"/>
          <w:rtl/>
        </w:rPr>
        <w:t xml:space="preserve"> 31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 w:rsidRPr="00CC6024">
        <w:rPr>
          <w:rFonts w:cs="Times New Roman"/>
          <w:lang w:val="de-DE"/>
        </w:rPr>
        <w:t>, 43-45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31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פלג, חלום יעקב,  40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41; 183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34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58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139-142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117-122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34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Bal, Death</w:t>
      </w:r>
      <w:r w:rsidRPr="00CC6024">
        <w:rPr>
          <w:rFonts w:cs="Times New Roman"/>
          <w:lang w:val="de-DE"/>
        </w:rPr>
        <w:t>, 59-63</w:t>
      </w:r>
    </w:p>
    <w:p w:rsidR="005A3CC0" w:rsidRPr="00811CF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Brenner and Van Dijk-Hemmes, Gendering, 37-38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180-184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35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Bal, Death</w:t>
      </w:r>
      <w:r w:rsidRPr="00CC6024">
        <w:rPr>
          <w:rFonts w:cs="Times New Roman"/>
          <w:lang w:val="de-DE"/>
        </w:rPr>
        <w:t>, 63-65</w:t>
      </w:r>
    </w:p>
    <w:p w:rsidR="005A3CC0" w:rsidRPr="00F8242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Fuchs, Sexual Politics</w:t>
      </w:r>
      <w:r w:rsidRPr="000651D4">
        <w:rPr>
          <w:rFonts w:cs="Times New Roman"/>
          <w:lang w:val="de-DE"/>
        </w:rPr>
        <w:t>, 184-186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37 </w:t>
      </w:r>
      <w:r>
        <w:rPr>
          <w:rtl/>
        </w:rPr>
        <w:t>–</w:t>
      </w:r>
      <w:r>
        <w:rPr>
          <w:rFonts w:hint="cs"/>
          <w:rtl/>
        </w:rPr>
        <w:t xml:space="preserve"> 39</w:t>
      </w:r>
    </w:p>
    <w:p w:rsidR="005A3CC0" w:rsidRPr="00B423FB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 w:rsidRPr="00CC6024">
        <w:rPr>
          <w:rFonts w:cs="Times New Roman"/>
          <w:lang w:val="de-DE"/>
        </w:rPr>
        <w:t>, 46-49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36 </w:t>
      </w:r>
      <w:r>
        <w:rPr>
          <w:rtl/>
        </w:rPr>
        <w:t>–</w:t>
      </w:r>
      <w:r>
        <w:rPr>
          <w:rFonts w:hint="cs"/>
          <w:rtl/>
        </w:rPr>
        <w:t xml:space="preserve"> 38</w:t>
      </w:r>
    </w:p>
    <w:p w:rsidR="005A3CC0" w:rsidRPr="00D23B0E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 w:rsidRPr="00CC6024">
        <w:rPr>
          <w:rFonts w:cs="Times New Roman"/>
          <w:lang w:val="de-DE"/>
        </w:rPr>
        <w:t>, 50-52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36</w:t>
      </w:r>
    </w:p>
    <w:p w:rsidR="005A3CC0" w:rsidRPr="007C39F4" w:rsidRDefault="005A3CC0" w:rsidP="005A3CC0">
      <w:pPr>
        <w:spacing w:after="240"/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Fuchs, Sexual Politics</w:t>
      </w:r>
      <w:r w:rsidRPr="000651D4">
        <w:rPr>
          <w:rFonts w:cs="Times New Roman"/>
          <w:lang w:val="de-DE"/>
        </w:rPr>
        <w:t>, 186-188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37 </w:t>
      </w:r>
      <w:r>
        <w:rPr>
          <w:rtl/>
        </w:rPr>
        <w:t>–</w:t>
      </w:r>
      <w:r>
        <w:rPr>
          <w:rFonts w:hint="cs"/>
          <w:rtl/>
        </w:rPr>
        <w:t xml:space="preserve"> 40</w:t>
      </w:r>
    </w:p>
    <w:p w:rsidR="005A3CC0" w:rsidRPr="007C39F4" w:rsidRDefault="005A3CC0" w:rsidP="005A3CC0">
      <w:pPr>
        <w:spacing w:after="240"/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Fuchs, Sexual Politics</w:t>
      </w:r>
      <w:r w:rsidRPr="000651D4">
        <w:rPr>
          <w:rFonts w:cs="Times New Roman"/>
          <w:lang w:val="de-DE"/>
        </w:rPr>
        <w:t>, 188-192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40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Bal, Death, 66-68</w:t>
      </w:r>
    </w:p>
    <w:p w:rsidR="005A3CC0" w:rsidRPr="00CC602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86-90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Exum, Tragedy, 53-57, 64-65</w:t>
      </w:r>
    </w:p>
    <w:p w:rsidR="005A3CC0" w:rsidRPr="00CC6024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</w:t>
      </w:r>
      <w:r w:rsidRPr="00C243B2">
        <w:rPr>
          <w:rFonts w:cs="Times New Roman"/>
          <w:lang w:val="de-DE"/>
        </w:rPr>
        <w:t>, 117-118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Klein, Irony, 96-99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6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39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סיפור יפתח,  72 </w:t>
      </w:r>
      <w:r>
        <w:rPr>
          <w:rtl/>
        </w:rPr>
        <w:t>–</w:t>
      </w:r>
      <w:r>
        <w:rPr>
          <w:rFonts w:hint="cs"/>
          <w:rtl/>
        </w:rPr>
        <w:t xml:space="preserve"> 73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139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5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Pr="0053692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 w:rsidRPr="00A36A84">
        <w:rPr>
          <w:rFonts w:cs="Times New Roman"/>
          <w:lang w:val="de-DE"/>
        </w:rPr>
        <w:t>, 163-165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6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AE2B4D">
        <w:rPr>
          <w:lang w:val="de-DE"/>
        </w:rPr>
        <w:t>, 433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8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76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טז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48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84 </w:t>
      </w:r>
      <w:r>
        <w:rPr>
          <w:rtl/>
        </w:rPr>
        <w:t>–</w:t>
      </w:r>
      <w:r>
        <w:rPr>
          <w:rFonts w:hint="cs"/>
          <w:rtl/>
        </w:rPr>
        <w:t xml:space="preserve"> 86; 248 </w:t>
      </w:r>
      <w:r>
        <w:rPr>
          <w:rtl/>
        </w:rPr>
        <w:t>–</w:t>
      </w:r>
      <w:r>
        <w:rPr>
          <w:rFonts w:hint="cs"/>
          <w:rtl/>
        </w:rPr>
        <w:t xml:space="preserve"> 249; 255 </w:t>
      </w:r>
      <w:r>
        <w:rPr>
          <w:rtl/>
        </w:rPr>
        <w:t>–</w:t>
      </w:r>
      <w:r>
        <w:rPr>
          <w:rFonts w:hint="cs"/>
          <w:rtl/>
        </w:rPr>
        <w:t xml:space="preserve"> 261; 268 </w:t>
      </w:r>
      <w:r>
        <w:rPr>
          <w:rtl/>
        </w:rPr>
        <w:t>–</w:t>
      </w:r>
      <w:r>
        <w:rPr>
          <w:rFonts w:hint="cs"/>
          <w:rtl/>
        </w:rPr>
        <w:t xml:space="preserve"> 286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60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ברזל, דרכים בפרשנות החדשה, 307 </w:t>
      </w:r>
      <w:r>
        <w:rPr>
          <w:rtl/>
        </w:rPr>
        <w:t>–</w:t>
      </w:r>
      <w:r>
        <w:rPr>
          <w:rFonts w:hint="cs"/>
          <w:rtl/>
        </w:rPr>
        <w:t xml:space="preserve"> 309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גולנדר, ייצוג האישה בשיר השירים, 128 </w:t>
      </w:r>
      <w:r>
        <w:rPr>
          <w:rtl/>
        </w:rPr>
        <w:t>–</w:t>
      </w:r>
      <w:r>
        <w:rPr>
          <w:rFonts w:hint="cs"/>
          <w:rtl/>
        </w:rPr>
        <w:t xml:space="preserve"> 129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220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 16 </w:t>
      </w:r>
      <w:r>
        <w:rPr>
          <w:rtl/>
        </w:rPr>
        <w:t>–</w:t>
      </w:r>
      <w:r>
        <w:rPr>
          <w:rFonts w:hint="cs"/>
          <w:rtl/>
        </w:rPr>
        <w:t xml:space="preserve"> 18; 220 </w:t>
      </w:r>
      <w:r>
        <w:rPr>
          <w:rtl/>
        </w:rPr>
        <w:t>–</w:t>
      </w:r>
      <w:r>
        <w:rPr>
          <w:rFonts w:hint="cs"/>
          <w:rtl/>
        </w:rPr>
        <w:t xml:space="preserve"> 239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54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 56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טרופר, מקרא וחז"ל, 109 </w:t>
      </w:r>
      <w:r>
        <w:rPr>
          <w:rtl/>
        </w:rPr>
        <w:t>–</w:t>
      </w:r>
      <w:r>
        <w:rPr>
          <w:rFonts w:hint="cs"/>
          <w:rtl/>
        </w:rPr>
        <w:t xml:space="preserve"> 112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100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102; 109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64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67; 75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 א, 77 </w:t>
      </w:r>
      <w:r>
        <w:rPr>
          <w:rtl/>
        </w:rPr>
        <w:t>–</w:t>
      </w:r>
      <w:r>
        <w:rPr>
          <w:rFonts w:hint="cs"/>
          <w:rtl/>
        </w:rPr>
        <w:t xml:space="preserve"> 86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67 </w:t>
      </w:r>
      <w:r>
        <w:rPr>
          <w:rtl/>
        </w:rPr>
        <w:t>–</w:t>
      </w:r>
      <w:r>
        <w:rPr>
          <w:rFonts w:hint="cs"/>
          <w:rtl/>
        </w:rPr>
        <w:t xml:space="preserve"> 74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רוזן, ספר שופטים בגובה חז"ל, 147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רוזנסון, שפוט השופטים, 166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69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109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Bal, Death</w:t>
      </w:r>
      <w:r w:rsidRPr="00362103">
        <w:rPr>
          <w:rFonts w:cs="Times New Roman"/>
          <w:lang w:val="de-DE"/>
        </w:rPr>
        <w:t>, 200-206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Themes, 108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Exum, Fragmented Women</w:t>
      </w:r>
      <w:r>
        <w:t>, 61-93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Tragedy, 18 – 44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Freedman, God</w:t>
      </w:r>
      <w:r>
        <w:rPr>
          <w:rFonts w:cs="Times New Roman"/>
        </w:rPr>
        <w:t>, 98-102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Frye, Great Code</w:t>
      </w:r>
      <w:r w:rsidRPr="000941BF">
        <w:rPr>
          <w:rFonts w:cs="Times New Roman"/>
          <w:lang w:val="de-DE"/>
        </w:rPr>
        <w:t>, 35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t>, 433-443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Janzen, Violent Gift, 137-139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109-139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Lee Hamphreys, Tragic Vision, 68-73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Nidithch, Esau, 63-80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181-195</w:t>
      </w:r>
    </w:p>
    <w:p w:rsidR="005A3CC0" w:rsidRPr="00811CFC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223-229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Wenham, Story, 64-65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יג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56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269 </w:t>
      </w:r>
      <w:r>
        <w:rPr>
          <w:rtl/>
        </w:rPr>
        <w:t>–</w:t>
      </w:r>
      <w:r>
        <w:rPr>
          <w:rFonts w:hint="cs"/>
          <w:rtl/>
        </w:rPr>
        <w:t xml:space="preserve"> 281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141 </w:t>
      </w:r>
      <w:r>
        <w:rPr>
          <w:rtl/>
        </w:rPr>
        <w:t>–</w:t>
      </w:r>
      <w:r>
        <w:rPr>
          <w:rFonts w:hint="cs"/>
          <w:rtl/>
        </w:rPr>
        <w:t xml:space="preserve"> 152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148 </w:t>
      </w:r>
      <w:r>
        <w:rPr>
          <w:rtl/>
        </w:rPr>
        <w:t>–</w:t>
      </w:r>
      <w:r>
        <w:rPr>
          <w:rFonts w:hint="cs"/>
          <w:rtl/>
        </w:rPr>
        <w:t xml:space="preserve"> 152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62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110 </w:t>
      </w:r>
      <w:r>
        <w:rPr>
          <w:rtl/>
        </w:rPr>
        <w:t>–</w:t>
      </w:r>
      <w:r>
        <w:rPr>
          <w:rFonts w:hint="cs"/>
          <w:rtl/>
        </w:rPr>
        <w:t xml:space="preserve"> 111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שמשון, 17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האישיות החריסמטית, 184 </w:t>
      </w:r>
      <w:r>
        <w:rPr>
          <w:rtl/>
        </w:rPr>
        <w:t>–</w:t>
      </w:r>
      <w:r>
        <w:rPr>
          <w:rFonts w:hint="cs"/>
          <w:rtl/>
        </w:rPr>
        <w:t xml:space="preserve"> 186; 190 </w:t>
      </w:r>
      <w:r>
        <w:rPr>
          <w:rtl/>
        </w:rPr>
        <w:t>–</w:t>
      </w:r>
      <w:r>
        <w:rPr>
          <w:rFonts w:hint="cs"/>
          <w:rtl/>
        </w:rPr>
        <w:t xml:space="preserve"> 193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19 </w:t>
      </w:r>
      <w:r>
        <w:rPr>
          <w:rtl/>
        </w:rPr>
        <w:t>–</w:t>
      </w:r>
      <w:r>
        <w:rPr>
          <w:rFonts w:hint="cs"/>
          <w:rtl/>
        </w:rPr>
        <w:t xml:space="preserve"> 84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51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173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סימון, בקש שלום, 101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40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31 </w:t>
      </w:r>
      <w:r>
        <w:rPr>
          <w:rtl/>
        </w:rPr>
        <w:t>–</w:t>
      </w:r>
      <w:r>
        <w:rPr>
          <w:rFonts w:hint="cs"/>
          <w:rtl/>
        </w:rPr>
        <w:t xml:space="preserve"> 36; 79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קלאר, ספורי שמשון, 5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322 </w:t>
      </w:r>
      <w:r>
        <w:rPr>
          <w:rtl/>
        </w:rPr>
        <w:t>–</w:t>
      </w:r>
      <w:r>
        <w:rPr>
          <w:rFonts w:hint="cs"/>
          <w:rtl/>
        </w:rPr>
        <w:t xml:space="preserve"> 323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שמעון, הנגדה, 65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Bal, Death, 73-76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41</w:t>
      </w:r>
    </w:p>
    <w:p w:rsidR="005A3CC0" w:rsidRPr="00C243B2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59-63</w:t>
      </w:r>
    </w:p>
    <w:p w:rsidR="005A3CC0" w:rsidRPr="00A36A84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Exum, Fragmented Women</w:t>
      </w:r>
      <w:r>
        <w:rPr>
          <w:lang w:val="de-DE"/>
        </w:rPr>
        <w:t>, 63-68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56-58</w:t>
      </w:r>
    </w:p>
    <w:p w:rsidR="005A3CC0" w:rsidRPr="00C243B2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Narrative, 63-68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Klein, Irony, 109-116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156-163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181-183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Samuel, 27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95-101, 164-165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221 </w:t>
      </w:r>
      <w:r>
        <w:rPr>
          <w:rtl/>
        </w:rPr>
        <w:t>–</w:t>
      </w:r>
      <w:r>
        <w:rPr>
          <w:rFonts w:hint="cs"/>
          <w:rtl/>
        </w:rPr>
        <w:t xml:space="preserve"> 227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66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מרגלית, סיפורי שמשון, 12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152 </w:t>
      </w:r>
      <w:r>
        <w:rPr>
          <w:rtl/>
        </w:rPr>
        <w:t>–</w:t>
      </w:r>
      <w:r>
        <w:rPr>
          <w:rFonts w:hint="cs"/>
          <w:rtl/>
        </w:rPr>
        <w:t xml:space="preserve"> 154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106 </w:t>
      </w:r>
      <w:r>
        <w:rPr>
          <w:rtl/>
        </w:rPr>
        <w:t>–</w:t>
      </w:r>
      <w:r>
        <w:rPr>
          <w:rFonts w:hint="cs"/>
          <w:rtl/>
        </w:rPr>
        <w:t xml:space="preserve"> 107; 232 </w:t>
      </w:r>
      <w:r>
        <w:rPr>
          <w:rtl/>
        </w:rPr>
        <w:t>–</w:t>
      </w:r>
      <w:r>
        <w:rPr>
          <w:rFonts w:hint="cs"/>
          <w:rtl/>
        </w:rPr>
        <w:t xml:space="preserve"> 233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26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4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42 </w:t>
      </w:r>
      <w:r>
        <w:rPr>
          <w:rtl/>
        </w:rPr>
        <w:t>–</w:t>
      </w:r>
      <w:r>
        <w:rPr>
          <w:rFonts w:hint="cs"/>
          <w:rtl/>
        </w:rPr>
        <w:t xml:space="preserve"> 51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שמשון, 41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52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8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53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15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56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16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 w:rsidRPr="00A36A84">
        <w:rPr>
          <w:rFonts w:cs="Times New Roman"/>
          <w:lang w:val="de-DE"/>
        </w:rPr>
        <w:t>, 104-106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19, יד 6, טו 1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שמשון, 202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20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מרגלית, סיפורי שמשון, 53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61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שמשון, 31 </w:t>
      </w:r>
      <w:r>
        <w:rPr>
          <w:rtl/>
        </w:rPr>
        <w:t>–</w:t>
      </w:r>
      <w:r>
        <w:rPr>
          <w:rFonts w:hint="cs"/>
          <w:rtl/>
        </w:rPr>
        <w:t xml:space="preserve"> 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68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האישיות החריסמטית, 149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</w:t>
      </w:r>
      <w:r>
        <w:rPr>
          <w:rtl/>
        </w:rPr>
        <w:t>–</w:t>
      </w:r>
      <w:r>
        <w:rPr>
          <w:rFonts w:hint="cs"/>
          <w:rtl/>
        </w:rPr>
        <w:t xml:space="preserve"> טז 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</w:t>
      </w:r>
      <w:r>
        <w:rPr>
          <w:rFonts w:hint="cs"/>
          <w:rtl/>
        </w:rPr>
        <w:t xml:space="preserve">ת, 78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רוזן, ספר שופטים בגובה חז"ל, 171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</w:t>
      </w:r>
      <w:r>
        <w:rPr>
          <w:rtl/>
        </w:rPr>
        <w:t>–</w:t>
      </w:r>
      <w:r>
        <w:rPr>
          <w:rFonts w:hint="cs"/>
          <w:rtl/>
        </w:rPr>
        <w:t xml:space="preserve"> טו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50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250 </w:t>
      </w:r>
      <w:r>
        <w:rPr>
          <w:rtl/>
        </w:rPr>
        <w:t>–</w:t>
      </w:r>
      <w:r>
        <w:rPr>
          <w:rFonts w:hint="cs"/>
          <w:rtl/>
        </w:rPr>
        <w:t xml:space="preserve"> 253; 261 </w:t>
      </w:r>
      <w:r>
        <w:rPr>
          <w:rtl/>
        </w:rPr>
        <w:t>–</w:t>
      </w:r>
      <w:r>
        <w:rPr>
          <w:rFonts w:hint="cs"/>
          <w:rtl/>
        </w:rPr>
        <w:t xml:space="preserve"> 263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152 </w:t>
      </w:r>
      <w:r>
        <w:rPr>
          <w:rtl/>
        </w:rPr>
        <w:t>–</w:t>
      </w:r>
      <w:r>
        <w:rPr>
          <w:rFonts w:hint="cs"/>
          <w:rtl/>
        </w:rPr>
        <w:t xml:space="preserve"> 167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זילברשטיין, בחירה חופשית ודטרמיניזם, 53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85 </w:t>
      </w:r>
      <w:r>
        <w:rPr>
          <w:rtl/>
        </w:rPr>
        <w:t>–</w:t>
      </w:r>
      <w:r>
        <w:rPr>
          <w:rFonts w:hint="cs"/>
          <w:rtl/>
        </w:rPr>
        <w:t xml:space="preserve"> 155; 166 </w:t>
      </w:r>
      <w:r>
        <w:rPr>
          <w:rtl/>
        </w:rPr>
        <w:t>–</w:t>
      </w:r>
      <w:r>
        <w:rPr>
          <w:rFonts w:hint="cs"/>
          <w:rtl/>
        </w:rPr>
        <w:t xml:space="preserve"> 167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93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41-48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Exum, Fragmented Women</w:t>
      </w:r>
      <w:r>
        <w:rPr>
          <w:lang w:val="de-DE"/>
        </w:rPr>
        <w:t>, 68-72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 </w:t>
      </w:r>
      <w:r>
        <w:rPr>
          <w:rtl/>
        </w:rPr>
        <w:t>–</w:t>
      </w:r>
      <w:r>
        <w:rPr>
          <w:rFonts w:hint="cs"/>
          <w:rtl/>
        </w:rPr>
        <w:t xml:space="preserve"> טו 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114-117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יד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66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94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162 </w:t>
      </w:r>
      <w:r>
        <w:rPr>
          <w:rtl/>
        </w:rPr>
        <w:t>–</w:t>
      </w:r>
      <w:r>
        <w:rPr>
          <w:rFonts w:hint="cs"/>
          <w:rtl/>
        </w:rPr>
        <w:t xml:space="preserve"> 166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קלאר, ספורי שמשון, 25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Bal, Death, 76-80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160-162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8D18B4">
        <w:rPr>
          <w:lang w:val="de-DE"/>
        </w:rPr>
        <w:t>, 435-436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184-187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מרגלית, סיפורי שמשון, 34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75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גלפז-פלר, שמשון, 55 </w:t>
      </w:r>
      <w:r>
        <w:rPr>
          <w:rtl/>
        </w:rPr>
        <w:t>–</w:t>
      </w:r>
      <w:r>
        <w:rPr>
          <w:rFonts w:hint="cs"/>
          <w:rtl/>
        </w:rPr>
        <w:t xml:space="preserve"> 66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68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Andersson, Untamable Texts</w:t>
      </w:r>
      <w:r w:rsidRPr="00EA1EC8">
        <w:rPr>
          <w:rFonts w:cs="Times New Roman"/>
          <w:lang w:val="de-DE"/>
        </w:rPr>
        <w:t>, 218-219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5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שמשון, 204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208 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יד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קלאר, ספורי שמשון, 29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שמשון, 67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10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מרגלית, סיפורי שמשון, 48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pStyle w:val="1"/>
        <w:tabs>
          <w:tab w:val="left" w:pos="1743"/>
        </w:tabs>
        <w:rPr>
          <w:rtl/>
        </w:rPr>
      </w:pPr>
      <w:r>
        <w:rPr>
          <w:rFonts w:hint="cs"/>
          <w:rtl/>
        </w:rPr>
        <w:t xml:space="preserve">יד 10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  <w:r>
        <w:rPr>
          <w:rtl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84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שמשון, 90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12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Pr="00F77232" w:rsidRDefault="005A3CC0" w:rsidP="005A3CC0">
      <w:pPr>
        <w:ind w:left="720" w:hanging="720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 w:rsidRPr="00A36A84">
        <w:rPr>
          <w:rFonts w:cs="Times New Roman"/>
          <w:lang w:val="de-DE"/>
        </w:rPr>
        <w:t>, 135-137, 139-142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99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14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93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ב, 350 </w:t>
      </w:r>
      <w:r>
        <w:rPr>
          <w:rtl/>
        </w:rPr>
        <w:t>–</w:t>
      </w:r>
      <w:r>
        <w:rPr>
          <w:rFonts w:hint="cs"/>
          <w:rtl/>
        </w:rPr>
        <w:t xml:space="preserve"> 352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קלאר, ספורי שמשון, 31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ישראל, שאלות מדומות, 34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18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שמשון, 208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יד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קלאר, ספורי שמשון, 35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56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20, טו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שמשון, 98 </w:t>
      </w:r>
      <w:r>
        <w:rPr>
          <w:rtl/>
        </w:rPr>
        <w:t>–</w:t>
      </w:r>
      <w:r>
        <w:rPr>
          <w:rFonts w:hint="cs"/>
          <w:rtl/>
        </w:rPr>
        <w:t xml:space="preserve"> 108 </w:t>
      </w:r>
    </w:p>
    <w:p w:rsidR="005A3CC0" w:rsidRDefault="005A3CC0" w:rsidP="005A3CC0">
      <w:pPr>
        <w:pStyle w:val="1"/>
        <w:tabs>
          <w:tab w:val="left" w:pos="737"/>
        </w:tabs>
        <w:rPr>
          <w:rtl/>
        </w:rPr>
      </w:pPr>
      <w:r>
        <w:rPr>
          <w:rFonts w:hint="cs"/>
          <w:rtl/>
        </w:rPr>
        <w:t xml:space="preserve">טו </w:t>
      </w:r>
      <w:r>
        <w:rPr>
          <w:rtl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71 </w:t>
      </w:r>
      <w:r>
        <w:rPr>
          <w:rtl/>
        </w:rPr>
        <w:t>–</w:t>
      </w:r>
      <w:r>
        <w:rPr>
          <w:rFonts w:hint="cs"/>
          <w:rtl/>
        </w:rPr>
        <w:t xml:space="preserve"> 73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2E74CE">
        <w:rPr>
          <w:lang w:val="de-DE"/>
        </w:rPr>
        <w:t>, 434-435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187-191</w:t>
      </w:r>
    </w:p>
    <w:p w:rsidR="005A3CC0" w:rsidRPr="006A3E05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Sternberg, Poetics</w:t>
      </w:r>
      <w:r w:rsidRPr="000941BF">
        <w:rPr>
          <w:lang w:val="de-DE"/>
        </w:rPr>
        <w:t>, 237-239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מאלי, לשון השיחה, 170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171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טו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קלאר, ספורי שמשון, 27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 w:rsidRPr="00A36A84">
        <w:rPr>
          <w:rFonts w:cs="Times New Roman"/>
          <w:lang w:val="de-DE"/>
        </w:rPr>
        <w:t>, 115-118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3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מרגלית, סיפורי שמשון,  39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89 </w:t>
      </w:r>
      <w:r>
        <w:rPr>
          <w:rtl/>
        </w:rPr>
        <w:t>–</w:t>
      </w:r>
      <w:r>
        <w:rPr>
          <w:rFonts w:hint="cs"/>
          <w:rtl/>
        </w:rPr>
        <w:t xml:space="preserve"> 90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שמשון, 209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62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טו 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קלאר, ספורי שמשון, 37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9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מרגלית, סיפורי שמשון, 28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15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90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15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שמשון, 213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124 </w:t>
      </w:r>
      <w:r>
        <w:rPr>
          <w:rtl/>
        </w:rPr>
        <w:t>–</w:t>
      </w:r>
      <w:r>
        <w:rPr>
          <w:rFonts w:hint="cs"/>
          <w:rtl/>
        </w:rPr>
        <w:t xml:space="preserve"> 125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קלאר, ספורי שמשון, 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17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 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טו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קלאר, ספורי שמשון, 43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113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254 </w:t>
      </w:r>
      <w:r>
        <w:rPr>
          <w:rtl/>
        </w:rPr>
        <w:t>–</w:t>
      </w:r>
      <w:r>
        <w:rPr>
          <w:rFonts w:hint="cs"/>
          <w:rtl/>
        </w:rPr>
        <w:t xml:space="preserve"> 255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168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 153 </w:t>
      </w:r>
      <w:r>
        <w:rPr>
          <w:rtl/>
        </w:rPr>
        <w:t>–</w:t>
      </w:r>
      <w:r>
        <w:rPr>
          <w:rFonts w:hint="cs"/>
          <w:rtl/>
        </w:rPr>
        <w:t xml:space="preserve"> 159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204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208</w:t>
      </w:r>
      <w:r>
        <w:rPr>
          <w:rFonts w:hint="cs"/>
          <w:rtl/>
        </w:rPr>
        <w:t xml:space="preserve">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 מימון, ניתוח תהליכי הגברות, 73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66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263 </w:t>
      </w:r>
      <w:r>
        <w:rPr>
          <w:rtl/>
        </w:rPr>
        <w:t>–</w:t>
      </w:r>
      <w:r>
        <w:rPr>
          <w:rFonts w:hint="cs"/>
          <w:rtl/>
        </w:rPr>
        <w:t xml:space="preserve"> 265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שמשון, 109 </w:t>
      </w:r>
      <w:r>
        <w:rPr>
          <w:rtl/>
        </w:rPr>
        <w:t>–</w:t>
      </w:r>
      <w:r>
        <w:rPr>
          <w:rFonts w:hint="cs"/>
          <w:rtl/>
        </w:rPr>
        <w:t xml:space="preserve"> 121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156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המראות</w:t>
      </w:r>
      <w:r>
        <w:rPr>
          <w:rFonts w:hint="cs"/>
          <w:rtl/>
        </w:rPr>
        <w:t xml:space="preserve">, 88 </w:t>
      </w:r>
      <w:r>
        <w:rPr>
          <w:rtl/>
        </w:rPr>
        <w:t>–</w:t>
      </w:r>
      <w:r>
        <w:rPr>
          <w:rFonts w:hint="cs"/>
          <w:rtl/>
        </w:rPr>
        <w:t xml:space="preserve"> 89 </w:t>
      </w:r>
    </w:p>
    <w:p w:rsidR="005A3CC0" w:rsidRDefault="005A3CC0" w:rsidP="005A3CC0">
      <w:pPr>
        <w:tabs>
          <w:tab w:val="left" w:pos="2951"/>
        </w:tabs>
        <w:rPr>
          <w:rtl/>
        </w:rPr>
      </w:pPr>
      <w:r>
        <w:rPr>
          <w:rFonts w:hint="cs"/>
          <w:rtl/>
        </w:rPr>
        <w:t xml:space="preserve">קלאר, ספורי שמשון, 47 </w:t>
      </w:r>
      <w:r>
        <w:rPr>
          <w:rtl/>
        </w:rPr>
        <w:t>–</w:t>
      </w:r>
      <w:r>
        <w:rPr>
          <w:rFonts w:hint="cs"/>
          <w:rtl/>
        </w:rPr>
        <w:t xml:space="preserve"> 48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48-49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191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94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מרגלית, סיפורי שמשון, 56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4 ואילך</w:t>
      </w:r>
    </w:p>
    <w:p w:rsidR="005A3CC0" w:rsidRPr="00362103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Bal, Death</w:t>
      </w:r>
      <w:r w:rsidRPr="00362103">
        <w:rPr>
          <w:rFonts w:cs="Times New Roman"/>
          <w:lang w:val="de-DE"/>
        </w:rPr>
        <w:t>, 224-227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Bal, Lethal Love</w:t>
      </w:r>
      <w:r w:rsidRPr="00C243B2">
        <w:rPr>
          <w:rFonts w:cs="Times New Roman"/>
          <w:lang w:val="de-DE"/>
        </w:rPr>
        <w:t>, 37-67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Exum, Fragmented Women</w:t>
      </w:r>
      <w:r w:rsidRPr="00AC680C">
        <w:rPr>
          <w:lang w:val="de-DE"/>
        </w:rPr>
        <w:t>, 82-84</w:t>
      </w:r>
    </w:p>
    <w:p w:rsidR="005A3CC0" w:rsidRPr="00AC680C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AC680C">
        <w:rPr>
          <w:lang w:val="de-DE"/>
        </w:rPr>
        <w:t>, 436-443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362103">
        <w:rPr>
          <w:rFonts w:cs="Times New Roman"/>
          <w:lang w:val="de-DE"/>
        </w:rPr>
        <w:t>, 116-141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Licht, Storytelling, 59-60</w:t>
      </w:r>
      <w:r w:rsidRPr="00C243B2">
        <w:rPr>
          <w:rFonts w:cs="Times New Roman"/>
          <w:lang w:val="de-DE"/>
        </w:rPr>
        <w:t>, 63-64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191-194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4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58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166 </w:t>
      </w:r>
      <w:r>
        <w:rPr>
          <w:rtl/>
        </w:rPr>
        <w:t>–</w:t>
      </w:r>
      <w:r>
        <w:rPr>
          <w:rFonts w:hint="cs"/>
          <w:rtl/>
        </w:rPr>
        <w:t xml:space="preserve"> 214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4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100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70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265 </w:t>
      </w:r>
      <w:r>
        <w:rPr>
          <w:rtl/>
        </w:rPr>
        <w:t>–</w:t>
      </w:r>
      <w:r>
        <w:rPr>
          <w:rFonts w:hint="cs"/>
          <w:rtl/>
        </w:rPr>
        <w:t xml:space="preserve"> 268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קלאר, ספורי שמשון, 55 </w:t>
      </w:r>
      <w:r>
        <w:rPr>
          <w:rtl/>
        </w:rPr>
        <w:t>–</w:t>
      </w:r>
      <w:r>
        <w:rPr>
          <w:rFonts w:hint="cs"/>
          <w:rtl/>
        </w:rPr>
        <w:t xml:space="preserve"> 49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6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157 </w:t>
      </w:r>
      <w:r>
        <w:rPr>
          <w:rtl/>
        </w:rPr>
        <w:t>–</w:t>
      </w:r>
      <w:r>
        <w:rPr>
          <w:rFonts w:hint="cs"/>
          <w:rtl/>
        </w:rPr>
        <w:t xml:space="preserve"> 158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 228 </w:t>
      </w:r>
      <w:r>
        <w:rPr>
          <w:rtl/>
        </w:rPr>
        <w:t>–</w:t>
      </w:r>
      <w:r>
        <w:rPr>
          <w:rFonts w:hint="cs"/>
          <w:rtl/>
        </w:rPr>
        <w:t xml:space="preserve"> 233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6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51-52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טז 10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 </w:t>
      </w:r>
    </w:p>
    <w:p w:rsidR="005A3CC0" w:rsidRPr="006D2DAA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52-53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13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מרגלית, סיפורי שמשון, 26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13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Pr="0054323E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53-56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15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Pr="00D357E6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56-58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19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58-63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שמשון, 148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151 </w:t>
      </w:r>
    </w:p>
    <w:p w:rsidR="005A3CC0" w:rsidRDefault="005A3CC0" w:rsidP="005A3CC0">
      <w:pPr>
        <w:pStyle w:val="1"/>
        <w:tabs>
          <w:tab w:val="left" w:pos="2121"/>
        </w:tabs>
        <w:rPr>
          <w:rtl/>
        </w:rPr>
      </w:pPr>
      <w:r>
        <w:rPr>
          <w:rFonts w:hint="cs"/>
          <w:rtl/>
        </w:rPr>
        <w:t>טז 21</w:t>
      </w:r>
      <w:r>
        <w:rPr>
          <w:rtl/>
        </w:rPr>
        <w:tab/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שמשון, 162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22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282 </w:t>
      </w:r>
      <w:r>
        <w:rPr>
          <w:rtl/>
        </w:rPr>
        <w:t>–</w:t>
      </w:r>
      <w:r>
        <w:rPr>
          <w:rFonts w:hint="cs"/>
          <w:rtl/>
        </w:rPr>
        <w:t xml:space="preserve"> 284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23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שמשון, 177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196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 w:rsidRPr="00A36A84">
        <w:rPr>
          <w:rFonts w:cs="Times New Roman"/>
          <w:lang w:val="de-DE"/>
        </w:rPr>
        <w:t>, 113-115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טז 23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קלאר, ספורי שמשון, 56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pStyle w:val="1"/>
        <w:tabs>
          <w:tab w:val="left" w:pos="2454"/>
        </w:tabs>
        <w:rPr>
          <w:rtl/>
        </w:rPr>
      </w:pPr>
      <w:r>
        <w:rPr>
          <w:rFonts w:hint="cs"/>
          <w:rtl/>
        </w:rPr>
        <w:t xml:space="preserve">טז 23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  <w:r>
        <w:rPr>
          <w:rtl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109 </w:t>
      </w:r>
      <w:r>
        <w:rPr>
          <w:rtl/>
        </w:rPr>
        <w:t>–</w:t>
      </w:r>
      <w:r>
        <w:rPr>
          <w:rFonts w:hint="cs"/>
          <w:rtl/>
        </w:rPr>
        <w:t xml:space="preserve"> 112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29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מרגלית, סיפורי שמשון, 58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31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שמשון, 113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  <w:r>
        <w:rPr>
          <w:rtl/>
        </w:rPr>
        <w:t>–</w:t>
      </w:r>
      <w:r>
        <w:rPr>
          <w:rFonts w:hint="cs"/>
          <w:rtl/>
        </w:rPr>
        <w:t xml:space="preserve"> שמואל א ז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Jobling, Sense II</w:t>
      </w:r>
      <w:r>
        <w:t>, 49-51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  <w:r>
        <w:rPr>
          <w:rtl/>
        </w:rPr>
        <w:t>–</w:t>
      </w:r>
      <w:r>
        <w:rPr>
          <w:rFonts w:hint="cs"/>
          <w:rtl/>
        </w:rPr>
        <w:t xml:space="preserve"> כא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298 </w:t>
      </w:r>
      <w:r>
        <w:rPr>
          <w:rtl/>
        </w:rPr>
        <w:t>–</w:t>
      </w:r>
      <w:r>
        <w:rPr>
          <w:rFonts w:hint="cs"/>
          <w:rtl/>
        </w:rPr>
        <w:t xml:space="preserve"> 300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287 </w:t>
      </w:r>
      <w:r>
        <w:rPr>
          <w:rtl/>
        </w:rPr>
        <w:t>–</w:t>
      </w:r>
      <w:r>
        <w:rPr>
          <w:rFonts w:hint="cs"/>
          <w:rtl/>
        </w:rPr>
        <w:t xml:space="preserve"> 293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225 </w:t>
      </w:r>
      <w:r>
        <w:rPr>
          <w:rtl/>
        </w:rPr>
        <w:t>–</w:t>
      </w:r>
      <w:r>
        <w:rPr>
          <w:rFonts w:hint="cs"/>
          <w:rtl/>
        </w:rPr>
        <w:t xml:space="preserve"> 229; 248 </w:t>
      </w:r>
      <w:r>
        <w:rPr>
          <w:rtl/>
        </w:rPr>
        <w:t>–</w:t>
      </w:r>
      <w:r>
        <w:rPr>
          <w:rFonts w:hint="cs"/>
          <w:rtl/>
        </w:rPr>
        <w:t xml:space="preserve"> 252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ורש"י, 113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שפירא</w:t>
      </w:r>
      <w:r>
        <w:rPr>
          <w:rStyle w:val="apple-style-span"/>
          <w:rtl/>
        </w:rPr>
        <w:t xml:space="preserve">, </w:t>
      </w:r>
      <w:r>
        <w:rPr>
          <w:rStyle w:val="apple-style-span"/>
          <w:rFonts w:hint="cs"/>
          <w:rtl/>
        </w:rPr>
        <w:t>דמוקרטיה ראשונית,</w:t>
      </w:r>
      <w:r>
        <w:rPr>
          <w:rFonts w:hint="cs"/>
          <w:rtl/>
        </w:rPr>
        <w:t xml:space="preserve"> 240 </w:t>
      </w:r>
      <w:r>
        <w:rPr>
          <w:rtl/>
        </w:rPr>
        <w:t>–</w:t>
      </w:r>
      <w:r>
        <w:rPr>
          <w:rFonts w:hint="cs"/>
          <w:rtl/>
        </w:rPr>
        <w:t xml:space="preserve"> 260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Bal, Death, 15-16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886-89</w:t>
      </w:r>
    </w:p>
    <w:p w:rsidR="005A3CC0" w:rsidRPr="004E7573" w:rsidRDefault="005A3CC0" w:rsidP="005A3CC0">
      <w:pPr>
        <w:jc w:val="right"/>
        <w:rPr>
          <w:rtl/>
          <w:lang w:val="de-DE"/>
        </w:rPr>
      </w:pPr>
      <w:r>
        <w:rPr>
          <w:rFonts w:cs="Times New Roman"/>
        </w:rPr>
        <w:t>Cr</w:t>
      </w:r>
      <w:r>
        <w:rPr>
          <w:rFonts w:cs="Times New Roman"/>
          <w:lang w:val="de-DE"/>
        </w:rPr>
        <w:t>üsemann, gegen Das Königtum</w:t>
      </w:r>
      <w:r>
        <w:rPr>
          <w:rFonts w:cs="Times New Roman"/>
        </w:rPr>
        <w:t>, 155-167</w:t>
      </w:r>
      <w:r>
        <w:rPr>
          <w:rFonts w:hint="cs"/>
          <w:rtl/>
          <w:lang w:val="de-DE"/>
        </w:rPr>
        <w:t xml:space="preserve"> 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Gunn and Fewell, Narrative</w:t>
      </w:r>
      <w:r>
        <w:rPr>
          <w:rFonts w:cs="Times New Roman"/>
        </w:rPr>
        <w:t>, 120-121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Wenham, Story, 65-69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  <w:r>
        <w:rPr>
          <w:rtl/>
        </w:rPr>
        <w:t>–</w:t>
      </w:r>
      <w:r>
        <w:rPr>
          <w:rFonts w:hint="cs"/>
          <w:rtl/>
        </w:rPr>
        <w:t xml:space="preserve"> יח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319 </w:t>
      </w:r>
      <w:r>
        <w:rPr>
          <w:rtl/>
        </w:rPr>
        <w:t>–</w:t>
      </w:r>
      <w:r>
        <w:rPr>
          <w:rFonts w:hint="cs"/>
          <w:rtl/>
        </w:rPr>
        <w:t xml:space="preserve"> 331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111 </w:t>
      </w:r>
      <w:r>
        <w:rPr>
          <w:rtl/>
        </w:rPr>
        <w:t>–</w:t>
      </w:r>
      <w:r>
        <w:rPr>
          <w:rFonts w:hint="cs"/>
          <w:rtl/>
        </w:rPr>
        <w:t xml:space="preserve"> 130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 104 </w:t>
      </w:r>
      <w:r>
        <w:rPr>
          <w:rtl/>
        </w:rPr>
        <w:t>–</w:t>
      </w:r>
      <w:r>
        <w:rPr>
          <w:rFonts w:hint="cs"/>
          <w:rtl/>
        </w:rPr>
        <w:t xml:space="preserve"> 105; 293 </w:t>
      </w:r>
      <w:r>
        <w:rPr>
          <w:rtl/>
        </w:rPr>
        <w:t>–</w:t>
      </w:r>
      <w:r>
        <w:rPr>
          <w:rFonts w:hint="cs"/>
          <w:rtl/>
        </w:rPr>
        <w:t xml:space="preserve"> 311; 319 </w:t>
      </w:r>
      <w:r>
        <w:rPr>
          <w:rtl/>
        </w:rPr>
        <w:t>–</w:t>
      </w:r>
      <w:r>
        <w:rPr>
          <w:rFonts w:hint="cs"/>
          <w:rtl/>
        </w:rPr>
        <w:t xml:space="preserve"> 321; 324 </w:t>
      </w:r>
      <w:r>
        <w:rPr>
          <w:rtl/>
        </w:rPr>
        <w:t>–</w:t>
      </w:r>
      <w:r>
        <w:rPr>
          <w:rFonts w:hint="cs"/>
          <w:rtl/>
        </w:rPr>
        <w:t xml:space="preserve"> 326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160 </w:t>
      </w:r>
      <w:r>
        <w:rPr>
          <w:rtl/>
        </w:rPr>
        <w:t>–</w:t>
      </w:r>
      <w:r>
        <w:rPr>
          <w:rFonts w:hint="cs"/>
          <w:rtl/>
        </w:rPr>
        <w:t xml:space="preserve"> 168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גולדבלט, התנחלות שבט דן, 68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49 </w:t>
      </w:r>
      <w:r>
        <w:rPr>
          <w:rtl/>
        </w:rPr>
        <w:t>–</w:t>
      </w:r>
      <w:r>
        <w:rPr>
          <w:rFonts w:hint="cs"/>
          <w:rtl/>
        </w:rPr>
        <w:t xml:space="preserve"> 51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מידה כנגד מידה, 93 </w:t>
      </w:r>
      <w:r>
        <w:rPr>
          <w:rtl/>
        </w:rPr>
        <w:t>–</w:t>
      </w:r>
      <w:r>
        <w:rPr>
          <w:rFonts w:hint="cs"/>
          <w:rtl/>
        </w:rPr>
        <w:t xml:space="preserve"> 94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רוזן, ספר שופטים בגובה חז"ל, 169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רוזנסון, שפוט השופטים, 185 </w:t>
      </w:r>
      <w:r>
        <w:rPr>
          <w:rtl/>
        </w:rPr>
        <w:t>–</w:t>
      </w:r>
      <w:r>
        <w:rPr>
          <w:rFonts w:hint="cs"/>
          <w:rtl/>
        </w:rPr>
        <w:t xml:space="preserve"> 196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Klein, Irony, 141-159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Licht, Storytelling</w:t>
      </w:r>
      <w:r w:rsidRPr="00C243B2">
        <w:rPr>
          <w:rFonts w:cs="Times New Roman"/>
          <w:lang w:val="de-DE"/>
        </w:rPr>
        <w:t>, 128-130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195-200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75-79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Wenham, Story, 66-67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160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162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>
        <w:rPr>
          <w:rFonts w:cs="Times New Roman"/>
        </w:rPr>
        <w:t>, 203-206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52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176 </w:t>
      </w:r>
      <w:r>
        <w:rPr>
          <w:rtl/>
        </w:rPr>
        <w:t>–</w:t>
      </w:r>
      <w:r>
        <w:rPr>
          <w:rFonts w:hint="cs"/>
          <w:rtl/>
        </w:rPr>
        <w:t xml:space="preserve"> 177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2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55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60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7 </w:t>
      </w:r>
      <w:r>
        <w:rPr>
          <w:rtl/>
        </w:rPr>
        <w:t>–</w:t>
      </w:r>
      <w:r>
        <w:rPr>
          <w:rFonts w:hint="cs"/>
          <w:rtl/>
        </w:rPr>
        <w:t xml:space="preserve"> 13, יח 3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62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112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27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Klein, Irony, 154-159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CC6024">
        <w:rPr>
          <w:rFonts w:cs="Times New Roman"/>
          <w:lang w:val="de-DE"/>
        </w:rPr>
        <w:t>, 229-231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115 </w:t>
      </w:r>
      <w:r>
        <w:rPr>
          <w:rtl/>
        </w:rPr>
        <w:t>–</w:t>
      </w:r>
      <w:r>
        <w:rPr>
          <w:rFonts w:hint="cs"/>
          <w:rtl/>
        </w:rPr>
        <w:t xml:space="preserve"> 118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11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34 </w:t>
      </w:r>
      <w:r>
        <w:rPr>
          <w:rtl/>
        </w:rPr>
        <w:t>–</w:t>
      </w:r>
      <w:r>
        <w:rPr>
          <w:rFonts w:hint="cs"/>
          <w:rtl/>
        </w:rPr>
        <w:t xml:space="preserve"> 37; 43 </w:t>
      </w:r>
      <w:r>
        <w:rPr>
          <w:rtl/>
        </w:rPr>
        <w:t>–</w:t>
      </w:r>
      <w:r>
        <w:rPr>
          <w:rFonts w:hint="cs"/>
          <w:rtl/>
        </w:rPr>
        <w:t xml:space="preserve"> 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50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16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94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17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 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38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48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30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121 </w:t>
      </w:r>
      <w:r>
        <w:rPr>
          <w:rtl/>
        </w:rPr>
        <w:t>–</w:t>
      </w:r>
      <w:r>
        <w:rPr>
          <w:rFonts w:hint="cs"/>
          <w:rtl/>
        </w:rPr>
        <w:t xml:space="preserve"> 134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</w:t>
      </w:r>
      <w:r>
        <w:rPr>
          <w:rtl/>
        </w:rPr>
        <w:t>–</w:t>
      </w:r>
      <w:r>
        <w:rPr>
          <w:rFonts w:hint="cs"/>
          <w:rtl/>
        </w:rPr>
        <w:t xml:space="preserve"> כא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183 </w:t>
      </w:r>
      <w:r>
        <w:rPr>
          <w:rtl/>
        </w:rPr>
        <w:t>–</w:t>
      </w:r>
      <w:r>
        <w:rPr>
          <w:rFonts w:hint="cs"/>
          <w:rtl/>
        </w:rPr>
        <w:t xml:space="preserve"> 189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311 </w:t>
      </w:r>
      <w:r>
        <w:rPr>
          <w:rtl/>
        </w:rPr>
        <w:t>–</w:t>
      </w:r>
      <w:r>
        <w:rPr>
          <w:rFonts w:hint="cs"/>
          <w:rtl/>
        </w:rPr>
        <w:t xml:space="preserve"> 330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תולדות חוה, 196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57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גויטיין, דמויות בתנ"ך, ב, 201 </w:t>
      </w:r>
      <w:r>
        <w:rPr>
          <w:rtl/>
        </w:rPr>
        <w:t>–</w:t>
      </w:r>
      <w:r>
        <w:rPr>
          <w:rFonts w:hint="cs"/>
          <w:rtl/>
        </w:rPr>
        <w:t xml:space="preserve"> 210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95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174 </w:t>
      </w:r>
      <w:r>
        <w:rPr>
          <w:rtl/>
        </w:rPr>
        <w:t>–</w:t>
      </w:r>
      <w:r>
        <w:rPr>
          <w:rFonts w:hint="cs"/>
          <w:rtl/>
        </w:rPr>
        <w:t xml:space="preserve"> 166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240 </w:t>
      </w:r>
      <w:r>
        <w:rPr>
          <w:rtl/>
        </w:rPr>
        <w:t>–</w:t>
      </w:r>
      <w:r>
        <w:rPr>
          <w:rFonts w:hint="cs"/>
          <w:rtl/>
        </w:rPr>
        <w:t xml:space="preserve"> 247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201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206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 בסיפור המקראי, 157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לשם, שופטים ורות, 100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סוצקובר, מלים מנחות, 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73; 75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489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500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רוזן, ספר שופטים בגובה חז"ל, 173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176; 185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רוזנסון, שפוט השופטים, 196 </w:t>
      </w:r>
      <w:r>
        <w:rPr>
          <w:rtl/>
        </w:rPr>
        <w:t>–</w:t>
      </w:r>
      <w:r>
        <w:rPr>
          <w:rFonts w:hint="cs"/>
          <w:rtl/>
        </w:rPr>
        <w:t xml:space="preserve"> 219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119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127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Fields, Sodom and Gomorrah, 42-48</w:t>
      </w:r>
      <w:r>
        <w:rPr>
          <w:rFonts w:cs="Times New Roman"/>
        </w:rPr>
        <w:t>, 110-112, 152-154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200-204</w:t>
      </w:r>
    </w:p>
    <w:p w:rsidR="005A3CC0" w:rsidRPr="000941BF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Samuel, 27</w:t>
      </w:r>
      <w:r w:rsidRPr="000941BF">
        <w:rPr>
          <w:rFonts w:cs="Times New Roman"/>
          <w:lang w:val="de-DE"/>
        </w:rPr>
        <w:t>, 111-114</w:t>
      </w:r>
    </w:p>
    <w:p w:rsidR="005A3CC0" w:rsidRDefault="005A3CC0" w:rsidP="005A3CC0">
      <w:pPr>
        <w:jc w:val="right"/>
        <w:rPr>
          <w:rFonts w:cs="Times New Roman"/>
        </w:rPr>
      </w:pPr>
      <w:r w:rsidRPr="000941BF">
        <w:rPr>
          <w:rFonts w:cs="Times New Roman"/>
          <w:lang w:val="de-DE"/>
        </w:rPr>
        <w:t>Polzin, David, 136-138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79-81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231-234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Wenham, Story, 67-69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229 </w:t>
      </w:r>
      <w:r>
        <w:rPr>
          <w:rtl/>
        </w:rPr>
        <w:t>–</w:t>
      </w:r>
      <w:r>
        <w:rPr>
          <w:rFonts w:hint="cs"/>
          <w:rtl/>
        </w:rPr>
        <w:t xml:space="preserve"> 231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Blyth, Narrative of Rape, 72-76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Janzen, Violent Gift, 143-145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Licht, Storytelling</w:t>
      </w:r>
      <w:r w:rsidRPr="00C243B2">
        <w:rPr>
          <w:lang w:val="de-DE"/>
        </w:rPr>
        <w:t>, 78-79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 </w:t>
      </w:r>
      <w:r>
        <w:rPr>
          <w:rtl/>
        </w:rPr>
        <w:t>–</w:t>
      </w:r>
      <w:r>
        <w:rPr>
          <w:rFonts w:hint="cs"/>
          <w:rtl/>
        </w:rPr>
        <w:t xml:space="preserve"> כ 7</w:t>
      </w:r>
    </w:p>
    <w:p w:rsidR="005A3CC0" w:rsidRPr="0056619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21028C">
        <w:rPr>
          <w:rFonts w:cs="Times New Roman"/>
          <w:lang w:val="de-DE"/>
        </w:rPr>
        <w:t>, 122-126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271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301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גוטמן, בינו לבינה, 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שיף, הערכה מוסרית, 11 </w:t>
      </w:r>
      <w:r>
        <w:rPr>
          <w:rtl/>
        </w:rPr>
        <w:t>–</w:t>
      </w:r>
      <w:r>
        <w:rPr>
          <w:rFonts w:hint="cs"/>
          <w:rtl/>
        </w:rPr>
        <w:t xml:space="preserve"> 12; 25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131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Bal, Death</w:t>
      </w:r>
      <w:r>
        <w:rPr>
          <w:rFonts w:cs="Times New Roman"/>
        </w:rPr>
        <w:t>, 181-183, 214-217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81-85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Exum, Fragmented Women, 170-198</w:t>
      </w:r>
      <w:r w:rsidRPr="008D18B4">
        <w:rPr>
          <w:rFonts w:cs="Times New Roman"/>
          <w:lang w:val="de-DE"/>
        </w:rPr>
        <w:t>, 200-201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Fields, Sodom and Gomorrah, 63-64</w:t>
      </w:r>
      <w:r>
        <w:rPr>
          <w:rFonts w:cs="Times New Roman"/>
        </w:rPr>
        <w:t>, 80-82, 125-127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49, 86-87, 108-111</w:t>
      </w:r>
      <w:r w:rsidRPr="00BC33A3">
        <w:rPr>
          <w:rFonts w:cs="Times New Roman"/>
          <w:lang w:val="de-DE"/>
        </w:rPr>
        <w:t>, 118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210-211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963D78">
        <w:rPr>
          <w:lang w:val="de-DE"/>
        </w:rPr>
        <w:t>, 443-444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Klein, Irony, 161-174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Licht, Storytelling, 106-107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200-202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Sternberg, Poetics</w:t>
      </w:r>
      <w:r w:rsidRPr="000941BF">
        <w:rPr>
          <w:lang w:val="de-DE"/>
        </w:rPr>
        <w:t>, 237-238</w:t>
      </w:r>
    </w:p>
    <w:p w:rsidR="005A3CC0" w:rsidRPr="00362103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Stone, Sex, Honor, and Power, 69-84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 </w:t>
      </w:r>
      <w:r>
        <w:rPr>
          <w:rtl/>
        </w:rPr>
        <w:t>–</w:t>
      </w:r>
      <w:r>
        <w:rPr>
          <w:rFonts w:hint="cs"/>
          <w:rtl/>
        </w:rPr>
        <w:t xml:space="preserve">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Death, 80-90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232 </w:t>
      </w:r>
      <w:r>
        <w:rPr>
          <w:rtl/>
        </w:rPr>
        <w:t>–</w:t>
      </w:r>
      <w:r>
        <w:rPr>
          <w:rFonts w:hint="cs"/>
          <w:rtl/>
        </w:rPr>
        <w:t xml:space="preserve"> 233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Stone, Sex, Honor, and Power</w:t>
      </w:r>
      <w:r w:rsidRPr="00AC680C">
        <w:rPr>
          <w:rFonts w:cs="Times New Roman"/>
          <w:lang w:val="de-DE"/>
        </w:rPr>
        <w:t>, 71-74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3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Death, 90-92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4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ב,  333 </w:t>
      </w:r>
      <w:r>
        <w:rPr>
          <w:rtl/>
        </w:rPr>
        <w:t>–</w:t>
      </w:r>
      <w:r>
        <w:rPr>
          <w:rFonts w:hint="cs"/>
          <w:rtl/>
        </w:rPr>
        <w:t xml:space="preserve"> 338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Pr="00966A4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110-111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16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>
        <w:rPr>
          <w:rFonts w:cs="Times New Roman"/>
        </w:rPr>
        <w:t>, 184-196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20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49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22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27</w:t>
      </w:r>
    </w:p>
    <w:p w:rsidR="005A3CC0" w:rsidRPr="00E37C0E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55-84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יט 22</w:t>
      </w:r>
    </w:p>
    <w:p w:rsidR="005A3CC0" w:rsidRPr="00E37C0E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152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22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Death, 92-93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56-59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23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Pr="00EA5CAB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>
        <w:rPr>
          <w:rFonts w:cs="Times New Roman"/>
        </w:rPr>
        <w:t>, 119-122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25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Pr="00A779DE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>
        <w:rPr>
          <w:rFonts w:cs="Times New Roman"/>
        </w:rPr>
        <w:t>, 123-124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25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Bal, Death</w:t>
      </w:r>
      <w:r>
        <w:rPr>
          <w:rFonts w:cs="Times New Roman"/>
        </w:rPr>
        <w:t>, 157-158</w:t>
      </w:r>
    </w:p>
    <w:p w:rsidR="005A3CC0" w:rsidRPr="0083780B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144-145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27 </w:t>
      </w:r>
      <w:r>
        <w:rPr>
          <w:rtl/>
        </w:rPr>
        <w:t>–</w:t>
      </w:r>
      <w:r>
        <w:rPr>
          <w:rFonts w:hint="cs"/>
          <w:rtl/>
        </w:rPr>
        <w:t xml:space="preserve"> 29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</w:t>
      </w:r>
      <w:r>
        <w:rPr>
          <w:rFonts w:cs="Times New Roman"/>
        </w:rPr>
        <w:t>, 124-126, 159-160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30 </w:t>
      </w:r>
      <w:r>
        <w:rPr>
          <w:rtl/>
        </w:rPr>
        <w:t>–</w:t>
      </w:r>
      <w:r>
        <w:rPr>
          <w:rFonts w:hint="cs"/>
          <w:rtl/>
        </w:rPr>
        <w:t xml:space="preserve"> כ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ליבוביץ, עיונים בספר דברים, 196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כ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כא </w:t>
      </w:r>
    </w:p>
    <w:p w:rsidR="005A3CC0" w:rsidRDefault="005A3CC0" w:rsidP="005A3CC0">
      <w:pPr>
        <w:rPr>
          <w:rStyle w:val="apple-style-span"/>
          <w:rtl/>
        </w:rPr>
      </w:pPr>
      <w:r>
        <w:rPr>
          <w:rFonts w:ascii="David" w:eastAsia="SimSun"/>
          <w:rtl/>
          <w:lang w:eastAsia="zh-CN"/>
        </w:rPr>
        <w:t>דינור, פרשת מזבח</w:t>
      </w:r>
      <w:r>
        <w:rPr>
          <w:rFonts w:hint="cs"/>
          <w:rtl/>
        </w:rPr>
        <w:t xml:space="preserve">, 172 </w:t>
      </w:r>
      <w:r>
        <w:rPr>
          <w:rtl/>
        </w:rPr>
        <w:t>–</w:t>
      </w:r>
      <w:r>
        <w:rPr>
          <w:rFonts w:hint="cs"/>
          <w:rtl/>
        </w:rPr>
        <w:t xml:space="preserve"> 174</w:t>
      </w:r>
      <w:r>
        <w:rPr>
          <w:rStyle w:val="apple-style-span"/>
          <w:rFonts w:hint="cs"/>
          <w:rtl/>
        </w:rPr>
        <w:t xml:space="preserve">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431 </w:t>
      </w:r>
      <w:r>
        <w:rPr>
          <w:rtl/>
        </w:rPr>
        <w:t>–</w:t>
      </w:r>
      <w:r>
        <w:rPr>
          <w:rFonts w:hint="cs"/>
          <w:rtl/>
        </w:rPr>
        <w:t xml:space="preserve"> 434</w:t>
      </w:r>
      <w:r>
        <w:rPr>
          <w:rFonts w:hint="cs"/>
          <w:b/>
          <w:bCs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175-192, 201-211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52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ידין, תורת המלחמה, 233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193 </w:t>
      </w:r>
      <w:r>
        <w:rPr>
          <w:rtl/>
        </w:rPr>
        <w:t>–</w:t>
      </w:r>
      <w:r>
        <w:rPr>
          <w:rFonts w:hint="cs"/>
          <w:rtl/>
        </w:rPr>
        <w:t xml:space="preserve"> 195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Berman, Narrative Analogy, 77-84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Klein, Irony, 175-181, 201-209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202-203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Pr="00E25AFD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175-179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14 </w:t>
      </w:r>
      <w:r>
        <w:rPr>
          <w:rtl/>
        </w:rPr>
        <w:t>–</w:t>
      </w:r>
      <w:r>
        <w:rPr>
          <w:rFonts w:hint="cs"/>
          <w:rtl/>
        </w:rPr>
        <w:t xml:space="preserve"> 47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179-185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17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102 </w:t>
      </w:r>
      <w:r>
        <w:rPr>
          <w:rtl/>
        </w:rPr>
        <w:t>–</w:t>
      </w:r>
      <w:r>
        <w:rPr>
          <w:rFonts w:hint="cs"/>
          <w:rtl/>
        </w:rPr>
        <w:t xml:space="preserve"> 103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18 </w:t>
      </w:r>
      <w:r>
        <w:rPr>
          <w:rtl/>
        </w:rPr>
        <w:t>–</w:t>
      </w:r>
      <w:r>
        <w:rPr>
          <w:rFonts w:hint="cs"/>
          <w:rtl/>
        </w:rPr>
        <w:t xml:space="preserve"> 48</w:t>
      </w:r>
    </w:p>
    <w:p w:rsidR="005A3CC0" w:rsidRPr="00C0289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Fields, Sodom and Gomorrah</w:t>
      </w:r>
      <w:r>
        <w:rPr>
          <w:rFonts w:cs="Times New Roman"/>
        </w:rPr>
        <w:t>, 140-141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28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Klein, Irony, 181-183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29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231 </w:t>
      </w:r>
      <w:r>
        <w:rPr>
          <w:rtl/>
        </w:rPr>
        <w:t>–</w:t>
      </w:r>
      <w:r>
        <w:rPr>
          <w:rFonts w:hint="cs"/>
          <w:rtl/>
        </w:rPr>
        <w:t xml:space="preserve"> 236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40 </w:t>
      </w:r>
      <w:r>
        <w:rPr>
          <w:rtl/>
        </w:rPr>
        <w:t>–</w:t>
      </w:r>
      <w:r>
        <w:rPr>
          <w:rFonts w:hint="cs"/>
          <w:rtl/>
        </w:rPr>
        <w:t xml:space="preserve"> 48</w:t>
      </w:r>
    </w:p>
    <w:p w:rsidR="005A3CC0" w:rsidRPr="00E75F7B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55-84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41</w:t>
      </w:r>
    </w:p>
    <w:p w:rsidR="005A3CC0" w:rsidRPr="001C059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56-57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43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Berman, Narrative Analogy, 57-62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44 </w:t>
      </w:r>
      <w:r>
        <w:rPr>
          <w:rtl/>
        </w:rPr>
        <w:t>–</w:t>
      </w:r>
      <w:r>
        <w:rPr>
          <w:rFonts w:hint="cs"/>
          <w:rtl/>
        </w:rPr>
        <w:t xml:space="preserve"> 46/יט 26 </w:t>
      </w:r>
      <w:r>
        <w:rPr>
          <w:rtl/>
        </w:rPr>
        <w:t>–</w:t>
      </w:r>
      <w:r>
        <w:rPr>
          <w:rFonts w:hint="cs"/>
          <w:rtl/>
        </w:rPr>
        <w:t xml:space="preserve"> 27 (נ.פ.ל)</w:t>
      </w:r>
    </w:p>
    <w:p w:rsidR="005A3CC0" w:rsidRPr="00E1057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67-68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45 (/יט 19)</w:t>
      </w:r>
    </w:p>
    <w:p w:rsidR="005A3CC0" w:rsidRPr="006560F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62-65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48 (שלחו באש)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65-67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Klein, Irony, 185-190, 210-211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Polzin, </w:t>
      </w:r>
      <w:r w:rsidRPr="00E9061C">
        <w:rPr>
          <w:rFonts w:cs="Times New Roman"/>
          <w:lang w:val="de-DE"/>
        </w:rPr>
        <w:t>Moses,</w:t>
      </w:r>
      <w:r>
        <w:rPr>
          <w:rFonts w:cs="Times New Roman"/>
          <w:lang w:val="de-DE"/>
        </w:rPr>
        <w:t xml:space="preserve"> 203-204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Style w:val="apple-style-span"/>
          <w:rtl/>
        </w:rPr>
      </w:pPr>
      <w:r>
        <w:rPr>
          <w:rFonts w:hint="cs"/>
          <w:rtl/>
        </w:rPr>
        <w:t xml:space="preserve">ברנדס, שבע אימהות, 60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236 </w:t>
      </w:r>
      <w:r>
        <w:rPr>
          <w:rtl/>
        </w:rPr>
        <w:t>–</w:t>
      </w:r>
      <w:r>
        <w:rPr>
          <w:rFonts w:hint="cs"/>
          <w:rtl/>
        </w:rPr>
        <w:t xml:space="preserve"> 240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10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Bal, Death, 69-70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15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64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16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Freedman, God, 1128-131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8D18B4">
        <w:rPr>
          <w:lang w:val="de-DE"/>
        </w:rPr>
        <w:t>, 444-446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19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גלעד, עיוני מקרא, 40 </w:t>
      </w:r>
      <w:r>
        <w:rPr>
          <w:rtl/>
        </w:rPr>
        <w:t>–</w:t>
      </w:r>
      <w:r>
        <w:rPr>
          <w:rFonts w:hint="cs"/>
          <w:rtl/>
        </w:rPr>
        <w:t xml:space="preserve"> 45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19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Pr="00FC7449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 w:rsidRPr="009C63B5">
        <w:rPr>
          <w:rFonts w:cs="Times New Roman"/>
          <w:lang w:val="de-DE"/>
        </w:rPr>
        <w:t>, 71-72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20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Bal, Death, 70-71</w:t>
      </w:r>
    </w:p>
    <w:p w:rsidR="0072578A" w:rsidRDefault="0072578A" w:rsidP="005A3CC0">
      <w:pPr>
        <w:pStyle w:val="1"/>
        <w:rPr>
          <w:rtl/>
        </w:rPr>
        <w:sectPr w:rsidR="0072578A" w:rsidSect="00D9392F">
          <w:headerReference w:type="default" r:id="rId15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72578A" w:rsidRDefault="0072578A" w:rsidP="005A3CC0">
      <w:pPr>
        <w:pStyle w:val="1"/>
        <w:rPr>
          <w:rtl/>
        </w:rPr>
        <w:sectPr w:rsidR="0072578A" w:rsidSect="00D9392F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rPr>
          <w:rtl/>
        </w:rPr>
      </w:pPr>
      <w:r>
        <w:rPr>
          <w:rtl/>
        </w:rPr>
        <w:br w:type="page"/>
      </w:r>
      <w:bookmarkStart w:id="8" w:name="שמואל"/>
      <w:bookmarkEnd w:id="8"/>
      <w:r>
        <w:rPr>
          <w:rFonts w:hint="cs"/>
          <w:rtl/>
        </w:rPr>
        <w:t>שמואל-מלכים: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Kratz, Composition, 158-186</w:t>
      </w:r>
    </w:p>
    <w:p w:rsidR="005A3CC0" w:rsidRPr="00CC6024" w:rsidRDefault="005A3CC0" w:rsidP="005A3CC0">
      <w:pPr>
        <w:ind w:left="720" w:hanging="720"/>
        <w:jc w:val="right"/>
        <w:rPr>
          <w:lang w:val="de-DE"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8-11</w:t>
      </w:r>
    </w:p>
    <w:p w:rsidR="005A3CC0" w:rsidRDefault="005A3CC0" w:rsidP="005A3CC0">
      <w:pPr>
        <w:pStyle w:val="1"/>
        <w:rPr>
          <w:rtl/>
        </w:rPr>
      </w:pPr>
      <w:r w:rsidRPr="00E26806">
        <w:rPr>
          <w:rFonts w:hint="cs"/>
          <w:rtl/>
        </w:rPr>
        <w:t>שמואל: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כל הספר: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Andersson, Untamable Texts, 81-90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159-160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146-185</w:t>
      </w:r>
    </w:p>
    <w:p w:rsidR="005A3CC0" w:rsidRPr="00CB782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Kratz, Compositio</w:t>
      </w:r>
      <w:r w:rsidRPr="00A36A84">
        <w:rPr>
          <w:rFonts w:cs="Times New Roman"/>
          <w:lang w:val="de-DE"/>
        </w:rPr>
        <w:t>n, 170-183</w:t>
      </w:r>
    </w:p>
    <w:p w:rsidR="005A3CC0" w:rsidRPr="00F77232" w:rsidRDefault="005A3CC0" w:rsidP="005A3CC0">
      <w:pPr>
        <w:ind w:left="720" w:hanging="720"/>
        <w:jc w:val="right"/>
        <w:rPr>
          <w:rtl/>
          <w:lang w:val="de-DE"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91-97</w:t>
      </w:r>
    </w:p>
    <w:p w:rsidR="005A3CC0" w:rsidRPr="00AF138E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Sternberg, Poetics</w:t>
      </w:r>
      <w:r w:rsidRPr="000941BF">
        <w:rPr>
          <w:lang w:val="de-DE"/>
        </w:rPr>
        <w:t>, pp. 62 – 64, 354-362</w:t>
      </w:r>
    </w:p>
    <w:p w:rsidR="005A3CC0" w:rsidRDefault="005A3CC0" w:rsidP="005A3CC0">
      <w:pPr>
        <w:pStyle w:val="1"/>
        <w:rPr>
          <w:rtl/>
        </w:rPr>
      </w:pPr>
      <w:bookmarkStart w:id="9" w:name="שמואלא"/>
      <w:bookmarkEnd w:id="9"/>
      <w:r>
        <w:rPr>
          <w:rFonts w:hint="cs"/>
          <w:rtl/>
        </w:rPr>
        <w:t>שמואל א: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טו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1 </w:t>
      </w:r>
      <w:r>
        <w:rPr>
          <w:rtl/>
        </w:rPr>
        <w:t>–</w:t>
      </w:r>
      <w:r>
        <w:rPr>
          <w:rFonts w:hint="cs"/>
          <w:rtl/>
        </w:rPr>
        <w:t xml:space="preserve"> 63; 289 </w:t>
      </w:r>
      <w:r>
        <w:rPr>
          <w:rtl/>
        </w:rPr>
        <w:t>–</w:t>
      </w:r>
      <w:r>
        <w:rPr>
          <w:rFonts w:hint="cs"/>
          <w:rtl/>
        </w:rPr>
        <w:t xml:space="preserve"> 301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יב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188 </w:t>
      </w:r>
      <w:r>
        <w:rPr>
          <w:rtl/>
        </w:rPr>
        <w:t>–</w:t>
      </w:r>
      <w:r>
        <w:rPr>
          <w:rFonts w:hint="cs"/>
          <w:rtl/>
        </w:rPr>
        <w:t xml:space="preserve"> 197; 224 </w:t>
      </w:r>
      <w:r>
        <w:rPr>
          <w:rtl/>
        </w:rPr>
        <w:t>–</w:t>
      </w:r>
      <w:r>
        <w:rPr>
          <w:rFonts w:hint="cs"/>
          <w:rtl/>
        </w:rPr>
        <w:t xml:space="preserve"> 225 </w:t>
      </w:r>
    </w:p>
    <w:p w:rsidR="005A3CC0" w:rsidRPr="00C243B2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Jobling, Sense II</w:t>
      </w:r>
      <w:r w:rsidRPr="00C243B2">
        <w:rPr>
          <w:rFonts w:cs="Times New Roman"/>
          <w:lang w:val="de-DE"/>
        </w:rPr>
        <w:t>, 44-87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ח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Lee Hamphreys, Tragic Vision, 52-54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169 </w:t>
      </w:r>
      <w:r>
        <w:rPr>
          <w:rtl/>
        </w:rPr>
        <w:t>–</w:t>
      </w:r>
      <w:r>
        <w:rPr>
          <w:rFonts w:hint="cs"/>
          <w:rtl/>
        </w:rPr>
        <w:t xml:space="preserve"> 176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32 </w:t>
      </w:r>
      <w:r>
        <w:rPr>
          <w:rtl/>
        </w:rPr>
        <w:t>–</w:t>
      </w:r>
      <w:r>
        <w:rPr>
          <w:rFonts w:hint="cs"/>
          <w:rtl/>
        </w:rPr>
        <w:t xml:space="preserve"> 45; 57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217 </w:t>
      </w:r>
      <w:r>
        <w:rPr>
          <w:rtl/>
        </w:rPr>
        <w:t>–</w:t>
      </w:r>
      <w:r>
        <w:rPr>
          <w:rFonts w:hint="cs"/>
          <w:rtl/>
        </w:rPr>
        <w:t xml:space="preserve"> 220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2-6, 46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ו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</w:t>
      </w:r>
      <w:r w:rsidRPr="00C02795">
        <w:rPr>
          <w:rFonts w:cs="Times New Roman"/>
          <w:lang w:val="de-DE"/>
        </w:rPr>
        <w:t>, 56-58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166 </w:t>
      </w:r>
      <w:r>
        <w:rPr>
          <w:rtl/>
        </w:rPr>
        <w:t>–</w:t>
      </w:r>
      <w:r>
        <w:rPr>
          <w:rFonts w:hint="cs"/>
          <w:rtl/>
        </w:rPr>
        <w:t xml:space="preserve"> 167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אילת, שמואל וכינון המלוכה, 17 </w:t>
      </w:r>
      <w:r>
        <w:rPr>
          <w:rtl/>
        </w:rPr>
        <w:t>–</w:t>
      </w:r>
      <w:r>
        <w:rPr>
          <w:rFonts w:hint="cs"/>
          <w:rtl/>
        </w:rPr>
        <w:t xml:space="preserve"> 39; 146 </w:t>
      </w:r>
      <w:r>
        <w:rPr>
          <w:rtl/>
        </w:rPr>
        <w:t>–</w:t>
      </w:r>
      <w:r>
        <w:rPr>
          <w:rFonts w:hint="cs"/>
          <w:rtl/>
        </w:rPr>
        <w:t xml:space="preserve"> 151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וינברג, מעמד הכהונה, 18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146 </w:t>
      </w:r>
      <w:r>
        <w:rPr>
          <w:rtl/>
        </w:rPr>
        <w:t>–</w:t>
      </w:r>
      <w:r>
        <w:rPr>
          <w:rFonts w:hint="cs"/>
          <w:rtl/>
        </w:rPr>
        <w:t xml:space="preserve"> 149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Fokkelman, Narrative IV</w:t>
      </w:r>
      <w:r>
        <w:t>, 1-244</w:t>
      </w:r>
    </w:p>
    <w:p w:rsidR="005A3CC0" w:rsidRPr="00EA1EC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157-158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Sharon, Patterns, 145-146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ד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246 </w:t>
      </w:r>
      <w:r>
        <w:rPr>
          <w:rtl/>
        </w:rPr>
        <w:t>–</w:t>
      </w:r>
      <w:r>
        <w:rPr>
          <w:rFonts w:hint="cs"/>
          <w:rtl/>
        </w:rPr>
        <w:t xml:space="preserve"> 248; 251 </w:t>
      </w:r>
      <w:r>
        <w:rPr>
          <w:rtl/>
        </w:rPr>
        <w:t>–</w:t>
      </w:r>
      <w:r>
        <w:rPr>
          <w:rFonts w:hint="cs"/>
          <w:rtl/>
        </w:rPr>
        <w:t xml:space="preserve"> 254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64 </w:t>
      </w:r>
      <w:r>
        <w:rPr>
          <w:rtl/>
        </w:rPr>
        <w:t>–</w:t>
      </w:r>
      <w:r>
        <w:rPr>
          <w:rFonts w:hint="cs"/>
          <w:rtl/>
        </w:rPr>
        <w:t xml:space="preserve"> 79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18-54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434 </w:t>
      </w:r>
      <w:r>
        <w:rPr>
          <w:rtl/>
        </w:rPr>
        <w:t>–</w:t>
      </w:r>
      <w:r>
        <w:rPr>
          <w:rFonts w:hint="cs"/>
          <w:rtl/>
        </w:rPr>
        <w:t xml:space="preserve"> 435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78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109-124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שמשון, 45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א, 127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144 </w:t>
      </w:r>
      <w:r>
        <w:rPr>
          <w:rtl/>
        </w:rPr>
        <w:t>–</w:t>
      </w:r>
      <w:r>
        <w:rPr>
          <w:rFonts w:hint="cs"/>
          <w:rtl/>
        </w:rPr>
        <w:t xml:space="preserve"> 147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30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Pakkala, God's Word Omitted, 200-210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 21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CB2684">
        <w:rPr>
          <w:rFonts w:cs="Times New Roman"/>
          <w:lang w:val="de-DE"/>
        </w:rPr>
        <w:t>Cook, Hannah's Desire, 35-55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ב 19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CC6024">
        <w:rPr>
          <w:rFonts w:cs="Times New Roman"/>
          <w:lang w:val="de-DE"/>
        </w:rPr>
        <w:t>, 238-239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 66 </w:t>
      </w:r>
      <w:r>
        <w:rPr>
          <w:rtl/>
        </w:rPr>
        <w:t>–</w:t>
      </w:r>
      <w:r>
        <w:rPr>
          <w:rFonts w:hint="cs"/>
          <w:rtl/>
        </w:rPr>
        <w:t xml:space="preserve"> 71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קריב</w:t>
      </w:r>
      <w:r>
        <w:rPr>
          <w:rtl/>
        </w:rPr>
        <w:t xml:space="preserve">, שבעת עמודי </w:t>
      </w:r>
      <w:r>
        <w:rPr>
          <w:rFonts w:hint="eastAsia"/>
          <w:rtl/>
        </w:rPr>
        <w:t>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126 </w:t>
      </w:r>
      <w:r>
        <w:rPr>
          <w:rtl/>
        </w:rPr>
        <w:t>–</w:t>
      </w:r>
      <w:r>
        <w:rPr>
          <w:rFonts w:hint="cs"/>
          <w:rtl/>
        </w:rPr>
        <w:t xml:space="preserve"> 130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שביד, מחזור הזמנים, 61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 10</w:t>
      </w:r>
    </w:p>
    <w:p w:rsidR="005A3CC0" w:rsidRPr="008E5BD1" w:rsidRDefault="005A3CC0" w:rsidP="005A3CC0">
      <w:pPr>
        <w:jc w:val="right"/>
      </w:pPr>
      <w:r>
        <w:rPr>
          <w:rFonts w:cs="Times New Roman"/>
          <w:lang w:val="de-DE"/>
        </w:rPr>
        <w:t>Fokkelman, Narrative IV</w:t>
      </w:r>
      <w:r>
        <w:t>, 1-111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36-39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15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98 </w:t>
      </w:r>
      <w:r>
        <w:rPr>
          <w:rtl/>
        </w:rPr>
        <w:t>–</w:t>
      </w:r>
      <w:r>
        <w:rPr>
          <w:rFonts w:hint="cs"/>
          <w:rtl/>
        </w:rPr>
        <w:t xml:space="preserve"> 103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13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77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40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37 </w:t>
      </w:r>
      <w:r>
        <w:rPr>
          <w:rtl/>
        </w:rPr>
        <w:t>–</w:t>
      </w:r>
      <w:r>
        <w:rPr>
          <w:rFonts w:hint="cs"/>
          <w:rtl/>
        </w:rPr>
        <w:t xml:space="preserve"> 44; 79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רוזן, ספר שופטים בגובה חז"ל, 203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שטרנברג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יחסי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חוק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וסיפור, 90-  98, 188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199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Andersson, Untamable Texts, 23-39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 w:rsidRPr="00E131CF">
        <w:rPr>
          <w:rFonts w:cs="Times New Roman"/>
          <w:lang w:val="de-DE"/>
        </w:rPr>
        <w:t xml:space="preserve">Carmichael, </w:t>
      </w:r>
      <w:r>
        <w:rPr>
          <w:rFonts w:cs="Times New Roman"/>
          <w:lang w:val="de-DE"/>
        </w:rPr>
        <w:t>Illuminating Leviticu</w:t>
      </w:r>
      <w:r w:rsidRPr="00EA1EC8">
        <w:rPr>
          <w:rFonts w:cs="Times New Roman"/>
          <w:lang w:val="de-DE"/>
        </w:rPr>
        <w:t>s, 14-16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Eslinger, Kingship, 65-98</w:t>
      </w:r>
    </w:p>
    <w:p w:rsidR="005A3CC0" w:rsidRPr="009B12CB" w:rsidRDefault="005A3CC0" w:rsidP="005A3CC0">
      <w:pPr>
        <w:jc w:val="right"/>
      </w:pPr>
      <w:r>
        <w:rPr>
          <w:rFonts w:cs="Times New Roman"/>
          <w:lang w:val="de-DE"/>
        </w:rPr>
        <w:t>Fokkelman, Narrative IV</w:t>
      </w:r>
      <w:r>
        <w:t>, 1-72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Fuchs, Sexual Politics</w:t>
      </w:r>
      <w:r w:rsidRPr="00362103">
        <w:rPr>
          <w:rFonts w:cs="Times New Roman"/>
          <w:lang w:val="de-DE"/>
        </w:rPr>
        <w:t>, 150-167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 w:rsidRPr="00AF0283">
        <w:rPr>
          <w:rFonts w:cs="Times New Roman"/>
          <w:lang w:val="de-DE"/>
        </w:rPr>
        <w:t>, 163-168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18-30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Pr="00D80D1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Fuchs, Sexual Politics</w:t>
      </w:r>
      <w:r w:rsidRPr="00362103">
        <w:rPr>
          <w:rFonts w:cs="Times New Roman"/>
          <w:lang w:val="de-DE"/>
        </w:rPr>
        <w:t>, 58-59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Licht, Storytelling</w:t>
      </w:r>
      <w:r>
        <w:rPr>
          <w:lang w:val="de-DE"/>
        </w:rPr>
        <w:t>, 114-115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הרואה והרועה, 18 </w:t>
      </w:r>
      <w:r>
        <w:rPr>
          <w:rtl/>
        </w:rPr>
        <w:t>–</w:t>
      </w:r>
      <w:r>
        <w:rPr>
          <w:rFonts w:hint="cs"/>
          <w:rtl/>
        </w:rPr>
        <w:t xml:space="preserve"> 23 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 21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232 </w:t>
      </w:r>
      <w:r>
        <w:rPr>
          <w:rtl/>
        </w:rPr>
        <w:t>–</w:t>
      </w:r>
      <w:r>
        <w:rPr>
          <w:rFonts w:hint="cs"/>
          <w:rtl/>
        </w:rPr>
        <w:t xml:space="preserve"> 233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 147 </w:t>
      </w:r>
      <w:r>
        <w:rPr>
          <w:rtl/>
        </w:rPr>
        <w:t>–</w:t>
      </w:r>
      <w:r>
        <w:rPr>
          <w:rFonts w:hint="cs"/>
          <w:rtl/>
        </w:rPr>
        <w:t xml:space="preserve"> 148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65-68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68-69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3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27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132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69-70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4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Pr="0099780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71-72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5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Pr="003A0FE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Andersson, Untamable Texts</w:t>
      </w:r>
      <w:r w:rsidRPr="0021028C">
        <w:rPr>
          <w:rFonts w:cs="Times New Roman"/>
          <w:lang w:val="de-DE"/>
        </w:rPr>
        <w:t>, 33-34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6</w:t>
      </w:r>
    </w:p>
    <w:p w:rsidR="005A3CC0" w:rsidRPr="0099780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72-75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7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75-76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8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מאלי, לשון השיחה, 174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175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 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12; 20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24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9, 14, 24</w:t>
      </w:r>
    </w:p>
    <w:p w:rsidR="005A3CC0" w:rsidRPr="000B43D3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Pakkala, God's Word Omitte</w:t>
      </w:r>
      <w:r w:rsidRPr="00CC6024">
        <w:rPr>
          <w:rFonts w:cs="Times New Roman"/>
          <w:lang w:val="de-DE"/>
        </w:rPr>
        <w:t>d, 201-204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9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Pr="009B12C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31-59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9</w:t>
      </w:r>
    </w:p>
    <w:p w:rsidR="005A3CC0" w:rsidRPr="000B43D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76-77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10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Brenner and Van Dijk-Hemmes, Gendering</w:t>
      </w:r>
      <w:r w:rsidRPr="00CB2684">
        <w:rPr>
          <w:rFonts w:cs="Times New Roman"/>
          <w:lang w:val="de-DE"/>
        </w:rPr>
        <w:t>, 91-92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Eslinger, Kingship, 77-78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12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Pr="000B43D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78-79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16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79-80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17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85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19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80-82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58 </w:t>
      </w:r>
      <w:r>
        <w:rPr>
          <w:rtl/>
        </w:rPr>
        <w:t>–</w:t>
      </w:r>
      <w:r>
        <w:rPr>
          <w:rFonts w:hint="cs"/>
          <w:rtl/>
        </w:rPr>
        <w:t xml:space="preserve"> 59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203 </w:t>
      </w:r>
      <w:r>
        <w:rPr>
          <w:rtl/>
        </w:rPr>
        <w:t>–</w:t>
      </w:r>
      <w:r>
        <w:rPr>
          <w:rFonts w:hint="cs"/>
          <w:rtl/>
        </w:rPr>
        <w:t xml:space="preserve"> 204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124 </w:t>
      </w:r>
      <w:r>
        <w:rPr>
          <w:rtl/>
        </w:rPr>
        <w:t>–</w:t>
      </w:r>
      <w:r>
        <w:rPr>
          <w:rFonts w:hint="cs"/>
          <w:rtl/>
        </w:rPr>
        <w:t xml:space="preserve"> 127 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82-83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21 </w:t>
      </w:r>
      <w:r>
        <w:rPr>
          <w:rtl/>
        </w:rPr>
        <w:t>–</w:t>
      </w:r>
      <w:r>
        <w:rPr>
          <w:rFonts w:hint="cs"/>
          <w:rtl/>
        </w:rPr>
        <w:t xml:space="preserve"> 28, ב 11</w:t>
      </w:r>
    </w:p>
    <w:p w:rsidR="005A3CC0" w:rsidRPr="00BC345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59-73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21</w:t>
      </w:r>
    </w:p>
    <w:p w:rsidR="005A3CC0" w:rsidRPr="00EC1D1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84-85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86-87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ויס, משוט במקרא, 268 </w:t>
      </w:r>
      <w:r>
        <w:rPr>
          <w:rtl/>
        </w:rPr>
        <w:t>–</w:t>
      </w:r>
      <w:r>
        <w:rPr>
          <w:rFonts w:hint="cs"/>
          <w:rtl/>
        </w:rPr>
        <w:t xml:space="preserve"> 270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Eslinger, Kingship, 87-88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24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Eslinger, Kingship, 88-90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Pakkala, God's Word Omitted, 204-206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ויס, משוט במקרא, 270 </w:t>
      </w:r>
      <w:r>
        <w:rPr>
          <w:rtl/>
        </w:rPr>
        <w:t>–</w:t>
      </w:r>
      <w:r>
        <w:rPr>
          <w:rFonts w:hint="cs"/>
          <w:rtl/>
        </w:rPr>
        <w:t xml:space="preserve"> 271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26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Pr="003A086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90-91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91-97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61 </w:t>
      </w:r>
      <w:r>
        <w:rPr>
          <w:rtl/>
        </w:rPr>
        <w:t>–</w:t>
      </w:r>
      <w:r>
        <w:rPr>
          <w:rFonts w:hint="cs"/>
          <w:rtl/>
        </w:rPr>
        <w:t xml:space="preserve"> 65; 107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89-95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99-142</w:t>
      </w:r>
    </w:p>
    <w:p w:rsidR="005A3CC0" w:rsidRPr="00C00F1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Gunn, David, 75-81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26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74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267 </w:t>
      </w:r>
      <w:r>
        <w:rPr>
          <w:rtl/>
        </w:rPr>
        <w:t>–</w:t>
      </w:r>
      <w:r>
        <w:rPr>
          <w:rFonts w:hint="cs"/>
          <w:rtl/>
        </w:rPr>
        <w:t xml:space="preserve"> 269 </w:t>
      </w:r>
    </w:p>
    <w:p w:rsidR="005A3CC0" w:rsidRPr="00CB2684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Brenner and Van Dijk-Hemmes, Gendering</w:t>
      </w:r>
      <w:r w:rsidRPr="00CB2684">
        <w:rPr>
          <w:rFonts w:cs="Times New Roman"/>
          <w:lang w:val="de-DE"/>
        </w:rPr>
        <w:t>, 93-97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 w:rsidRPr="00CB2684">
        <w:rPr>
          <w:rFonts w:cs="Times New Roman"/>
          <w:lang w:val="de-DE"/>
        </w:rPr>
        <w:t>Cook, Hannah's Desire, 40-49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Eslinger, Kingship, 99-102</w:t>
      </w:r>
    </w:p>
    <w:p w:rsidR="005A3CC0" w:rsidRPr="00BC345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73-111</w:t>
      </w:r>
    </w:p>
    <w:p w:rsidR="005A3CC0" w:rsidRPr="00A524CC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30-36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</w:t>
      </w:r>
    </w:p>
    <w:p w:rsidR="005A3CC0" w:rsidRPr="00A524C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103-106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2</w:t>
      </w:r>
    </w:p>
    <w:p w:rsidR="005A3CC0" w:rsidRPr="00A524C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107-108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3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Pr="00A524C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108-109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8, 10</w:t>
      </w:r>
    </w:p>
    <w:p w:rsidR="005A3CC0" w:rsidRPr="003C384A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31-34, 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10</w:t>
      </w:r>
    </w:p>
    <w:p w:rsidR="005A3CC0" w:rsidRPr="00A524C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109-112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11 </w:t>
      </w:r>
      <w:r>
        <w:rPr>
          <w:rtl/>
        </w:rPr>
        <w:t>–</w:t>
      </w:r>
      <w:r>
        <w:rPr>
          <w:rFonts w:hint="cs"/>
          <w:rtl/>
        </w:rPr>
        <w:t xml:space="preserve"> ד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47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11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Pr="00A524CC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39-49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11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32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112-115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Pakkala, God's Word Omitte</w:t>
      </w:r>
      <w:r w:rsidRPr="00CC6024">
        <w:rPr>
          <w:rFonts w:cs="Times New Roman"/>
          <w:lang w:val="de-DE"/>
        </w:rPr>
        <w:t>d, 207-208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12 </w:t>
      </w:r>
      <w:r>
        <w:rPr>
          <w:rtl/>
        </w:rPr>
        <w:t>–</w:t>
      </w:r>
      <w:r>
        <w:rPr>
          <w:rFonts w:hint="cs"/>
          <w:rtl/>
        </w:rPr>
        <w:t xml:space="preserve"> 36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71 </w:t>
      </w:r>
      <w:r>
        <w:rPr>
          <w:rtl/>
        </w:rPr>
        <w:t>–</w:t>
      </w:r>
      <w:r>
        <w:rPr>
          <w:rFonts w:hint="cs"/>
          <w:rtl/>
        </w:rPr>
        <w:t xml:space="preserve"> 74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112-155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12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Pr="00BC345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115-133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12 </w:t>
      </w:r>
      <w:r>
        <w:rPr>
          <w:rtl/>
        </w:rPr>
        <w:t>–</w:t>
      </w:r>
      <w:r>
        <w:rPr>
          <w:rFonts w:hint="cs"/>
          <w:rtl/>
        </w:rPr>
        <w:t xml:space="preserve"> 17, 22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Pr="00A524C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113-11</w:t>
      </w:r>
      <w:r w:rsidRPr="00CB2684">
        <w:rPr>
          <w:rFonts w:cs="Times New Roman"/>
          <w:lang w:val="de-DE"/>
        </w:rPr>
        <w:t>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12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Pr="00A524CC" w:rsidRDefault="005A3CC0" w:rsidP="005A3CC0">
      <w:pPr>
        <w:ind w:left="720" w:hanging="720"/>
        <w:jc w:val="right"/>
        <w:rPr>
          <w:rFonts w:cs="Times New Roman"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97-98</w:t>
      </w:r>
    </w:p>
    <w:p w:rsidR="005A3CC0" w:rsidRPr="00A524C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115-119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18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119-121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22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517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524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22</w:t>
      </w:r>
    </w:p>
    <w:p w:rsidR="005A3CC0" w:rsidRPr="00A524C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122-123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23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Pr="00A524C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123-127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26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127-129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ב </w:t>
      </w:r>
      <w:r>
        <w:rPr>
          <w:rFonts w:hint="cs"/>
          <w:rtl/>
        </w:rPr>
        <w:t xml:space="preserve">27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36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86 </w:t>
      </w:r>
      <w:r>
        <w:rPr>
          <w:rtl/>
        </w:rPr>
        <w:t>–</w:t>
      </w:r>
      <w:r>
        <w:rPr>
          <w:rFonts w:hint="cs"/>
          <w:rtl/>
        </w:rPr>
        <w:t xml:space="preserve"> 90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110-113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Eslinger, Kingship, 129-137</w:t>
      </w:r>
    </w:p>
    <w:p w:rsidR="005A3CC0" w:rsidRPr="00BC345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134-155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27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Pr="00BC345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137-143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59 </w:t>
      </w:r>
      <w:r>
        <w:rPr>
          <w:rtl/>
        </w:rPr>
        <w:t>–</w:t>
      </w:r>
      <w:r>
        <w:rPr>
          <w:rFonts w:hint="cs"/>
          <w:rtl/>
        </w:rPr>
        <w:t xml:space="preserve"> 62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30</w:t>
      </w:r>
    </w:p>
    <w:p w:rsidR="005A3CC0" w:rsidRPr="00A524C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 w:rsidRPr="00CB2684">
        <w:rPr>
          <w:rFonts w:cs="Times New Roman"/>
          <w:lang w:val="de-DE"/>
        </w:rPr>
        <w:t>, 142-144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31 </w:t>
      </w:r>
      <w:r>
        <w:rPr>
          <w:rtl/>
        </w:rPr>
        <w:t>–</w:t>
      </w:r>
      <w:r>
        <w:rPr>
          <w:rFonts w:hint="cs"/>
          <w:rtl/>
        </w:rPr>
        <w:t xml:space="preserve"> 36</w:t>
      </w:r>
    </w:p>
    <w:p w:rsidR="005A3CC0" w:rsidRPr="00BC345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143-151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33 </w:t>
      </w:r>
      <w:r>
        <w:rPr>
          <w:rtl/>
        </w:rPr>
        <w:t>–</w:t>
      </w:r>
      <w:r>
        <w:rPr>
          <w:rFonts w:hint="cs"/>
          <w:rtl/>
        </w:rPr>
        <w:t xml:space="preserve"> 34</w:t>
      </w:r>
    </w:p>
    <w:p w:rsidR="005A3CC0" w:rsidRPr="00A524C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137-138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35</w:t>
      </w:r>
    </w:p>
    <w:p w:rsidR="005A3CC0" w:rsidRPr="00A524C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138-140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36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140-141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</w:t>
      </w:r>
      <w:r>
        <w:rPr>
          <w:rtl/>
        </w:rPr>
        <w:t>–</w:t>
      </w:r>
      <w:r>
        <w:rPr>
          <w:rFonts w:hint="cs"/>
          <w:rtl/>
        </w:rPr>
        <w:t xml:space="preserve"> ד</w:t>
      </w:r>
    </w:p>
    <w:p w:rsidR="005A3CC0" w:rsidRPr="008E5BD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156-244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</w:t>
      </w:r>
      <w:r>
        <w:rPr>
          <w:rtl/>
        </w:rPr>
        <w:t>–</w:t>
      </w:r>
      <w:r>
        <w:rPr>
          <w:rFonts w:hint="cs"/>
          <w:rtl/>
        </w:rPr>
        <w:t xml:space="preserve"> ד 1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57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74 </w:t>
      </w:r>
      <w:r>
        <w:rPr>
          <w:rtl/>
        </w:rPr>
        <w:t>–</w:t>
      </w:r>
      <w:r>
        <w:rPr>
          <w:rFonts w:hint="cs"/>
          <w:rtl/>
        </w:rPr>
        <w:t xml:space="preserve"> 79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156-193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19 </w:t>
      </w:r>
      <w:r>
        <w:rPr>
          <w:rtl/>
        </w:rPr>
        <w:t>–</w:t>
      </w:r>
      <w:r>
        <w:rPr>
          <w:rFonts w:hint="cs"/>
          <w:rtl/>
        </w:rPr>
        <w:t xml:space="preserve"> 27; 32; 63 </w:t>
      </w:r>
      <w:r>
        <w:rPr>
          <w:rtl/>
        </w:rPr>
        <w:t>–</w:t>
      </w:r>
      <w:r>
        <w:rPr>
          <w:rFonts w:hint="cs"/>
          <w:rtl/>
        </w:rPr>
        <w:t xml:space="preserve"> 67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דורי, 47- 74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א, 139 </w:t>
      </w:r>
      <w:r>
        <w:rPr>
          <w:rtl/>
        </w:rPr>
        <w:t>–</w:t>
      </w:r>
      <w:r>
        <w:rPr>
          <w:rFonts w:hint="cs"/>
          <w:rtl/>
        </w:rPr>
        <w:t xml:space="preserve"> 141 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323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64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288 </w:t>
      </w:r>
      <w:r>
        <w:rPr>
          <w:rtl/>
        </w:rPr>
        <w:t>–</w:t>
      </w:r>
      <w:r>
        <w:rPr>
          <w:rFonts w:hint="cs"/>
          <w:rtl/>
        </w:rPr>
        <w:t xml:space="preserve"> 299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48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143-160</w:t>
      </w:r>
    </w:p>
    <w:p w:rsidR="005A3CC0" w:rsidRDefault="005A3CC0" w:rsidP="005A3CC0">
      <w:pPr>
        <w:pStyle w:val="1"/>
        <w:rPr>
          <w:vertAlign w:val="superscript"/>
          <w:rtl/>
        </w:rPr>
      </w:pPr>
      <w:r w:rsidRPr="00F43EA2">
        <w:rPr>
          <w:rFonts w:hint="cs"/>
          <w:rtl/>
        </w:rPr>
        <w:t xml:space="preserve">ג 1 </w:t>
      </w:r>
      <w:r w:rsidRPr="00F43EA2">
        <w:rPr>
          <w:rtl/>
        </w:rPr>
        <w:t>–</w:t>
      </w:r>
      <w:r w:rsidRPr="00F43EA2">
        <w:rPr>
          <w:rFonts w:hint="cs"/>
          <w:rtl/>
        </w:rPr>
        <w:t xml:space="preserve"> ד 1</w:t>
      </w:r>
      <w:r>
        <w:rPr>
          <w:rFonts w:hint="cs"/>
          <w:vertAlign w:val="superscript"/>
          <w:rtl/>
        </w:rPr>
        <w:t>א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19-21</w:t>
      </w:r>
    </w:p>
    <w:p w:rsidR="005A3CC0" w:rsidRPr="004A5D34" w:rsidRDefault="005A3CC0" w:rsidP="005A3CC0">
      <w:pPr>
        <w:jc w:val="right"/>
        <w:rPr>
          <w:rFonts w:cs="Times New Roman"/>
        </w:rPr>
      </w:pPr>
      <w:r w:rsidRPr="00F43EA2">
        <w:rPr>
          <w:rFonts w:cs="Times New Roman"/>
          <w:lang w:val="de-DE"/>
        </w:rPr>
        <w:t>Polzin, Samuel, 49-54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93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72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Pr="00EE3DD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Jean-Marie Husser, Dreams </w:t>
      </w:r>
      <w:r>
        <w:rPr>
          <w:rFonts w:cs="Times New Roman"/>
        </w:rPr>
        <w:t>152-154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Licht, Storytelling</w:t>
      </w:r>
      <w:r>
        <w:rPr>
          <w:lang w:val="de-DE"/>
        </w:rPr>
        <w:t>, 52-55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53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52-53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</w:t>
      </w:r>
    </w:p>
    <w:p w:rsidR="005A3CC0" w:rsidRPr="004A5D3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145-145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146-148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90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93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148-150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4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93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4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Pr="00297C1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150-151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11</w:t>
      </w:r>
    </w:p>
    <w:p w:rsidR="005A3CC0" w:rsidRPr="00297C1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151-152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12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152-154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15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157 </w:t>
      </w:r>
      <w:r>
        <w:rPr>
          <w:rtl/>
        </w:rPr>
        <w:t>–</w:t>
      </w:r>
      <w:r>
        <w:rPr>
          <w:rFonts w:hint="cs"/>
          <w:rtl/>
        </w:rPr>
        <w:t xml:space="preserve"> 161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17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154-155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קלאוס, מבנים קדקדיים, 56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59</w:t>
      </w:r>
      <w:r>
        <w:rPr>
          <w:rFonts w:hint="cs"/>
          <w:b/>
          <w:bCs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62-65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19 </w:t>
      </w:r>
      <w:r>
        <w:rPr>
          <w:rtl/>
        </w:rPr>
        <w:t>–</w:t>
      </w:r>
      <w:r>
        <w:rPr>
          <w:rFonts w:hint="cs"/>
          <w:rtl/>
        </w:rPr>
        <w:t xml:space="preserve"> ד 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180 </w:t>
      </w:r>
      <w:r>
        <w:rPr>
          <w:rtl/>
        </w:rPr>
        <w:t>–</w:t>
      </w:r>
      <w:r>
        <w:rPr>
          <w:rFonts w:hint="cs"/>
          <w:rtl/>
        </w:rPr>
        <w:t xml:space="preserve"> 181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155-156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t>, 451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20</w:t>
      </w:r>
    </w:p>
    <w:p w:rsidR="005A3CC0" w:rsidRPr="0000427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156-158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21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158-159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</w:t>
      </w:r>
      <w:r>
        <w:rPr>
          <w:rtl/>
        </w:rPr>
        <w:t>–</w:t>
      </w:r>
      <w:r>
        <w:rPr>
          <w:rFonts w:hint="cs"/>
          <w:rtl/>
        </w:rPr>
        <w:t xml:space="preserve"> 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250 </w:t>
      </w:r>
      <w:r>
        <w:rPr>
          <w:rtl/>
        </w:rPr>
        <w:t>–</w:t>
      </w:r>
      <w:r>
        <w:rPr>
          <w:rFonts w:hint="cs"/>
          <w:rtl/>
        </w:rPr>
        <w:t xml:space="preserve"> 251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 </w:t>
      </w:r>
      <w:r>
        <w:rPr>
          <w:rtl/>
        </w:rPr>
        <w:t>–</w:t>
      </w:r>
      <w:r>
        <w:rPr>
          <w:rFonts w:hint="cs"/>
          <w:rtl/>
        </w:rPr>
        <w:t xml:space="preserve"> ז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51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Pr="00F77232" w:rsidRDefault="005A3CC0" w:rsidP="005A3CC0">
      <w:pPr>
        <w:jc w:val="both"/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381 </w:t>
      </w:r>
      <w:r>
        <w:rPr>
          <w:rtl/>
        </w:rPr>
        <w:t>–</w:t>
      </w:r>
      <w:r>
        <w:rPr>
          <w:rFonts w:hint="cs"/>
          <w:rtl/>
        </w:rPr>
        <w:t xml:space="preserve"> 378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55-71</w:t>
      </w:r>
    </w:p>
    <w:p w:rsidR="005A3CC0" w:rsidRPr="00F77232" w:rsidRDefault="005A3CC0" w:rsidP="005A3CC0">
      <w:pPr>
        <w:ind w:left="720" w:hanging="720"/>
        <w:jc w:val="right"/>
        <w:rPr>
          <w:rtl/>
          <w:lang w:val="de-DE"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93-94, 144-145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</w:t>
      </w:r>
      <w:r>
        <w:rPr>
          <w:rtl/>
        </w:rPr>
        <w:t>–</w:t>
      </w:r>
      <w:r>
        <w:rPr>
          <w:rFonts w:hint="cs"/>
          <w:rtl/>
        </w:rPr>
        <w:t xml:space="preserve"> ז 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93 </w:t>
      </w:r>
      <w:r>
        <w:rPr>
          <w:rtl/>
        </w:rPr>
        <w:t>–</w:t>
      </w:r>
      <w:r>
        <w:rPr>
          <w:rFonts w:hint="cs"/>
          <w:rtl/>
        </w:rPr>
        <w:t xml:space="preserve"> 104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</w:t>
      </w:r>
      <w:r>
        <w:rPr>
          <w:rtl/>
        </w:rPr>
        <w:t>–</w:t>
      </w:r>
      <w:r>
        <w:rPr>
          <w:rFonts w:hint="cs"/>
          <w:rtl/>
        </w:rPr>
        <w:t xml:space="preserve"> ו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27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</w:t>
      </w:r>
      <w:r>
        <w:rPr>
          <w:rtl/>
        </w:rPr>
        <w:t>–</w:t>
      </w:r>
      <w:r>
        <w:rPr>
          <w:rFonts w:hint="cs"/>
          <w:rtl/>
        </w:rPr>
        <w:t xml:space="preserve"> 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89 </w:t>
      </w:r>
      <w:r>
        <w:rPr>
          <w:rtl/>
        </w:rPr>
        <w:t>–</w:t>
      </w:r>
      <w:r>
        <w:rPr>
          <w:rFonts w:hint="cs"/>
          <w:rtl/>
        </w:rPr>
        <w:t xml:space="preserve"> 95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אשמן, תפיסת ה"אחר", 70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76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96 </w:t>
      </w:r>
      <w:r>
        <w:rPr>
          <w:rtl/>
        </w:rPr>
        <w:t>–</w:t>
      </w:r>
      <w:r>
        <w:rPr>
          <w:rFonts w:hint="cs"/>
          <w:rtl/>
        </w:rPr>
        <w:t xml:space="preserve"> 102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דורי,21- 27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109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א, 103 </w:t>
      </w:r>
      <w:r>
        <w:rPr>
          <w:rtl/>
        </w:rPr>
        <w:t>–</w:t>
      </w:r>
      <w:r>
        <w:rPr>
          <w:rFonts w:hint="cs"/>
          <w:rtl/>
        </w:rPr>
        <w:t xml:space="preserve"> 114; 142 </w:t>
      </w:r>
      <w:r>
        <w:rPr>
          <w:rtl/>
        </w:rPr>
        <w:t>–</w:t>
      </w:r>
      <w:r>
        <w:rPr>
          <w:rFonts w:hint="cs"/>
          <w:rtl/>
        </w:rPr>
        <w:t xml:space="preserve"> 145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יאמדה, ארון האלהים, 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12; 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48  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93 </w:t>
      </w:r>
      <w:r>
        <w:rPr>
          <w:rtl/>
        </w:rPr>
        <w:t>–</w:t>
      </w:r>
      <w:r>
        <w:rPr>
          <w:rFonts w:hint="cs"/>
          <w:rtl/>
        </w:rPr>
        <w:t xml:space="preserve"> 98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161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194-234</w:t>
      </w:r>
    </w:p>
    <w:p w:rsidR="005A3CC0" w:rsidRDefault="005A3CC0" w:rsidP="005A3CC0">
      <w:pPr>
        <w:pStyle w:val="1"/>
        <w:rPr>
          <w:rtl/>
        </w:rPr>
      </w:pPr>
      <w:r w:rsidRPr="00E2058D">
        <w:rPr>
          <w:rFonts w:hint="cs"/>
          <w:rtl/>
        </w:rPr>
        <w:t xml:space="preserve">ד 1 </w:t>
      </w:r>
      <w:r w:rsidRPr="00E2058D">
        <w:rPr>
          <w:rtl/>
        </w:rPr>
        <w:t>–</w:t>
      </w:r>
      <w:r w:rsidRPr="00E2058D">
        <w:rPr>
          <w:rFonts w:hint="cs"/>
          <w:rtl/>
        </w:rPr>
        <w:t xml:space="preserve"> 22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Andersson, Untamable Texts, 239-242</w:t>
      </w:r>
    </w:p>
    <w:p w:rsidR="005A3CC0" w:rsidRPr="00791976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Eslinger, Kingship, 161-186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 w:rsidRPr="00E2058D">
        <w:rPr>
          <w:rFonts w:cs="Times New Roman"/>
          <w:lang w:val="de-DE"/>
        </w:rPr>
        <w:t xml:space="preserve">Polzin, </w:t>
      </w:r>
      <w:r>
        <w:rPr>
          <w:rFonts w:cs="Times New Roman"/>
          <w:lang w:val="de-DE"/>
        </w:rPr>
        <w:t>David</w:t>
      </w:r>
      <w:r w:rsidRPr="00E2058D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61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 w:rsidRPr="00E2058D">
        <w:rPr>
          <w:rFonts w:cs="Times New Roman"/>
          <w:lang w:val="de-DE"/>
        </w:rPr>
        <w:t>Polzin, Samuel, 57-64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Pr="00BC345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196-210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</w:t>
      </w:r>
    </w:p>
    <w:p w:rsidR="005A3CC0" w:rsidRPr="0079197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161-163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2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Pr="0079197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163-167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4</w:t>
      </w:r>
    </w:p>
    <w:p w:rsidR="005A3CC0" w:rsidRPr="0079197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167-168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5</w:t>
      </w:r>
    </w:p>
    <w:p w:rsidR="005A3CC0" w:rsidRPr="0079197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168-169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6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169-171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ד </w:t>
      </w:r>
      <w:r>
        <w:rPr>
          <w:rFonts w:hint="cs"/>
          <w:rtl/>
        </w:rPr>
        <w:t xml:space="preserve">10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325 </w:t>
      </w:r>
      <w:r>
        <w:rPr>
          <w:rtl/>
        </w:rPr>
        <w:t>–</w:t>
      </w:r>
      <w:r>
        <w:rPr>
          <w:rFonts w:hint="cs"/>
          <w:rtl/>
        </w:rPr>
        <w:t xml:space="preserve"> 327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10</w:t>
      </w:r>
    </w:p>
    <w:p w:rsidR="005A3CC0" w:rsidRPr="0079197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171-172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172-176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12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Pr="00BC345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210-234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12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111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177 </w:t>
      </w:r>
      <w:r>
        <w:rPr>
          <w:rtl/>
        </w:rPr>
        <w:t>–</w:t>
      </w:r>
      <w:r>
        <w:rPr>
          <w:rFonts w:hint="cs"/>
          <w:rtl/>
        </w:rPr>
        <w:t xml:space="preserve"> 179 </w:t>
      </w:r>
    </w:p>
    <w:p w:rsidR="005A3CC0" w:rsidRPr="00C243B2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Berlin, Poetics</w:t>
      </w:r>
      <w:r w:rsidRPr="000941BF">
        <w:rPr>
          <w:lang w:val="de-DE"/>
        </w:rPr>
        <w:t>, 68-70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176-179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Gunn, David, 55-56</w:t>
      </w:r>
    </w:p>
    <w:p w:rsidR="005A3CC0" w:rsidRPr="00B55649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60-62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300 </w:t>
      </w:r>
      <w:r>
        <w:rPr>
          <w:rtl/>
        </w:rPr>
        <w:t>–</w:t>
      </w:r>
      <w:r>
        <w:rPr>
          <w:rFonts w:hint="cs"/>
          <w:rtl/>
        </w:rPr>
        <w:t xml:space="preserve"> 306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179-181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19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31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130 </w:t>
      </w:r>
      <w:r>
        <w:rPr>
          <w:rtl/>
        </w:rPr>
        <w:t>–</w:t>
      </w:r>
      <w:r>
        <w:rPr>
          <w:rFonts w:hint="cs"/>
          <w:rtl/>
        </w:rPr>
        <w:t xml:space="preserve"> 132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Eslinger, Kingship, 181-186</w:t>
      </w:r>
    </w:p>
    <w:p w:rsidR="005A3CC0" w:rsidRPr="00BC345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226-234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Reinhartz, Name</w:t>
      </w:r>
      <w:r w:rsidRPr="00CB2684">
        <w:rPr>
          <w:rFonts w:cs="Times New Roman"/>
          <w:lang w:val="de-DE"/>
        </w:rPr>
        <w:t>, 23-24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ז</w:t>
      </w:r>
    </w:p>
    <w:p w:rsidR="005A3CC0" w:rsidRPr="008E5BD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247-316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ז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א, 145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 w:rsidRPr="00E85E6E">
        <w:rPr>
          <w:rFonts w:cs="Times New Roman"/>
          <w:lang w:val="de-DE"/>
        </w:rPr>
        <w:t>Polzin, Samuel, 64-68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ז 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 98 </w:t>
      </w:r>
      <w:r>
        <w:rPr>
          <w:rtl/>
        </w:rPr>
        <w:t>–</w:t>
      </w:r>
      <w:r>
        <w:rPr>
          <w:rFonts w:hint="cs"/>
          <w:rtl/>
        </w:rPr>
        <w:t xml:space="preserve"> 99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ו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אליצור, הרואה והרועה, 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בזק, מקבילות נפגשות, 51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יאמדה, ארון האלהים, 13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19; 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239 </w:t>
      </w:r>
      <w:r>
        <w:rPr>
          <w:rtl/>
        </w:rPr>
        <w:t>–</w:t>
      </w:r>
      <w:r>
        <w:rPr>
          <w:rFonts w:hint="cs"/>
          <w:rtl/>
        </w:rPr>
        <w:t xml:space="preserve"> 245 </w:t>
      </w:r>
    </w:p>
    <w:p w:rsidR="005A3CC0" w:rsidRPr="00CA60C5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166 </w:t>
      </w:r>
      <w:r>
        <w:rPr>
          <w:rtl/>
        </w:rPr>
        <w:t>–</w:t>
      </w:r>
      <w:r>
        <w:rPr>
          <w:rFonts w:hint="cs"/>
          <w:rtl/>
        </w:rPr>
        <w:t xml:space="preserve"> 168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21-26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ו 18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נחשון, דרישות ה' מן הנכרים, 177 </w:t>
      </w:r>
      <w:r>
        <w:rPr>
          <w:rtl/>
        </w:rPr>
        <w:t>–</w:t>
      </w:r>
      <w:r>
        <w:rPr>
          <w:rFonts w:hint="cs"/>
          <w:rtl/>
        </w:rPr>
        <w:t xml:space="preserve"> 179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ו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ב, 391 </w:t>
      </w:r>
      <w:r>
        <w:rPr>
          <w:rtl/>
        </w:rPr>
        <w:t>–</w:t>
      </w:r>
      <w:r>
        <w:rPr>
          <w:rFonts w:hint="cs"/>
          <w:rtl/>
        </w:rPr>
        <w:t xml:space="preserve"> 402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ו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61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ו 11</w:t>
      </w:r>
    </w:p>
    <w:p w:rsidR="005A3CC0" w:rsidRPr="00E422E8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187-189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ו 5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CC6024">
        <w:rPr>
          <w:lang w:val="de-DE"/>
        </w:rPr>
        <w:t>, 451-453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מסרים לא - מילוליים, 64 </w:t>
      </w:r>
      <w:r>
        <w:rPr>
          <w:rtl/>
        </w:rPr>
        <w:t>–</w:t>
      </w:r>
      <w:r>
        <w:rPr>
          <w:rFonts w:hint="cs"/>
          <w:rtl/>
        </w:rPr>
        <w:t xml:space="preserve"> 67; 85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187-201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Pr="00BC345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252-261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216 </w:t>
      </w:r>
      <w:r>
        <w:rPr>
          <w:rtl/>
        </w:rPr>
        <w:t>–</w:t>
      </w:r>
      <w:r>
        <w:rPr>
          <w:rFonts w:hint="cs"/>
          <w:rtl/>
        </w:rPr>
        <w:t xml:space="preserve"> 217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ז 1</w:t>
      </w:r>
    </w:p>
    <w:p w:rsidR="005A3CC0" w:rsidRPr="00BC345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262-293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19 </w:t>
      </w:r>
      <w:r>
        <w:rPr>
          <w:rtl/>
        </w:rPr>
        <w:t>–</w:t>
      </w:r>
      <w:r>
        <w:rPr>
          <w:rFonts w:hint="cs"/>
          <w:rtl/>
        </w:rPr>
        <w:t xml:space="preserve"> ז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ב, 391 </w:t>
      </w:r>
      <w:r>
        <w:rPr>
          <w:rtl/>
        </w:rPr>
        <w:t>–</w:t>
      </w:r>
      <w:r>
        <w:rPr>
          <w:rFonts w:hint="cs"/>
          <w:rtl/>
        </w:rPr>
        <w:t xml:space="preserve"> 402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יאמדה, ארון האלהים, 19 </w:t>
      </w:r>
      <w:r>
        <w:rPr>
          <w:rtl/>
        </w:rPr>
        <w:t>–</w:t>
      </w:r>
      <w:r>
        <w:rPr>
          <w:rFonts w:hint="cs"/>
          <w:rtl/>
        </w:rPr>
        <w:t xml:space="preserve"> 30; 41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203-227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CC6024">
        <w:rPr>
          <w:rFonts w:cs="Times New Roman"/>
          <w:lang w:val="de-DE"/>
        </w:rPr>
        <w:t>, 240-241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Pr="0000626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203-205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4</w:t>
      </w:r>
    </w:p>
    <w:p w:rsidR="005A3CC0" w:rsidRPr="0000626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207-208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208-210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7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עיונים בספר בראשית, 168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210-212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51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10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Pr="0000626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212-214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13- 21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שטרנברג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יחסי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חוק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וסיפור,  63 – 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15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Pr="0000626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214-217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19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217-223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CC6024">
        <w:rPr>
          <w:lang w:val="de-DE"/>
        </w:rPr>
        <w:t>, 453-454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20</w:t>
      </w:r>
    </w:p>
    <w:p w:rsidR="005A3CC0" w:rsidRPr="00903D28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223-226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21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226-227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טו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141 </w:t>
      </w:r>
      <w:r>
        <w:rPr>
          <w:rtl/>
        </w:rPr>
        <w:t>–</w:t>
      </w:r>
      <w:r>
        <w:rPr>
          <w:rFonts w:hint="cs"/>
          <w:rtl/>
        </w:rPr>
        <w:t xml:space="preserve"> 145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45 </w:t>
      </w:r>
      <w:r>
        <w:rPr>
          <w:rtl/>
        </w:rPr>
        <w:t>–</w:t>
      </w:r>
      <w:r>
        <w:rPr>
          <w:rFonts w:hint="cs"/>
          <w:rtl/>
        </w:rPr>
        <w:t xml:space="preserve"> 51; 54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יב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אילת, שמואל וכינון המלוכה, 146 </w:t>
      </w:r>
      <w:r>
        <w:rPr>
          <w:rtl/>
        </w:rPr>
        <w:t>–</w:t>
      </w:r>
      <w:r>
        <w:rPr>
          <w:rFonts w:hint="cs"/>
          <w:rtl/>
        </w:rPr>
        <w:t xml:space="preserve"> 151 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177 </w:t>
      </w:r>
      <w:r>
        <w:rPr>
          <w:rtl/>
        </w:rPr>
        <w:t>–</w:t>
      </w:r>
      <w:r>
        <w:rPr>
          <w:rFonts w:hint="cs"/>
          <w:rtl/>
        </w:rPr>
        <w:t xml:space="preserve"> 269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משפט המלך, 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12; 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40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147-151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Kratz, Compositio</w:t>
      </w:r>
      <w:r w:rsidRPr="00C02795">
        <w:rPr>
          <w:rFonts w:cs="Times New Roman"/>
          <w:lang w:val="de-DE"/>
        </w:rPr>
        <w:t>n, 171-174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ז, יב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408-410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96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דורי, 21- 27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משפט המלך, 12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30 </w:t>
      </w:r>
      <w:r>
        <w:rPr>
          <w:rtl/>
        </w:rPr>
        <w:t>–</w:t>
      </w:r>
      <w:r>
        <w:rPr>
          <w:rFonts w:hint="cs"/>
          <w:rtl/>
        </w:rPr>
        <w:t xml:space="preserve"> 32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 68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א, 117 </w:t>
      </w:r>
      <w:r>
        <w:rPr>
          <w:rtl/>
        </w:rPr>
        <w:t>–</w:t>
      </w:r>
      <w:r>
        <w:rPr>
          <w:rFonts w:hint="cs"/>
          <w:rtl/>
        </w:rPr>
        <w:t xml:space="preserve"> 124; 150 </w:t>
      </w:r>
      <w:r>
        <w:rPr>
          <w:rtl/>
        </w:rPr>
        <w:t>–</w:t>
      </w:r>
      <w:r>
        <w:rPr>
          <w:rFonts w:hint="cs"/>
          <w:rtl/>
        </w:rPr>
        <w:t xml:space="preserve"> 154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86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הספרות ההיסטורית, 26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163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124-130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Eslinger, Kingship, 58-59</w:t>
      </w:r>
      <w:r w:rsidRPr="00C02795">
        <w:rPr>
          <w:rFonts w:cs="Times New Roman"/>
          <w:lang w:val="de-DE"/>
        </w:rPr>
        <w:t>, 229-249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Jobling, Sense II</w:t>
      </w:r>
      <w:r w:rsidRPr="00C243B2">
        <w:rPr>
          <w:rFonts w:cs="Times New Roman"/>
          <w:lang w:val="de-DE"/>
        </w:rPr>
        <w:t>, 62-63</w:t>
      </w:r>
    </w:p>
    <w:p w:rsidR="005A3CC0" w:rsidRPr="00C243B2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59-60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צהר, המצג בסיפור המקראי, 199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</w:t>
      </w:r>
    </w:p>
    <w:p w:rsidR="005A3CC0" w:rsidRPr="00B2208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229-230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2 </w:t>
      </w:r>
      <w:r>
        <w:rPr>
          <w:rtl/>
        </w:rPr>
        <w:t>–</w:t>
      </w:r>
      <w:r>
        <w:rPr>
          <w:rFonts w:hint="cs"/>
          <w:rtl/>
        </w:rPr>
        <w:t xml:space="preserve"> יב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114 </w:t>
      </w:r>
      <w:r>
        <w:rPr>
          <w:rtl/>
        </w:rPr>
        <w:t>–</w:t>
      </w:r>
      <w:r>
        <w:rPr>
          <w:rFonts w:hint="cs"/>
          <w:rtl/>
        </w:rPr>
        <w:t xml:space="preserve"> 142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2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122 </w:t>
      </w:r>
      <w:r>
        <w:rPr>
          <w:rtl/>
        </w:rPr>
        <w:t>–</w:t>
      </w:r>
      <w:r>
        <w:rPr>
          <w:rFonts w:hint="cs"/>
          <w:rtl/>
        </w:rPr>
        <w:t xml:space="preserve"> 125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294-312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2</w:t>
      </w:r>
    </w:p>
    <w:p w:rsidR="005A3CC0" w:rsidRPr="00B2208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230-232</w:t>
      </w:r>
    </w:p>
    <w:p w:rsidR="005A3CC0" w:rsidRDefault="005A3CC0" w:rsidP="005A3CC0">
      <w:pPr>
        <w:pStyle w:val="1"/>
        <w:rPr>
          <w:rtl/>
        </w:rPr>
      </w:pPr>
      <w:r w:rsidRPr="00996319">
        <w:rPr>
          <w:rFonts w:hint="cs"/>
          <w:rtl/>
        </w:rPr>
        <w:t xml:space="preserve">ז 3 </w:t>
      </w:r>
      <w:r w:rsidRPr="00996319">
        <w:rPr>
          <w:rtl/>
        </w:rPr>
        <w:t>–</w:t>
      </w:r>
      <w:r w:rsidRPr="00996319">
        <w:rPr>
          <w:rFonts w:hint="cs"/>
          <w:rtl/>
        </w:rPr>
        <w:t xml:space="preserve"> 17 </w:t>
      </w:r>
    </w:p>
    <w:p w:rsidR="005A3CC0" w:rsidRPr="00CA60C5" w:rsidRDefault="005A3CC0" w:rsidP="005A3CC0">
      <w:pPr>
        <w:rPr>
          <w:rtl/>
        </w:rPr>
      </w:pPr>
      <w:r>
        <w:rPr>
          <w:rFonts w:hint="cs"/>
          <w:rtl/>
        </w:rPr>
        <w:t xml:space="preserve">אילת, שמואל וכינון המלוכה, 40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Pr="008F2447" w:rsidRDefault="005A3CC0" w:rsidP="005A3CC0">
      <w:pPr>
        <w:jc w:val="right"/>
        <w:rPr>
          <w:rFonts w:cs="Times New Roman"/>
          <w:rtl/>
          <w:lang w:val="de-DE"/>
        </w:rPr>
      </w:pPr>
      <w:r w:rsidRPr="00996319">
        <w:rPr>
          <w:rFonts w:cs="Times New Roman"/>
          <w:lang w:val="de-DE"/>
        </w:rPr>
        <w:t>Polzin, Samuel, 72</w:t>
      </w:r>
      <w:r w:rsidRPr="00A079F1">
        <w:rPr>
          <w:rFonts w:cs="Times New Roman"/>
          <w:lang w:val="de-DE"/>
        </w:rPr>
        <w:t>-79, 122-125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3</w:t>
      </w:r>
    </w:p>
    <w:p w:rsidR="005A3CC0" w:rsidRPr="00B2208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232-236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4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C02795">
        <w:rPr>
          <w:lang w:val="de-DE"/>
        </w:rPr>
        <w:t>8</w:t>
      </w:r>
    </w:p>
    <w:p w:rsidR="005A3CC0" w:rsidRPr="00B2208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236-239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6</w:t>
      </w:r>
    </w:p>
    <w:p w:rsidR="005A3CC0" w:rsidRPr="00CB2684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Pakkala, God's Word Omitted</w:t>
      </w:r>
      <w:r w:rsidRPr="00CB2684">
        <w:rPr>
          <w:lang w:val="de-DE"/>
        </w:rPr>
        <w:t>, 210-211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7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98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9</w:t>
      </w:r>
    </w:p>
    <w:p w:rsidR="005A3CC0" w:rsidRPr="003E47D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239-240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10</w:t>
      </w:r>
    </w:p>
    <w:p w:rsidR="005A3CC0" w:rsidRPr="003E47D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240-242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11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242-244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13 </w:t>
      </w:r>
      <w:r>
        <w:rPr>
          <w:rtl/>
        </w:rPr>
        <w:t>–</w:t>
      </w:r>
      <w:r>
        <w:rPr>
          <w:rFonts w:hint="cs"/>
          <w:rtl/>
        </w:rPr>
        <w:t xml:space="preserve"> ח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65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13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59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13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244-245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15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ב,  410 </w:t>
      </w:r>
      <w:r>
        <w:rPr>
          <w:rtl/>
        </w:rPr>
        <w:t>–</w:t>
      </w:r>
      <w:r>
        <w:rPr>
          <w:rFonts w:hint="cs"/>
          <w:rtl/>
        </w:rPr>
        <w:t xml:space="preserve"> 411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15</w:t>
      </w:r>
    </w:p>
    <w:p w:rsidR="005A3CC0" w:rsidRPr="006E63D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245-247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16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247-249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טו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176 </w:t>
      </w:r>
      <w:r>
        <w:rPr>
          <w:rtl/>
        </w:rPr>
        <w:t>–</w:t>
      </w:r>
      <w:r>
        <w:rPr>
          <w:rFonts w:hint="cs"/>
          <w:rtl/>
        </w:rPr>
        <w:t xml:space="preserve"> 184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יד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253 </w:t>
      </w:r>
      <w:r>
        <w:rPr>
          <w:rtl/>
        </w:rPr>
        <w:t>–</w:t>
      </w:r>
      <w:r>
        <w:rPr>
          <w:rFonts w:hint="cs"/>
          <w:rtl/>
        </w:rPr>
        <w:t xml:space="preserve"> 257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יב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81 </w:t>
      </w:r>
      <w:r>
        <w:rPr>
          <w:rtl/>
        </w:rPr>
        <w:t>–</w:t>
      </w:r>
      <w:r>
        <w:rPr>
          <w:rFonts w:hint="cs"/>
          <w:rtl/>
        </w:rPr>
        <w:t xml:space="preserve"> 89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211 </w:t>
      </w:r>
      <w:r>
        <w:rPr>
          <w:rtl/>
        </w:rPr>
        <w:t>–</w:t>
      </w:r>
      <w:r>
        <w:rPr>
          <w:rFonts w:hint="cs"/>
          <w:rtl/>
        </w:rPr>
        <w:t xml:space="preserve"> 224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319-549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154-155</w:t>
      </w:r>
    </w:p>
    <w:p w:rsidR="005A3CC0" w:rsidRPr="00C243B2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Jobling, Sense I, 5-6, 17-18, 51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Jobling, Sense II</w:t>
      </w:r>
      <w:r w:rsidRPr="00C243B2">
        <w:rPr>
          <w:rFonts w:cs="Times New Roman"/>
          <w:lang w:val="de-DE"/>
        </w:rPr>
        <w:t>, 51-58, 64-66, 86-87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80-125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Walsh, Style and Structure, 54-56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ח, י 27-17, יב</w:t>
      </w:r>
    </w:p>
    <w:p w:rsidR="005A3CC0" w:rsidRPr="00D82BEE" w:rsidRDefault="005A3CC0" w:rsidP="005A3CC0">
      <w:pPr>
        <w:jc w:val="right"/>
        <w:rPr>
          <w:lang w:val="de-DE"/>
        </w:rPr>
      </w:pPr>
      <w:r w:rsidRPr="00D82BEE">
        <w:rPr>
          <w:lang w:val="de-DE"/>
        </w:rPr>
        <w:t xml:space="preserve">Moenikes, Ablehung des Königtums, 39-43, 77-78, 107-110, 111-112, 121-123, </w:t>
      </w:r>
    </w:p>
    <w:p w:rsidR="005A3CC0" w:rsidRDefault="005A3CC0" w:rsidP="005A3CC0">
      <w:pPr>
        <w:jc w:val="right"/>
        <w:rPr>
          <w:rtl/>
        </w:rPr>
      </w:pPr>
      <w:r w:rsidRPr="00D82BEE">
        <w:rPr>
          <w:lang w:val="de-DE"/>
        </w:rPr>
        <w:t>132-133, 141-143, 151-159, 164-171, 171-173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יא</w:t>
      </w:r>
    </w:p>
    <w:p w:rsidR="005A3CC0" w:rsidRPr="008B651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131-150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י</w:t>
      </w:r>
    </w:p>
    <w:p w:rsidR="005A3CC0" w:rsidRPr="00A7158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Andersson, Untamable Texts, 175-178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- ט</w:t>
      </w:r>
    </w:p>
    <w:p w:rsidR="005A3CC0" w:rsidRPr="00F77232" w:rsidRDefault="005A3CC0" w:rsidP="005A3CC0">
      <w:pPr>
        <w:pStyle w:val="1"/>
        <w:jc w:val="right"/>
        <w:rPr>
          <w:b w:val="0"/>
          <w:bCs w:val="0"/>
          <w:rtl/>
        </w:rPr>
      </w:pPr>
      <w:r w:rsidRPr="001E6FC5">
        <w:rPr>
          <w:rFonts w:cs="Times New Roman"/>
          <w:b w:val="0"/>
          <w:bCs w:val="0"/>
          <w:lang w:val="de-DE"/>
        </w:rPr>
        <w:t>Polzin, Samuel, 89-91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אילת, שמואל וכינון המלוכה, 57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105 </w:t>
      </w:r>
      <w:r>
        <w:rPr>
          <w:rtl/>
        </w:rPr>
        <w:t>–</w:t>
      </w:r>
      <w:r>
        <w:rPr>
          <w:rFonts w:hint="cs"/>
          <w:rtl/>
        </w:rPr>
        <w:t xml:space="preserve"> 112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 164 </w:t>
      </w:r>
      <w:r>
        <w:rPr>
          <w:rtl/>
        </w:rPr>
        <w:t>–</w:t>
      </w:r>
      <w:r>
        <w:rPr>
          <w:rFonts w:hint="cs"/>
          <w:rtl/>
        </w:rPr>
        <w:t xml:space="preserve"> 176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משפט המלך, 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 33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68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א, 193 </w:t>
      </w:r>
      <w:r>
        <w:rPr>
          <w:rtl/>
        </w:rPr>
        <w:t>–</w:t>
      </w:r>
      <w:r>
        <w:rPr>
          <w:rFonts w:hint="cs"/>
          <w:rtl/>
        </w:rPr>
        <w:t xml:space="preserve"> 218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סימון, אדם בצלם, 159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 125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קריב, שבעת עמודי התנ"ך, 80 </w:t>
      </w:r>
      <w:r>
        <w:rPr>
          <w:rtl/>
        </w:rPr>
        <w:t>–</w:t>
      </w:r>
      <w:r>
        <w:rPr>
          <w:rFonts w:hint="cs"/>
          <w:rtl/>
        </w:rPr>
        <w:t xml:space="preserve"> 85</w:t>
      </w:r>
    </w:p>
    <w:p w:rsidR="005A3CC0" w:rsidRDefault="005A3CC0" w:rsidP="005A3CC0">
      <w:pPr>
        <w:jc w:val="right"/>
        <w:rPr>
          <w:lang w:val="de-DE"/>
        </w:rPr>
      </w:pPr>
      <w:r>
        <w:rPr>
          <w:lang w:val="de-DE"/>
        </w:rPr>
        <w:t>Moenikes</w:t>
      </w:r>
      <w:r w:rsidRPr="00514B75">
        <w:rPr>
          <w:lang w:val="de-DE"/>
        </w:rPr>
        <w:t>, Ablehung des Königtums, 23-30, 43-45, 51-57, 74-75</w:t>
      </w:r>
    </w:p>
    <w:p w:rsidR="005A3CC0" w:rsidRDefault="005A3CC0" w:rsidP="005A3CC0">
      <w:pPr>
        <w:jc w:val="right"/>
        <w:rPr>
          <w:rtl/>
        </w:rPr>
      </w:pPr>
      <w:r w:rsidRPr="00514B75">
        <w:rPr>
          <w:rFonts w:cs="Times New Roman"/>
          <w:lang w:val="de-DE"/>
        </w:rPr>
        <w:t>Cr</w:t>
      </w:r>
      <w:r>
        <w:rPr>
          <w:rFonts w:cs="Times New Roman"/>
          <w:lang w:val="de-DE"/>
        </w:rPr>
        <w:t xml:space="preserve">üsemann, gegen Das Königtum, 60-66 </w:t>
      </w:r>
    </w:p>
    <w:p w:rsidR="005A3CC0" w:rsidRPr="00556E4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131-136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Eslinger, Kingship, 58-60, 251-282</w:t>
      </w:r>
    </w:p>
    <w:p w:rsidR="005A3CC0" w:rsidRPr="003217A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324-355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81-88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 </w:t>
      </w:r>
      <w:r>
        <w:rPr>
          <w:rtl/>
        </w:rPr>
        <w:t>–</w:t>
      </w:r>
      <w:r>
        <w:rPr>
          <w:rFonts w:hint="cs"/>
          <w:rtl/>
        </w:rPr>
        <w:t xml:space="preserve"> 9, 20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Reading, 62</w:t>
      </w:r>
    </w:p>
    <w:p w:rsidR="005A3CC0" w:rsidRDefault="005A3CC0" w:rsidP="005A3CC0">
      <w:pPr>
        <w:pStyle w:val="1"/>
        <w:jc w:val="right"/>
        <w:rPr>
          <w:rFonts w:cs="Times New Roman"/>
          <w:b w:val="0"/>
          <w:bCs w:val="0"/>
          <w:lang w:val="de-DE"/>
        </w:rPr>
      </w:pPr>
      <w:r w:rsidRPr="003151BC">
        <w:rPr>
          <w:rFonts w:cs="Times New Roman"/>
          <w:b w:val="0"/>
          <w:bCs w:val="0"/>
          <w:lang w:val="de-DE"/>
        </w:rPr>
        <w:t>Gunn,  Saul</w:t>
      </w:r>
      <w:r>
        <w:rPr>
          <w:rFonts w:cs="Times New Roman"/>
          <w:b w:val="0"/>
          <w:bCs w:val="0"/>
          <w:lang w:val="de-DE"/>
        </w:rPr>
        <w:t>, 59-61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63</w:t>
      </w:r>
      <w:r>
        <w:rPr>
          <w:rFonts w:hint="cs"/>
          <w:rtl/>
        </w:rPr>
        <w:t xml:space="preserve"> </w:t>
      </w:r>
    </w:p>
    <w:p w:rsidR="005A3CC0" w:rsidRPr="00A55F80" w:rsidRDefault="005A3CC0" w:rsidP="005A3CC0">
      <w:pPr>
        <w:pStyle w:val="1"/>
      </w:pPr>
      <w:r>
        <w:rPr>
          <w:rFonts w:hint="cs"/>
          <w:rtl/>
        </w:rPr>
        <w:t xml:space="preserve">ח 1 </w:t>
      </w:r>
      <w:r>
        <w:rPr>
          <w:rtl/>
        </w:rPr>
        <w:t>–</w:t>
      </w:r>
      <w:r>
        <w:rPr>
          <w:rFonts w:hint="cs"/>
          <w:rtl/>
        </w:rPr>
        <w:t xml:space="preserve"> 3, 11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jc w:val="right"/>
        <w:rPr>
          <w:rtl/>
        </w:rPr>
      </w:pPr>
      <w:r>
        <w:t>Moenikes</w:t>
      </w:r>
      <w:r w:rsidRPr="00A55F80">
        <w:t>, Ablehung des Königtums, 92-100, 101-103</w:t>
      </w:r>
    </w:p>
    <w:p w:rsidR="005A3CC0" w:rsidRPr="00A55F8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jc w:val="right"/>
        <w:rPr>
          <w:rtl/>
        </w:rPr>
      </w:pPr>
      <w:r>
        <w:t>Moenikes</w:t>
      </w:r>
      <w:r w:rsidRPr="00A55F80">
        <w:t>, Ablehung des Königtums, 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1</w:t>
      </w:r>
    </w:p>
    <w:p w:rsidR="005A3CC0" w:rsidRPr="00C462E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251-252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252-254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4 </w:t>
      </w:r>
      <w:r>
        <w:rPr>
          <w:rtl/>
        </w:rPr>
        <w:t>–</w:t>
      </w:r>
      <w:r>
        <w:rPr>
          <w:rFonts w:hint="cs"/>
          <w:rtl/>
        </w:rPr>
        <w:t xml:space="preserve"> 5; 19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משפט המלך, 171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254-259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עיונים בספר דברים, 172 </w:t>
      </w:r>
      <w:r>
        <w:rPr>
          <w:rtl/>
        </w:rPr>
        <w:t>–</w:t>
      </w:r>
      <w:r>
        <w:rPr>
          <w:rFonts w:hint="cs"/>
          <w:rtl/>
        </w:rPr>
        <w:t xml:space="preserve"> 173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259-262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7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אליצור, הרואה והרועה, 67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קלאוס, מבנים קדקדיים, 59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7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149 </w:t>
      </w:r>
      <w:r>
        <w:rPr>
          <w:rtl/>
        </w:rPr>
        <w:t>–</w:t>
      </w:r>
      <w:r>
        <w:rPr>
          <w:rFonts w:hint="cs"/>
          <w:rtl/>
        </w:rPr>
        <w:t xml:space="preserve"> 154 </w:t>
      </w:r>
    </w:p>
    <w:p w:rsidR="005A3CC0" w:rsidRDefault="005A3CC0" w:rsidP="005A3CC0">
      <w:pPr>
        <w:pStyle w:val="1"/>
        <w:tabs>
          <w:tab w:val="left" w:pos="1809"/>
        </w:tabs>
        <w:rPr>
          <w:rtl/>
        </w:rPr>
      </w:pPr>
      <w:r>
        <w:rPr>
          <w:rFonts w:hint="cs"/>
          <w:rtl/>
        </w:rPr>
        <w:t>ח 7</w:t>
      </w:r>
      <w:r>
        <w:rPr>
          <w:rtl/>
        </w:rPr>
        <w:tab/>
      </w:r>
    </w:p>
    <w:p w:rsidR="005A3CC0" w:rsidRPr="00281A2B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</w:rPr>
        <w:t>Cr</w:t>
      </w:r>
      <w:r>
        <w:rPr>
          <w:rFonts w:cs="Times New Roman"/>
          <w:lang w:val="de-DE"/>
        </w:rPr>
        <w:t>üsemann, gegen Das Königtum</w:t>
      </w:r>
      <w:r>
        <w:rPr>
          <w:rFonts w:cs="Times New Roman"/>
        </w:rPr>
        <w:t>, 73-84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262-264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8</w:t>
      </w:r>
    </w:p>
    <w:p w:rsidR="005A3CC0" w:rsidRPr="00F77232" w:rsidRDefault="005A3CC0" w:rsidP="005A3CC0">
      <w:pPr>
        <w:ind w:left="720" w:hanging="720"/>
        <w:rPr>
          <w:rFonts w:cs="Times New Roman"/>
          <w:rtl/>
        </w:rPr>
      </w:pPr>
      <w:r>
        <w:rPr>
          <w:rFonts w:cs="Times New Roman"/>
          <w:lang w:val="de-DE"/>
        </w:rPr>
        <w:t>Eslinger, Kingship, 264-267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9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87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9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</w:rPr>
        <w:t>Cr</w:t>
      </w:r>
      <w:r>
        <w:rPr>
          <w:rFonts w:cs="Times New Roman"/>
          <w:lang w:val="de-DE"/>
        </w:rPr>
        <w:t>üsemann, gegen Das Königtum</w:t>
      </w:r>
      <w:r>
        <w:rPr>
          <w:rFonts w:cs="Times New Roman"/>
        </w:rPr>
        <w:t>, 54-60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9</w:t>
      </w:r>
    </w:p>
    <w:p w:rsidR="005A3CC0" w:rsidRPr="00407EB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267-269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269-270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11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58 </w:t>
      </w:r>
      <w:r>
        <w:rPr>
          <w:rtl/>
        </w:rPr>
        <w:t>–</w:t>
      </w:r>
      <w:r>
        <w:rPr>
          <w:rFonts w:hint="cs"/>
          <w:rtl/>
        </w:rPr>
        <w:t xml:space="preserve"> 59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גוירצמן, העברת קרקעות, 93 </w:t>
      </w:r>
      <w:r>
        <w:rPr>
          <w:rtl/>
        </w:rPr>
        <w:t>–</w:t>
      </w:r>
      <w:r>
        <w:rPr>
          <w:rFonts w:hint="cs"/>
          <w:rtl/>
        </w:rPr>
        <w:t xml:space="preserve"> 94; 126 </w:t>
      </w:r>
      <w:r>
        <w:rPr>
          <w:rtl/>
        </w:rPr>
        <w:t>–</w:t>
      </w:r>
      <w:r>
        <w:rPr>
          <w:rFonts w:hint="cs"/>
          <w:rtl/>
        </w:rPr>
        <w:t xml:space="preserve"> 127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11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פאוסט, חוקים מקראיים, 116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119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11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סמט, פרקי אליהו, 357 </w:t>
      </w:r>
      <w:r>
        <w:rPr>
          <w:rtl/>
        </w:rPr>
        <w:t>–</w:t>
      </w:r>
      <w:r>
        <w:rPr>
          <w:rFonts w:hint="cs"/>
          <w:rtl/>
        </w:rPr>
        <w:t xml:space="preserve"> 362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56 </w:t>
      </w:r>
      <w:r>
        <w:rPr>
          <w:rtl/>
        </w:rPr>
        <w:t>–</w:t>
      </w:r>
      <w:r>
        <w:rPr>
          <w:rFonts w:hint="cs"/>
          <w:rtl/>
        </w:rPr>
        <w:t xml:space="preserve"> 58; 111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Eslinger, Kingship, 270-278</w:t>
      </w:r>
    </w:p>
    <w:p w:rsidR="005A3CC0" w:rsidRPr="003217A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347-355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85-88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241-242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11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Default="005A3CC0" w:rsidP="005A3CC0">
      <w:pPr>
        <w:tabs>
          <w:tab w:val="left" w:pos="5158"/>
        </w:tabs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בן-ברק, משפט המלך, 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68; 168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169; 234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240 </w:t>
      </w:r>
      <w:r>
        <w:rPr>
          <w:rtl/>
          <w:lang w:eastAsia="en-US"/>
        </w:rPr>
        <w:tab/>
      </w:r>
    </w:p>
    <w:p w:rsidR="005A3CC0" w:rsidRDefault="005A3CC0" w:rsidP="005A3CC0">
      <w:pPr>
        <w:jc w:val="right"/>
        <w:rPr>
          <w:rtl/>
        </w:rPr>
      </w:pPr>
      <w:r>
        <w:t>Moenikes</w:t>
      </w:r>
      <w:r w:rsidRPr="00A55F80">
        <w:t>, Ablehung des Königtums, 90-92</w:t>
      </w:r>
    </w:p>
    <w:p w:rsidR="005A3CC0" w:rsidRPr="00281A2B" w:rsidRDefault="005A3CC0" w:rsidP="005A3CC0">
      <w:pPr>
        <w:jc w:val="right"/>
        <w:rPr>
          <w:rtl/>
        </w:rPr>
      </w:pPr>
      <w:r>
        <w:rPr>
          <w:rFonts w:cs="Times New Roman"/>
        </w:rPr>
        <w:t>Cr</w:t>
      </w:r>
      <w:r>
        <w:rPr>
          <w:rFonts w:cs="Times New Roman"/>
          <w:lang w:val="de-DE"/>
        </w:rPr>
        <w:t>üsemann, gegen Das Königtum, 66-73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ח 11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בן-ברק, משפט המלך, 71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12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בן-ברק, משפט המלך, 93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116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14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בן-ברק, משפט המלך, 117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151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ח 15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בן-ברק, משפט המלך, 152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19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Pr="0059467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278-282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לא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</w:t>
      </w:r>
      <w:r w:rsidRPr="00AF138E">
        <w:rPr>
          <w:rFonts w:cs="Times New Roman"/>
          <w:lang w:val="de-DE"/>
        </w:rPr>
        <w:t>, 16-42</w:t>
      </w:r>
    </w:p>
    <w:p w:rsidR="005A3CC0" w:rsidRPr="004F0D99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Lee Hamphreys, Tragic Vision, 23-66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ל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0651D4">
        <w:rPr>
          <w:rFonts w:cs="Times New Roman"/>
          <w:lang w:val="de-DE"/>
        </w:rPr>
        <w:t>, 35-37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כ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הספרות ההיסטורית, 26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טז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120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טו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קריב</w:t>
      </w:r>
      <w:r>
        <w:rPr>
          <w:rtl/>
        </w:rPr>
        <w:t xml:space="preserve">, שבעת עמודי </w:t>
      </w:r>
      <w:r>
        <w:rPr>
          <w:rFonts w:hint="eastAsia"/>
          <w:rtl/>
        </w:rPr>
        <w:t>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86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יד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182 </w:t>
      </w:r>
      <w:r>
        <w:rPr>
          <w:rtl/>
        </w:rPr>
        <w:t>–</w:t>
      </w:r>
      <w:r>
        <w:rPr>
          <w:rFonts w:hint="cs"/>
          <w:rtl/>
        </w:rPr>
        <w:t xml:space="preserve"> 183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Lee Hamphreys, Tragic Visio</w:t>
      </w:r>
      <w:r w:rsidRPr="00EA1EC8">
        <w:rPr>
          <w:rFonts w:cs="Times New Roman"/>
          <w:lang w:val="de-DE"/>
        </w:rPr>
        <w:t>n, 29-31, 54-57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יב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64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Pr="00F77232" w:rsidRDefault="005A3CC0" w:rsidP="005A3CC0">
      <w:pPr>
        <w:pStyle w:val="1"/>
        <w:jc w:val="right"/>
        <w:rPr>
          <w:b w:val="0"/>
          <w:bCs w:val="0"/>
          <w:rtl/>
        </w:rPr>
      </w:pPr>
      <w:r w:rsidRPr="00EF3D23">
        <w:rPr>
          <w:rFonts w:cs="Times New Roman"/>
          <w:b w:val="0"/>
          <w:bCs w:val="0"/>
          <w:lang w:val="de-DE"/>
        </w:rPr>
        <w:t>Gunn,  Saul</w:t>
      </w:r>
      <w:r>
        <w:rPr>
          <w:rFonts w:cs="Times New Roman"/>
          <w:b w:val="0"/>
          <w:bCs w:val="0"/>
          <w:lang w:val="de-DE"/>
        </w:rPr>
        <w:t>, 61-65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יא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אליצור, הרואה והרועה, 78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גרסיאל, ראשית המלוכה, א, 219 </w:t>
      </w:r>
      <w:r>
        <w:rPr>
          <w:rtl/>
        </w:rPr>
        <w:t>–</w:t>
      </w:r>
      <w:r>
        <w:rPr>
          <w:rFonts w:hint="cs"/>
          <w:rtl/>
        </w:rPr>
        <w:t xml:space="preserve"> 246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יא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131 </w:t>
      </w:r>
      <w:r>
        <w:rPr>
          <w:rtl/>
        </w:rPr>
        <w:t>–</w:t>
      </w:r>
      <w:r>
        <w:rPr>
          <w:rFonts w:hint="cs"/>
          <w:rtl/>
        </w:rPr>
        <w:t xml:space="preserve"> 135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י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151 </w:t>
      </w:r>
      <w:r>
        <w:rPr>
          <w:rtl/>
        </w:rPr>
        <w:t>–</w:t>
      </w:r>
      <w:r>
        <w:rPr>
          <w:rFonts w:hint="cs"/>
          <w:rtl/>
        </w:rPr>
        <w:t xml:space="preserve"> 153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אררט, הדרמה במקרא, 436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דורי, 47- 56, 74- 105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סימון, בקש שלום, 115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226 </w:t>
      </w:r>
      <w:r>
        <w:rPr>
          <w:rtl/>
        </w:rPr>
        <w:t>–</w:t>
      </w:r>
      <w:r>
        <w:rPr>
          <w:rFonts w:hint="cs"/>
          <w:rtl/>
        </w:rPr>
        <w:t xml:space="preserve"> 227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י 16, יג 8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89-105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י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אילת, שמואל וכינון המלוכה, 81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משפט המלך, 25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</w:t>
      </w:r>
      <w:r>
        <w:rPr>
          <w:rFonts w:hint="cs"/>
          <w:rtl/>
        </w:rPr>
        <w:t xml:space="preserve"> </w:t>
      </w:r>
    </w:p>
    <w:p w:rsidR="005A3CC0" w:rsidRDefault="005A3CC0" w:rsidP="005A3CC0">
      <w:r>
        <w:rPr>
          <w:rFonts w:hint="cs"/>
          <w:rtl/>
        </w:rPr>
        <w:t xml:space="preserve">ברטל, מלכות שאול,  50 </w:t>
      </w:r>
      <w:r>
        <w:rPr>
          <w:rtl/>
        </w:rPr>
        <w:t>–</w:t>
      </w:r>
      <w:r>
        <w:rPr>
          <w:rFonts w:hint="cs"/>
          <w:rtl/>
        </w:rPr>
        <w:t xml:space="preserve"> 54</w:t>
      </w:r>
    </w:p>
    <w:p w:rsidR="005A3CC0" w:rsidRDefault="005A3CC0" w:rsidP="005A3CC0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ויסמן, האישיות החריסמטית, 201 </w:t>
      </w:r>
      <w:r>
        <w:rPr>
          <w:rFonts w:ascii="Arial" w:hAnsi="Arial"/>
          <w:rtl/>
        </w:rPr>
        <w:t>–</w:t>
      </w:r>
      <w:r>
        <w:rPr>
          <w:rFonts w:ascii="Arial" w:hAnsi="Arial" w:hint="cs"/>
          <w:rtl/>
        </w:rPr>
        <w:t xml:space="preserve"> 214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ב, 402 </w:t>
      </w:r>
      <w:r>
        <w:rPr>
          <w:rtl/>
        </w:rPr>
        <w:t>–</w:t>
      </w:r>
      <w:r>
        <w:rPr>
          <w:rFonts w:hint="cs"/>
          <w:rtl/>
        </w:rPr>
        <w:t xml:space="preserve"> 407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מאורי, היפים והיפות, 17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ascii="Arial" w:hAnsi="Arial" w:hint="cs"/>
          <w:rtl/>
        </w:rPr>
        <w:t>פולק</w:t>
      </w:r>
      <w:r>
        <w:rPr>
          <w:rFonts w:hint="cs"/>
          <w:rtl/>
        </w:rPr>
        <w:t xml:space="preserve">, שמואל א, א </w:t>
      </w:r>
      <w:r>
        <w:rPr>
          <w:rtl/>
        </w:rPr>
        <w:t>–</w:t>
      </w:r>
      <w:r>
        <w:rPr>
          <w:rFonts w:hint="cs"/>
          <w:rtl/>
        </w:rPr>
        <w:t xml:space="preserve"> טו, 174 </w:t>
      </w:r>
      <w:r>
        <w:rPr>
          <w:rtl/>
        </w:rPr>
        <w:t>–</w:t>
      </w:r>
      <w:r>
        <w:rPr>
          <w:rFonts w:hint="cs"/>
          <w:rtl/>
        </w:rPr>
        <w:t xml:space="preserve"> 200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פריש, משיחת שאול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מרד יהוא, 72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Eslinger, Kingship, 283-284, 327-328</w:t>
      </w:r>
    </w:p>
    <w:p w:rsidR="005A3CC0" w:rsidRPr="003217A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356-372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49-50, 87-89</w:t>
      </w:r>
      <w:r w:rsidRPr="00AC680C">
        <w:rPr>
          <w:rFonts w:cs="Times New Roman"/>
          <w:lang w:val="de-DE"/>
        </w:rPr>
        <w:t>, 101-105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 175 </w:t>
      </w:r>
      <w:r>
        <w:rPr>
          <w:rtl/>
        </w:rPr>
        <w:t>–</w:t>
      </w:r>
      <w:r>
        <w:rPr>
          <w:rFonts w:hint="cs"/>
          <w:rtl/>
        </w:rPr>
        <w:t xml:space="preserve"> 176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28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Eslinger, Kingship, 283-317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61-62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88-98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Pr="003217A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372-408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177 </w:t>
      </w:r>
      <w:r>
        <w:rPr>
          <w:rtl/>
        </w:rPr>
        <w:t>–</w:t>
      </w:r>
      <w:r>
        <w:rPr>
          <w:rFonts w:hint="cs"/>
          <w:rtl/>
        </w:rPr>
        <w:t xml:space="preserve"> 181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91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Pr="003217A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372-378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81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Pr="00C110CC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10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284-288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124-125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36 </w:t>
      </w:r>
      <w:r>
        <w:rPr>
          <w:rtl/>
        </w:rPr>
        <w:t>–</w:t>
      </w:r>
      <w:r>
        <w:rPr>
          <w:rFonts w:hint="cs"/>
          <w:rtl/>
        </w:rPr>
        <w:t xml:space="preserve"> 38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גוירצמן, העברת קרקעות, 98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21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פריש, משיחת שאול, 20- 30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3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Pr="00C110C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289-290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5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Pr="003217A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378-392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5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92-93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5 </w:t>
      </w:r>
    </w:p>
    <w:p w:rsidR="005A3CC0" w:rsidRPr="006A4BF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290-</w:t>
      </w:r>
      <w:r>
        <w:rPr>
          <w:rFonts w:cs="Times New Roman"/>
        </w:rPr>
        <w:t>291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6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10</w:t>
      </w:r>
    </w:p>
    <w:p w:rsidR="005A3CC0" w:rsidRPr="00C110CC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30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47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 6</w:t>
      </w:r>
    </w:p>
    <w:p w:rsidR="005A3CC0" w:rsidRPr="006A4BF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291-293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</w:t>
      </w:r>
    </w:p>
    <w:p w:rsidR="005A3CC0" w:rsidRPr="006A4BF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293-295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 9</w:t>
      </w:r>
    </w:p>
    <w:p w:rsidR="005A3CC0" w:rsidRPr="00C110CC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46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47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Eslinger, Kingship, 295-297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10</w:t>
      </w:r>
    </w:p>
    <w:p w:rsidR="005A3CC0" w:rsidRPr="006A4BF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297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Gunn,  Saul, 62</w:t>
      </w:r>
    </w:p>
    <w:p w:rsidR="005A3CC0" w:rsidRPr="00DB0AAD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93-94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ט </w:t>
      </w:r>
      <w:r>
        <w:rPr>
          <w:rFonts w:hint="cs"/>
          <w:rtl/>
        </w:rPr>
        <w:t xml:space="preserve">11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tl/>
        </w:rPr>
        <w:t>טלמון, דרכי הסיפור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47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47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54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211 </w:t>
      </w:r>
      <w:r>
        <w:rPr>
          <w:rtl/>
        </w:rPr>
        <w:t>–</w:t>
      </w:r>
      <w:r>
        <w:rPr>
          <w:rFonts w:hint="cs"/>
          <w:rtl/>
        </w:rPr>
        <w:t xml:space="preserve"> 214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Eslinger, Kingship, 297-301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Licht, Storytelling</w:t>
      </w:r>
      <w:r>
        <w:t>, 11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14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21</w:t>
      </w:r>
    </w:p>
    <w:p w:rsidR="005A3CC0" w:rsidRPr="003217A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392-408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14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15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55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301-302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15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76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15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Pr="00E26806" w:rsidRDefault="005A3CC0" w:rsidP="005A3CC0">
      <w:pPr>
        <w:rPr>
          <w:rtl/>
        </w:rPr>
      </w:pPr>
    </w:p>
    <w:p w:rsidR="005A3CC0" w:rsidRPr="00371C59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94-95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16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61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71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17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71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72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18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181 </w:t>
      </w:r>
      <w:r>
        <w:rPr>
          <w:rtl/>
        </w:rPr>
        <w:t>–</w:t>
      </w:r>
      <w:r>
        <w:rPr>
          <w:rFonts w:hint="cs"/>
          <w:rtl/>
        </w:rPr>
        <w:t xml:space="preserve"> 185</w:t>
      </w:r>
    </w:p>
    <w:p w:rsidR="005A3CC0" w:rsidRPr="006A4BFF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95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</w:t>
      </w:r>
      <w:r>
        <w:rPr>
          <w:rFonts w:hint="cs"/>
          <w:b/>
          <w:bCs/>
          <w:rtl/>
        </w:rPr>
        <w:t xml:space="preserve">  18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21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73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18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Pr="006A4BF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310-312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21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312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454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22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Pr="006A4BF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313-317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22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24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78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86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25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86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88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26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27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89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91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דורי, 42- 43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סימון, אדם בצלם, 160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162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319-358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100-108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93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97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99-100, 179, 183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126 </w:t>
      </w:r>
      <w:r>
        <w:rPr>
          <w:rtl/>
        </w:rPr>
        <w:t>–</w:t>
      </w:r>
      <w:r>
        <w:rPr>
          <w:rFonts w:hint="cs"/>
          <w:rtl/>
        </w:rPr>
        <w:t xml:space="preserve"> 129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185 </w:t>
      </w:r>
      <w:r>
        <w:rPr>
          <w:rtl/>
        </w:rPr>
        <w:t>–</w:t>
      </w:r>
      <w:r>
        <w:rPr>
          <w:rFonts w:hint="cs"/>
          <w:rtl/>
        </w:rPr>
        <w:t xml:space="preserve"> 188   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91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94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319-320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321-324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188 </w:t>
      </w:r>
      <w:r>
        <w:rPr>
          <w:rtl/>
        </w:rPr>
        <w:t>–</w:t>
      </w:r>
      <w:r>
        <w:rPr>
          <w:rFonts w:hint="cs"/>
          <w:rtl/>
        </w:rPr>
        <w:t xml:space="preserve"> 190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2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96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100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 xml:space="preserve">  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101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102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 xml:space="preserve">  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102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6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בן-נון, פרקי האבות, 74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190 </w:t>
      </w:r>
      <w:r>
        <w:rPr>
          <w:rtl/>
        </w:rPr>
        <w:t>–</w:t>
      </w:r>
      <w:r>
        <w:rPr>
          <w:rFonts w:hint="cs"/>
          <w:rtl/>
        </w:rPr>
        <w:t xml:space="preserve"> 193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 xml:space="preserve"> 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109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8; יג 8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Pr="00F77232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ברטל, מלכות שאול, 130 </w:t>
      </w:r>
      <w:r>
        <w:rPr>
          <w:rtl/>
        </w:rPr>
        <w:t>–</w:t>
      </w:r>
      <w:r>
        <w:rPr>
          <w:rFonts w:hint="cs"/>
          <w:rtl/>
        </w:rPr>
        <w:t xml:space="preserve"> 135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324-325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33-4</w:t>
      </w:r>
      <w:r w:rsidRPr="00D7345F">
        <w:rPr>
          <w:rFonts w:cs="Times New Roman"/>
          <w:lang w:val="de-DE"/>
        </w:rPr>
        <w:t>0, 62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9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193 </w:t>
      </w:r>
      <w:r>
        <w:rPr>
          <w:rtl/>
        </w:rPr>
        <w:t>–</w:t>
      </w:r>
      <w:r>
        <w:rPr>
          <w:rFonts w:hint="cs"/>
          <w:rtl/>
        </w:rPr>
        <w:t xml:space="preserve"> 195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325-327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 xml:space="preserve">  10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פריש, משיחת שאול, 122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10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סטירה פוליטית במקרא, 78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10</w:t>
      </w:r>
    </w:p>
    <w:p w:rsidR="005A3CC0" w:rsidRPr="00D23B1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328-330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330-333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62-63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13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333-337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17 </w:t>
      </w:r>
      <w:r>
        <w:rPr>
          <w:rtl/>
        </w:rPr>
        <w:t>–</w:t>
      </w:r>
      <w:r>
        <w:rPr>
          <w:rFonts w:hint="cs"/>
          <w:rtl/>
        </w:rPr>
        <w:t xml:space="preserve"> יא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מרד יהוא, 100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17 </w:t>
      </w:r>
      <w:r>
        <w:rPr>
          <w:rtl/>
        </w:rPr>
        <w:t>–</w:t>
      </w:r>
      <w:r>
        <w:rPr>
          <w:rFonts w:hint="cs"/>
          <w:rtl/>
        </w:rPr>
        <w:t xml:space="preserve"> 27; יב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55 </w:t>
      </w:r>
      <w:r>
        <w:rPr>
          <w:rtl/>
        </w:rPr>
        <w:t>–</w:t>
      </w:r>
      <w:r>
        <w:rPr>
          <w:rFonts w:hint="cs"/>
          <w:rtl/>
        </w:rPr>
        <w:t xml:space="preserve"> 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17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אילת, שמואל וכינון המלוכה, 99 </w:t>
      </w:r>
      <w:r>
        <w:rPr>
          <w:rtl/>
        </w:rPr>
        <w:t>–</w:t>
      </w:r>
      <w:r>
        <w:rPr>
          <w:rFonts w:hint="cs"/>
          <w:rtl/>
        </w:rPr>
        <w:t xml:space="preserve"> 114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משפט המלך, 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מאורי, היפים והיפות, 22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136-145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63-64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21-17</w:t>
      </w:r>
    </w:p>
    <w:p w:rsidR="005A3CC0" w:rsidRDefault="005A3CC0" w:rsidP="005A3CC0">
      <w:pPr>
        <w:jc w:val="right"/>
        <w:rPr>
          <w:rtl/>
        </w:rPr>
      </w:pPr>
      <w:r>
        <w:t>Moenikes</w:t>
      </w:r>
      <w:r w:rsidRPr="00A55F80">
        <w:t>, Ablehung des Königtums, 30-33, 45-46, 57-62, 75, 79-90, 100-101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17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337-341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18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158</w:t>
      </w:r>
      <w:r>
        <w:rPr>
          <w:rFonts w:hint="cs"/>
          <w:rtl/>
        </w:rPr>
        <w:t xml:space="preserve">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19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 136 </w:t>
      </w:r>
      <w:r>
        <w:rPr>
          <w:rtl/>
        </w:rPr>
        <w:t>–</w:t>
      </w:r>
      <w:r>
        <w:rPr>
          <w:rFonts w:hint="cs"/>
          <w:rtl/>
        </w:rPr>
        <w:t xml:space="preserve"> 139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19</w:t>
      </w:r>
    </w:p>
    <w:p w:rsidR="005A3CC0" w:rsidRPr="001C74DD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341-344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20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Pr="00D5010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344-345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27-21</w:t>
      </w:r>
    </w:p>
    <w:p w:rsidR="005A3CC0" w:rsidRDefault="005A3CC0" w:rsidP="005A3CC0">
      <w:pPr>
        <w:jc w:val="right"/>
        <w:rPr>
          <w:rtl/>
        </w:rPr>
      </w:pPr>
      <w:r>
        <w:t>Moenikes</w:t>
      </w:r>
      <w:r w:rsidRPr="00A55F80">
        <w:t>, Ablehung des Königtums, 79-87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21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Pr="00780A0E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Reading, 125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 22</w:t>
      </w:r>
    </w:p>
    <w:p w:rsidR="005A3CC0" w:rsidRPr="00D5010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346-348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 23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</w:t>
      </w:r>
    </w:p>
    <w:p w:rsidR="005A3CC0" w:rsidRPr="002C36C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348-352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 23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8D18B4">
        <w:rPr>
          <w:lang w:val="de-DE"/>
        </w:rPr>
        <w:t>, 454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25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משפט המלך, 186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240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352-355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26 </w:t>
      </w:r>
      <w:r>
        <w:rPr>
          <w:rtl/>
        </w:rPr>
        <w:t>–</w:t>
      </w:r>
      <w:r>
        <w:rPr>
          <w:rFonts w:hint="cs"/>
          <w:rtl/>
        </w:rPr>
        <w:t xml:space="preserve"> כו 2 (מערך הצבא של שאול)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92 </w:t>
      </w:r>
      <w:r>
        <w:rPr>
          <w:rtl/>
        </w:rPr>
        <w:t>–</w:t>
      </w:r>
      <w:r>
        <w:rPr>
          <w:rFonts w:hint="cs"/>
          <w:rtl/>
        </w:rPr>
        <w:t xml:space="preserve"> 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26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268 </w:t>
      </w:r>
      <w:r>
        <w:rPr>
          <w:rtl/>
        </w:rPr>
        <w:t>–</w:t>
      </w:r>
      <w:r>
        <w:rPr>
          <w:rFonts w:hint="cs"/>
          <w:rtl/>
        </w:rPr>
        <w:t xml:space="preserve"> 271 </w:t>
      </w:r>
    </w:p>
    <w:p w:rsidR="005A3CC0" w:rsidRDefault="005A3CC0" w:rsidP="005A3CC0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152-153</w:t>
      </w:r>
    </w:p>
    <w:p w:rsidR="005A3CC0" w:rsidRPr="00F77232" w:rsidRDefault="005A3CC0" w:rsidP="005A3CC0">
      <w:pPr>
        <w:ind w:left="720" w:hanging="720"/>
        <w:rPr>
          <w:rFonts w:cs="Times New Roman"/>
          <w:rtl/>
        </w:rPr>
      </w:pPr>
      <w:r>
        <w:rPr>
          <w:rFonts w:cs="Times New Roman"/>
          <w:lang w:val="de-DE"/>
        </w:rPr>
        <w:t>Eslinger, Kingship, 355-358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</w:t>
      </w:r>
      <w:r>
        <w:rPr>
          <w:rtl/>
        </w:rPr>
        <w:t>–</w:t>
      </w:r>
      <w:r>
        <w:rPr>
          <w:rFonts w:hint="cs"/>
          <w:rtl/>
        </w:rPr>
        <w:t xml:space="preserve"> יד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סימון, אדם בצלם,</w:t>
      </w:r>
      <w:r>
        <w:rPr>
          <w:rFonts w:hint="cs"/>
          <w:rtl/>
        </w:rPr>
        <w:t xml:space="preserve"> 162 </w:t>
      </w:r>
      <w:r>
        <w:rPr>
          <w:rtl/>
        </w:rPr>
        <w:t>–</w:t>
      </w:r>
      <w:r>
        <w:rPr>
          <w:rFonts w:hint="cs"/>
          <w:rtl/>
        </w:rPr>
        <w:t xml:space="preserve"> 164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</w:t>
      </w:r>
      <w:r>
        <w:rPr>
          <w:rtl/>
        </w:rPr>
        <w:t>–</w:t>
      </w:r>
      <w:r>
        <w:rPr>
          <w:rFonts w:hint="cs"/>
          <w:rtl/>
        </w:rPr>
        <w:t xml:space="preserve"> יג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233 </w:t>
      </w:r>
      <w:r>
        <w:rPr>
          <w:rtl/>
        </w:rPr>
        <w:t>–</w:t>
      </w:r>
      <w:r>
        <w:rPr>
          <w:rFonts w:hint="cs"/>
          <w:rtl/>
        </w:rPr>
        <w:t xml:space="preserve"> 234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אילת, שמואל וכינון המלוכה, 115 </w:t>
      </w:r>
      <w:r>
        <w:rPr>
          <w:rtl/>
        </w:rPr>
        <w:t>–</w:t>
      </w:r>
      <w:r>
        <w:rPr>
          <w:rFonts w:hint="cs"/>
          <w:rtl/>
        </w:rPr>
        <w:t xml:space="preserve"> 128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98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57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 46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עיוני מקרא,  36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הרצוג, מלחמות התנ"ך, 66 </w:t>
      </w:r>
      <w:r>
        <w:rPr>
          <w:rtl/>
        </w:rPr>
        <w:t>–</w:t>
      </w:r>
      <w:r>
        <w:rPr>
          <w:rFonts w:hint="cs"/>
          <w:rtl/>
        </w:rPr>
        <w:t xml:space="preserve"> 68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חיון, ותצא דינה, 101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182 </w:t>
      </w:r>
      <w:r>
        <w:rPr>
          <w:rtl/>
        </w:rPr>
        <w:t>–</w:t>
      </w:r>
      <w:r>
        <w:rPr>
          <w:rFonts w:hint="cs"/>
          <w:rtl/>
        </w:rPr>
        <w:t xml:space="preserve"> 176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סוצקובר, מלים מנחות, 74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סימון, בקש שלום, 118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פלג, חלום יעקב, 33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145-149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Eslinger, Kingship, 359-382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108-117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Pr="003217A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454-480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110-114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147 </w:t>
      </w:r>
      <w:r>
        <w:rPr>
          <w:rtl/>
        </w:rPr>
        <w:t>–</w:t>
      </w:r>
      <w:r>
        <w:rPr>
          <w:rFonts w:hint="cs"/>
          <w:rtl/>
        </w:rPr>
        <w:t xml:space="preserve"> 148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1</w:t>
      </w:r>
    </w:p>
    <w:p w:rsidR="005A3CC0" w:rsidRPr="0071541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360-361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Pr="0071541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361-365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6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Eslinger, Kingship, 365-368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Ziegler, Promises</w:t>
      </w:r>
      <w:r w:rsidRPr="00C02795">
        <w:rPr>
          <w:rFonts w:cs="Times New Roman"/>
          <w:lang w:val="de-DE"/>
        </w:rPr>
        <w:t>, 156-159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265 </w:t>
      </w:r>
      <w:r>
        <w:rPr>
          <w:rtl/>
        </w:rPr>
        <w:t>–</w:t>
      </w:r>
      <w:r>
        <w:rPr>
          <w:rFonts w:hint="cs"/>
          <w:rtl/>
        </w:rPr>
        <w:t xml:space="preserve"> 268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8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Pr="00FE08BE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368-370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10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370-371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12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82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12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268 </w:t>
      </w:r>
      <w:r>
        <w:rPr>
          <w:rtl/>
        </w:rPr>
        <w:t>–</w:t>
      </w:r>
      <w:r>
        <w:rPr>
          <w:rFonts w:hint="cs"/>
          <w:rtl/>
        </w:rPr>
        <w:t xml:space="preserve"> 271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12</w:t>
      </w:r>
    </w:p>
    <w:p w:rsidR="005A3CC0" w:rsidRPr="00FE08BE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372-375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13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375-377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14 </w:t>
      </w:r>
      <w:r>
        <w:rPr>
          <w:rtl/>
        </w:rPr>
        <w:t>–</w:t>
      </w:r>
      <w:r>
        <w:rPr>
          <w:rFonts w:hint="cs"/>
          <w:rtl/>
        </w:rPr>
        <w:t xml:space="preserve"> יב 25</w:t>
      </w:r>
    </w:p>
    <w:p w:rsidR="005A3CC0" w:rsidRPr="0061675C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>
        <w:t>, 481-532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14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משפט המלך, 30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14</w:t>
      </w:r>
    </w:p>
    <w:p w:rsidR="005A3CC0" w:rsidRPr="00792C5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377-375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15</w:t>
      </w:r>
    </w:p>
    <w:p w:rsidR="005A3CC0" w:rsidRPr="002E50D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379-382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</w:t>
      </w:r>
      <w:r>
        <w:rPr>
          <w:rtl/>
        </w:rPr>
        <w:t>–</w:t>
      </w:r>
      <w:r>
        <w:rPr>
          <w:rFonts w:hint="cs"/>
          <w:rtl/>
        </w:rPr>
        <w:t xml:space="preserve"> מל"א ח</w:t>
      </w:r>
    </w:p>
    <w:p w:rsidR="005A3CC0" w:rsidRDefault="005A3CC0" w:rsidP="005A3CC0">
      <w:pPr>
        <w:ind w:left="720" w:hanging="720"/>
        <w:jc w:val="right"/>
        <w:rPr>
          <w:rtl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145-149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אילת, שמואל וכינון המלוכה, 129 </w:t>
      </w:r>
      <w:r>
        <w:rPr>
          <w:rtl/>
        </w:rPr>
        <w:t>–</w:t>
      </w:r>
      <w:r>
        <w:rPr>
          <w:rFonts w:hint="cs"/>
          <w:rtl/>
        </w:rPr>
        <w:t xml:space="preserve"> 144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בן-ברק, משפט המלך, 33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48 </w:t>
      </w:r>
      <w:r>
        <w:rPr>
          <w:rtl/>
        </w:rPr>
        <w:t>–</w:t>
      </w:r>
      <w:r>
        <w:rPr>
          <w:rFonts w:hint="cs"/>
          <w:rtl/>
        </w:rPr>
        <w:t xml:space="preserve"> 50; 72 </w:t>
      </w:r>
      <w:r>
        <w:rPr>
          <w:rtl/>
        </w:rPr>
        <w:t>–</w:t>
      </w:r>
      <w:r>
        <w:rPr>
          <w:rFonts w:hint="cs"/>
          <w:rtl/>
        </w:rPr>
        <w:t xml:space="preserve"> 73; 77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א, 247 </w:t>
      </w:r>
      <w:r>
        <w:rPr>
          <w:rtl/>
        </w:rPr>
        <w:t>–</w:t>
      </w:r>
      <w:r>
        <w:rPr>
          <w:rFonts w:hint="cs"/>
          <w:rtl/>
        </w:rPr>
        <w:t xml:space="preserve"> 248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197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113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135 </w:t>
      </w:r>
      <w:r>
        <w:rPr>
          <w:rtl/>
        </w:rPr>
        <w:t>–</w:t>
      </w:r>
      <w:r>
        <w:rPr>
          <w:rFonts w:hint="cs"/>
          <w:rtl/>
        </w:rPr>
        <w:t xml:space="preserve"> 141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right"/>
        <w:rPr>
          <w:lang w:val="de-DE"/>
        </w:rPr>
      </w:pPr>
      <w:r>
        <w:rPr>
          <w:lang w:val="de-DE"/>
        </w:rPr>
        <w:t>Moenikes</w:t>
      </w:r>
      <w:r w:rsidRPr="00514B75">
        <w:rPr>
          <w:lang w:val="de-DE"/>
        </w:rPr>
        <w:t>, Ablehung des Königtums, 33-39, 47-50, 62-74, 75-77</w:t>
      </w:r>
    </w:p>
    <w:p w:rsidR="005A3CC0" w:rsidRPr="00281A2B" w:rsidRDefault="005A3CC0" w:rsidP="005A3CC0">
      <w:pPr>
        <w:jc w:val="right"/>
        <w:rPr>
          <w:rtl/>
          <w:lang w:val="de-DE"/>
        </w:rPr>
      </w:pPr>
      <w:r w:rsidRPr="00514B75">
        <w:rPr>
          <w:rFonts w:cs="Times New Roman"/>
          <w:lang w:val="de-DE"/>
        </w:rPr>
        <w:t>Cr</w:t>
      </w:r>
      <w:r>
        <w:rPr>
          <w:rFonts w:cs="Times New Roman"/>
          <w:lang w:val="de-DE"/>
        </w:rPr>
        <w:t>üsemann, gegen Das Königtum, 60-66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Eslinger, Kingship, 383-424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64-65</w:t>
      </w:r>
    </w:p>
    <w:p w:rsidR="005A3CC0" w:rsidRPr="00F77232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117-124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Pr="0061675C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IV</w:t>
      </w:r>
      <w:r w:rsidRPr="00D82BEE">
        <w:rPr>
          <w:lang w:val="de-DE"/>
        </w:rPr>
        <w:t>, 493-503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117-120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Eslinger, Kingship, 383-385</w:t>
      </w:r>
    </w:p>
    <w:p w:rsidR="005A3CC0" w:rsidRPr="00F77232" w:rsidRDefault="005A3CC0" w:rsidP="005A3CC0">
      <w:pPr>
        <w:pStyle w:val="1"/>
        <w:jc w:val="right"/>
        <w:rPr>
          <w:b w:val="0"/>
          <w:bCs w:val="0"/>
          <w:rtl/>
        </w:rPr>
      </w:pPr>
      <w:r w:rsidRPr="009B597E">
        <w:rPr>
          <w:rFonts w:cs="Times New Roman"/>
          <w:b w:val="0"/>
          <w:bCs w:val="0"/>
          <w:lang w:val="de-DE"/>
        </w:rPr>
        <w:t>Miscall, Workings</w:t>
      </w:r>
      <w:r>
        <w:rPr>
          <w:rFonts w:cs="Times New Roman"/>
          <w:b w:val="0"/>
          <w:bCs w:val="0"/>
          <w:lang w:val="de-DE"/>
        </w:rPr>
        <w:t>, 48-49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2</w:t>
      </w:r>
    </w:p>
    <w:p w:rsidR="005A3CC0" w:rsidRPr="009F1E4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385-387</w:t>
      </w:r>
    </w:p>
    <w:p w:rsidR="005A3CC0" w:rsidRPr="00D82BEE" w:rsidRDefault="005A3CC0" w:rsidP="005A3CC0">
      <w:pPr>
        <w:pStyle w:val="1"/>
        <w:rPr>
          <w:lang w:val="de-DE"/>
        </w:rPr>
      </w:pPr>
      <w:r>
        <w:rPr>
          <w:rFonts w:hint="cs"/>
          <w:rtl/>
        </w:rPr>
        <w:t xml:space="preserve">יב 3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jc w:val="right"/>
        <w:rPr>
          <w:rtl/>
        </w:rPr>
      </w:pPr>
      <w:r w:rsidRPr="00D82BEE">
        <w:rPr>
          <w:lang w:val="de-DE"/>
        </w:rPr>
        <w:t>Moenikes, Ablehung des Königtums, 92-100, 101-103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3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Pr="009F1E4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387-388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5</w:t>
      </w:r>
    </w:p>
    <w:p w:rsidR="005A3CC0" w:rsidRPr="009F1E4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388-390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6 ואילך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120-124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6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213 </w:t>
      </w:r>
      <w:r>
        <w:rPr>
          <w:rtl/>
        </w:rPr>
        <w:t>–</w:t>
      </w:r>
      <w:r>
        <w:rPr>
          <w:rFonts w:hint="cs"/>
          <w:rtl/>
        </w:rPr>
        <w:t xml:space="preserve"> 214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6</w:t>
      </w:r>
    </w:p>
    <w:p w:rsidR="005A3CC0" w:rsidRPr="00FF4F3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390-393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7</w:t>
      </w:r>
    </w:p>
    <w:p w:rsidR="005A3CC0" w:rsidRPr="00C0455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393-395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395-396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9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221 </w:t>
      </w:r>
      <w:r>
        <w:rPr>
          <w:rtl/>
        </w:rPr>
        <w:t>–</w:t>
      </w:r>
      <w:r>
        <w:rPr>
          <w:rFonts w:hint="cs"/>
          <w:rtl/>
        </w:rPr>
        <w:t xml:space="preserve"> 227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9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Pr="00957528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396-398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11</w:t>
      </w:r>
    </w:p>
    <w:p w:rsidR="005A3CC0" w:rsidRPr="00F7212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398-401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12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Pr="00F7212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401-</w:t>
      </w:r>
      <w:r w:rsidRPr="00F72123">
        <w:rPr>
          <w:rFonts w:cs="Times New Roman"/>
          <w:lang w:val="de-DE"/>
        </w:rPr>
        <w:t>404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12</w:t>
      </w:r>
    </w:p>
    <w:p w:rsidR="005A3CC0" w:rsidRPr="00281A2B" w:rsidRDefault="005A3CC0" w:rsidP="005A3CC0">
      <w:pPr>
        <w:jc w:val="right"/>
        <w:rPr>
          <w:rFonts w:cs="Times New Roman"/>
          <w:rtl/>
          <w:lang w:val="de-DE"/>
        </w:rPr>
      </w:pPr>
      <w:r w:rsidRPr="0036536C">
        <w:rPr>
          <w:rFonts w:cs="Times New Roman"/>
          <w:lang w:val="de-DE"/>
        </w:rPr>
        <w:t>Cr</w:t>
      </w:r>
      <w:r>
        <w:rPr>
          <w:rFonts w:cs="Times New Roman"/>
          <w:lang w:val="de-DE"/>
        </w:rPr>
        <w:t>üsemann, gegen Das Königtum</w:t>
      </w:r>
      <w:r w:rsidRPr="0036536C">
        <w:rPr>
          <w:rFonts w:cs="Times New Roman"/>
          <w:lang w:val="de-DE"/>
        </w:rPr>
        <w:t>, 73-84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14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Pr="00F7212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404-408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17</w:t>
      </w:r>
    </w:p>
    <w:p w:rsidR="005A3CC0" w:rsidRPr="002606E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411-412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19</w:t>
      </w:r>
    </w:p>
    <w:p w:rsidR="005A3CC0" w:rsidRPr="001F5D5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412-414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20</w:t>
      </w:r>
    </w:p>
    <w:p w:rsidR="005A3CC0" w:rsidRPr="00174DF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416-418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21</w:t>
      </w:r>
    </w:p>
    <w:p w:rsidR="005A3CC0" w:rsidRPr="00174DF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418-419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22</w:t>
      </w:r>
    </w:p>
    <w:p w:rsidR="005A3CC0" w:rsidRPr="00174DF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419-421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23</w:t>
      </w:r>
    </w:p>
    <w:p w:rsidR="005A3CC0" w:rsidRPr="00174DF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421-423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24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Pr="0049517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Eslinger, Kingship, 423-425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לא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Jobling, Sense I</w:t>
      </w:r>
      <w:r w:rsidRPr="00963D78">
        <w:rPr>
          <w:rFonts w:cs="Times New Roman"/>
          <w:lang w:val="de-DE"/>
        </w:rPr>
        <w:t>, 4-25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טז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238 </w:t>
      </w:r>
      <w:r>
        <w:rPr>
          <w:rtl/>
        </w:rPr>
        <w:t>–</w:t>
      </w:r>
      <w:r>
        <w:rPr>
          <w:rFonts w:hint="cs"/>
          <w:rtl/>
        </w:rPr>
        <w:t xml:space="preserve"> 245 </w:t>
      </w:r>
    </w:p>
    <w:p w:rsidR="005A3CC0" w:rsidRPr="00230CC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25-287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טו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Exum, Tragedy, 27-30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126-151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יג, טו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Janzen, Violent Gift</w:t>
      </w:r>
      <w:r>
        <w:rPr>
          <w:rFonts w:cs="Times New Roman"/>
        </w:rPr>
        <w:t>, 168-170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יד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99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 227 </w:t>
      </w:r>
      <w:r>
        <w:rPr>
          <w:rtl/>
        </w:rPr>
        <w:t>–</w:t>
      </w:r>
      <w:r>
        <w:rPr>
          <w:rFonts w:hint="cs"/>
          <w:rtl/>
        </w:rPr>
        <w:t xml:space="preserve"> 229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201- 206, 214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 160 </w:t>
      </w:r>
      <w:r>
        <w:rPr>
          <w:rtl/>
        </w:rPr>
        <w:t>–</w:t>
      </w:r>
      <w:r>
        <w:rPr>
          <w:rFonts w:hint="cs"/>
          <w:rtl/>
        </w:rPr>
        <w:t xml:space="preserve"> 162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89 </w:t>
      </w:r>
      <w:r>
        <w:rPr>
          <w:rtl/>
        </w:rPr>
        <w:t>–</w:t>
      </w:r>
      <w:r>
        <w:rPr>
          <w:rFonts w:hint="cs"/>
          <w:rtl/>
        </w:rPr>
        <w:t xml:space="preserve"> 99; 107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הרצוג, מלחמות התנ"ך, 68 </w:t>
      </w:r>
      <w:r>
        <w:rPr>
          <w:rtl/>
        </w:rPr>
        <w:t>–</w:t>
      </w:r>
      <w:r>
        <w:rPr>
          <w:rFonts w:hint="cs"/>
          <w:rtl/>
        </w:rPr>
        <w:t xml:space="preserve"> 72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ותצא דינה,</w:t>
      </w:r>
      <w:r>
        <w:rPr>
          <w:rFonts w:hint="cs"/>
          <w:rtl/>
        </w:rPr>
        <w:t xml:space="preserve"> 105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182 </w:t>
      </w:r>
      <w:r>
        <w:rPr>
          <w:rtl/>
        </w:rPr>
        <w:t>–</w:t>
      </w:r>
      <w:r>
        <w:rPr>
          <w:rFonts w:hint="cs"/>
          <w:rtl/>
        </w:rPr>
        <w:t xml:space="preserve"> 186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סימון, בקש שלום, 125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225 </w:t>
      </w:r>
      <w:r>
        <w:rPr>
          <w:rtl/>
        </w:rPr>
        <w:t>–</w:t>
      </w:r>
      <w:r>
        <w:rPr>
          <w:rFonts w:hint="cs"/>
          <w:rtl/>
        </w:rPr>
        <w:t xml:space="preserve"> 237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קרן, עיצוב דמות יונתן, 35 </w:t>
      </w:r>
      <w:r>
        <w:rPr>
          <w:rtl/>
        </w:rPr>
        <w:t>–</w:t>
      </w:r>
      <w:r>
        <w:rPr>
          <w:rFonts w:hint="cs"/>
          <w:rtl/>
        </w:rPr>
        <w:t xml:space="preserve"> 106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155 </w:t>
      </w:r>
      <w:r>
        <w:rPr>
          <w:rtl/>
        </w:rPr>
        <w:t>–</w:t>
      </w:r>
      <w:r>
        <w:rPr>
          <w:rFonts w:hint="cs"/>
          <w:rtl/>
        </w:rPr>
        <w:t xml:space="preserve"> 157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Tragedy, 75-78</w:t>
      </w:r>
    </w:p>
    <w:p w:rsidR="005A3CC0" w:rsidRPr="00F7723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25-83</w:t>
      </w:r>
    </w:p>
    <w:p w:rsidR="005A3CC0" w:rsidRPr="00963D7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65-70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יד 45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שפירא, עימותי העם, 124 </w:t>
      </w:r>
      <w:r>
        <w:rPr>
          <w:rtl/>
        </w:rPr>
        <w:t>–</w:t>
      </w:r>
      <w:r>
        <w:rPr>
          <w:rFonts w:hint="cs"/>
          <w:rtl/>
        </w:rPr>
        <w:t xml:space="preserve"> 189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יד 46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גרסיאל, ראשית המלוכה, ב, 17 </w:t>
      </w:r>
      <w:r>
        <w:rPr>
          <w:rtl/>
        </w:rPr>
        <w:t>–</w:t>
      </w:r>
      <w:r>
        <w:rPr>
          <w:rFonts w:hint="cs"/>
          <w:rtl/>
        </w:rPr>
        <w:t xml:space="preserve"> 68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206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82 </w:t>
      </w:r>
      <w:r>
        <w:rPr>
          <w:rtl/>
        </w:rPr>
        <w:t>–</w:t>
      </w:r>
      <w:r>
        <w:rPr>
          <w:rFonts w:hint="cs"/>
          <w:rtl/>
        </w:rPr>
        <w:t xml:space="preserve"> 84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בזק, מקבילות נפגשות, 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71 </w:t>
      </w:r>
    </w:p>
    <w:p w:rsidR="005A3CC0" w:rsidRDefault="005A3CC0" w:rsidP="005A3CC0">
      <w:pPr>
        <w:rPr>
          <w:rtl/>
          <w:lang w:eastAsia="en-US"/>
        </w:rPr>
      </w:pPr>
      <w:r>
        <w:rPr>
          <w:rStyle w:val="apple-style-span"/>
          <w:rFonts w:hint="cs"/>
          <w:rtl/>
        </w:rPr>
        <w:t>כץ, הסיפור הכפול</w:t>
      </w:r>
      <w:r>
        <w:rPr>
          <w:rFonts w:hint="cs"/>
          <w:rtl/>
          <w:lang w:eastAsia="en-US"/>
        </w:rPr>
        <w:t xml:space="preserve">, 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84 </w:t>
      </w:r>
    </w:p>
    <w:p w:rsidR="005A3CC0" w:rsidRPr="00E1561F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Gunn,  Saul, 33-40, 65-67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Pr="009B785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Andersson, Untamable Texts, 174-175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Pr="00AF138E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126-131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Culley, Themes, 80-81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226 </w:t>
      </w:r>
      <w:r>
        <w:rPr>
          <w:rtl/>
        </w:rPr>
        <w:t>–</w:t>
      </w:r>
      <w:r>
        <w:rPr>
          <w:rFonts w:hint="cs"/>
          <w:rtl/>
        </w:rPr>
        <w:t xml:space="preserve"> 229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72 </w:t>
      </w:r>
      <w:r>
        <w:rPr>
          <w:rtl/>
        </w:rPr>
        <w:t>–</w:t>
      </w:r>
      <w:r>
        <w:rPr>
          <w:rFonts w:hint="cs"/>
          <w:rtl/>
        </w:rPr>
        <w:t xml:space="preserve"> 77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יג 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גרסיאל, ראשית המלוכה, ב, 13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22</w:t>
      </w:r>
    </w:p>
    <w:p w:rsidR="005A3CC0" w:rsidRPr="00230CC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27-46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יד 23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ברטל, מלכות שאול, 78 </w:t>
      </w:r>
      <w:r>
        <w:rPr>
          <w:rtl/>
        </w:rPr>
        <w:t>–</w:t>
      </w:r>
      <w:r>
        <w:rPr>
          <w:rFonts w:hint="cs"/>
          <w:rtl/>
        </w:rPr>
        <w:t xml:space="preserve"> 82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5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229 </w:t>
      </w:r>
      <w:r>
        <w:rPr>
          <w:rtl/>
        </w:rPr>
        <w:t>–</w:t>
      </w:r>
      <w:r>
        <w:rPr>
          <w:rFonts w:hint="cs"/>
          <w:rtl/>
        </w:rPr>
        <w:t xml:space="preserve"> 232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8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Pr="0005798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Janzen, Violent Gift, 153-154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15 </w:t>
      </w:r>
      <w:r>
        <w:rPr>
          <w:rtl/>
        </w:rPr>
        <w:t>–</w:t>
      </w:r>
      <w:r>
        <w:rPr>
          <w:rFonts w:hint="cs"/>
          <w:rtl/>
        </w:rPr>
        <w:t xml:space="preserve"> יד 52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132-139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154 </w:t>
      </w:r>
      <w:r>
        <w:rPr>
          <w:rtl/>
        </w:rPr>
        <w:t>–</w:t>
      </w:r>
      <w:r>
        <w:rPr>
          <w:rFonts w:hint="cs"/>
          <w:rtl/>
        </w:rPr>
        <w:t xml:space="preserve"> 157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13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אביעוז, בניית בית המקדש, 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16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232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17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Pr="00230CC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44-46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19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63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23 </w:t>
      </w:r>
      <w:r>
        <w:rPr>
          <w:rtl/>
        </w:rPr>
        <w:t>–</w:t>
      </w:r>
      <w:r>
        <w:rPr>
          <w:rFonts w:hint="cs"/>
          <w:rtl/>
        </w:rPr>
        <w:t xml:space="preserve"> יד 23</w:t>
      </w:r>
    </w:p>
    <w:p w:rsidR="005A3CC0" w:rsidRPr="00230CC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46-61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23 </w:t>
      </w:r>
      <w:r>
        <w:rPr>
          <w:rtl/>
        </w:rPr>
        <w:t>–</w:t>
      </w:r>
      <w:r>
        <w:rPr>
          <w:rFonts w:hint="cs"/>
          <w:rtl/>
        </w:rPr>
        <w:t xml:space="preserve"> יד 14</w:t>
      </w:r>
    </w:p>
    <w:p w:rsidR="005A3CC0" w:rsidRPr="00130C5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46-57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271 </w:t>
      </w:r>
      <w:r>
        <w:rPr>
          <w:rtl/>
        </w:rPr>
        <w:t>–</w:t>
      </w:r>
      <w:r>
        <w:rPr>
          <w:rFonts w:hint="cs"/>
          <w:rtl/>
        </w:rPr>
        <w:t xml:space="preserve"> 275 </w:t>
      </w:r>
    </w:p>
    <w:p w:rsidR="005A3CC0" w:rsidRDefault="005A3CC0" w:rsidP="005A3CC0">
      <w:pPr>
        <w:rPr>
          <w:rtl/>
          <w:lang w:eastAsia="en-US"/>
        </w:rPr>
      </w:pPr>
      <w:r>
        <w:rPr>
          <w:rStyle w:val="apple-style-span"/>
          <w:rFonts w:hint="cs"/>
          <w:rtl/>
        </w:rPr>
        <w:t>כץ, הסיפור הכפול</w:t>
      </w:r>
      <w:r>
        <w:rPr>
          <w:rFonts w:hint="cs"/>
          <w:rtl/>
          <w:lang w:eastAsia="en-US"/>
        </w:rPr>
        <w:t xml:space="preserve">, 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88; 93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193 </w:t>
      </w:r>
      <w:r>
        <w:rPr>
          <w:rtl/>
        </w:rPr>
        <w:t>–</w:t>
      </w:r>
      <w:r>
        <w:rPr>
          <w:rFonts w:hint="cs"/>
          <w:rtl/>
        </w:rPr>
        <w:t xml:space="preserve"> 195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67-70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Miscall, Workings, 101-104</w:t>
      </w:r>
    </w:p>
    <w:p w:rsidR="005A3CC0" w:rsidRPr="00374EA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Sharon, Patterns</w:t>
      </w:r>
      <w:r w:rsidRPr="00C243B2">
        <w:rPr>
          <w:rFonts w:cs="Times New Roman"/>
          <w:lang w:val="de-DE"/>
        </w:rPr>
        <w:t>, 191-192</w:t>
      </w:r>
    </w:p>
    <w:p w:rsidR="005A3CC0" w:rsidRPr="00FE43E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 w:rsidRPr="00CB2684">
        <w:rPr>
          <w:rFonts w:cs="Times New Roman"/>
          <w:lang w:val="de-DE"/>
        </w:rPr>
        <w:t>, 159-171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 </w:t>
      </w:r>
      <w:r>
        <w:rPr>
          <w:rtl/>
        </w:rPr>
        <w:t>–</w:t>
      </w:r>
      <w:r>
        <w:rPr>
          <w:rFonts w:hint="cs"/>
          <w:rtl/>
        </w:rPr>
        <w:t xml:space="preserve"> 23, 36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133-135, 137-139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94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233 </w:t>
      </w:r>
      <w:r>
        <w:rPr>
          <w:rtl/>
        </w:rPr>
        <w:t>–</w:t>
      </w:r>
      <w:r>
        <w:rPr>
          <w:rFonts w:hint="cs"/>
          <w:rtl/>
        </w:rPr>
        <w:t xml:space="preserve"> 235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225 </w:t>
      </w:r>
      <w:r>
        <w:rPr>
          <w:rtl/>
        </w:rPr>
        <w:t>–</w:t>
      </w:r>
      <w:r>
        <w:rPr>
          <w:rFonts w:hint="cs"/>
          <w:rtl/>
        </w:rPr>
        <w:t xml:space="preserve"> 226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8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556E48">
        <w:rPr>
          <w:rFonts w:cs="Times New Roman"/>
          <w:lang w:val="de-DE"/>
        </w:rPr>
        <w:t>, 242-244</w:t>
      </w:r>
    </w:p>
    <w:p w:rsidR="005A3CC0" w:rsidRDefault="005A3CC0" w:rsidP="005A3CC0">
      <w:pPr>
        <w:pStyle w:val="1"/>
        <w:rPr>
          <w:vertAlign w:val="superscript"/>
          <w:rtl/>
        </w:rPr>
      </w:pPr>
      <w:r>
        <w:rPr>
          <w:rFonts w:hint="cs"/>
          <w:rtl/>
        </w:rPr>
        <w:t xml:space="preserve">יד 15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  <w:r>
        <w:rPr>
          <w:rFonts w:hint="cs"/>
          <w:vertAlign w:val="superscript"/>
          <w:rtl/>
        </w:rPr>
        <w:t>א</w:t>
      </w:r>
    </w:p>
    <w:p w:rsidR="005A3CC0" w:rsidRPr="00130C5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57-61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16 </w:t>
      </w:r>
      <w:r>
        <w:rPr>
          <w:rtl/>
        </w:rPr>
        <w:t>–</w:t>
      </w:r>
      <w:r>
        <w:rPr>
          <w:rFonts w:hint="cs"/>
          <w:rtl/>
        </w:rPr>
        <w:t xml:space="preserve"> 46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235 </w:t>
      </w:r>
      <w:r>
        <w:rPr>
          <w:rtl/>
        </w:rPr>
        <w:t>–</w:t>
      </w:r>
      <w:r>
        <w:rPr>
          <w:rFonts w:hint="cs"/>
          <w:rtl/>
        </w:rPr>
        <w:t xml:space="preserve"> 237</w:t>
      </w:r>
      <w:r>
        <w:rPr>
          <w:rFonts w:hint="cs"/>
          <w:b/>
          <w:bCs/>
          <w:rtl/>
        </w:rPr>
        <w:t xml:space="preserve">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יאמדה, ארון האלהים, 31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23</w:t>
      </w:r>
      <w:r>
        <w:rPr>
          <w:rFonts w:hint="cs"/>
          <w:vertAlign w:val="superscript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46</w:t>
      </w:r>
    </w:p>
    <w:p w:rsidR="005A3CC0" w:rsidRPr="00C0613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62-83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24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עם ומלך, 17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pStyle w:val="1"/>
        <w:tabs>
          <w:tab w:val="left" w:pos="1374"/>
        </w:tabs>
        <w:rPr>
          <w:rtl/>
        </w:rPr>
      </w:pPr>
      <w:r>
        <w:rPr>
          <w:rFonts w:hint="cs"/>
          <w:rtl/>
        </w:rPr>
        <w:t xml:space="preserve">יד 32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  <w:r>
        <w:rPr>
          <w:rtl/>
        </w:rPr>
        <w:tab/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גרינץ, מוצאי דורות,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201 </w:t>
      </w:r>
      <w:r>
        <w:rPr>
          <w:rtl/>
        </w:rPr>
        <w:t>–</w:t>
      </w:r>
      <w:r>
        <w:rPr>
          <w:rFonts w:hint="cs"/>
          <w:rtl/>
        </w:rPr>
        <w:t xml:space="preserve"> 209; 216 </w:t>
      </w:r>
      <w:r>
        <w:rPr>
          <w:rtl/>
        </w:rPr>
        <w:t>–</w:t>
      </w:r>
      <w:r>
        <w:rPr>
          <w:rFonts w:hint="cs"/>
          <w:rtl/>
        </w:rPr>
        <w:t xml:space="preserve"> 221</w:t>
      </w:r>
      <w:r>
        <w:rPr>
          <w:rFonts w:hint="cs"/>
          <w:b/>
          <w:bCs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135-137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24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Pr="00556E48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556E48">
        <w:rPr>
          <w:lang w:val="de-DE"/>
        </w:rPr>
        <w:t>, 454-455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39, 45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 w:rsidRPr="00556E48">
        <w:rPr>
          <w:rFonts w:cs="Times New Roman"/>
          <w:lang w:val="de-DE"/>
        </w:rPr>
        <w:t>, 111-113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42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שרגאי, אחריות קיבוצית, 51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44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גרוסמן, כפל משמעות, 111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 w:rsidRPr="00556E48">
        <w:rPr>
          <w:rFonts w:cs="Times New Roman"/>
          <w:lang w:val="de-DE"/>
        </w:rPr>
        <w:t>, 66-68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47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69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47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152 </w:t>
      </w:r>
      <w:r>
        <w:rPr>
          <w:rtl/>
        </w:rPr>
        <w:t>–</w:t>
      </w:r>
      <w:r>
        <w:rPr>
          <w:rFonts w:hint="cs"/>
          <w:rtl/>
        </w:rPr>
        <w:t xml:space="preserve"> 154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</w:t>
      </w:r>
      <w:r>
        <w:rPr>
          <w:rtl/>
        </w:rPr>
        <w:t>–</w:t>
      </w:r>
      <w:r>
        <w:rPr>
          <w:rFonts w:hint="cs"/>
          <w:rtl/>
        </w:rPr>
        <w:t xml:space="preserve"> מל"ב 1</w:t>
      </w:r>
    </w:p>
    <w:p w:rsidR="005A3CC0" w:rsidRPr="00556E4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</w:t>
      </w:r>
      <w:r w:rsidRPr="00556E48">
        <w:rPr>
          <w:rFonts w:cs="Times New Roman"/>
          <w:lang w:val="de-DE"/>
        </w:rPr>
        <w:t>, 120-149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</w:t>
      </w:r>
      <w:r>
        <w:rPr>
          <w:rtl/>
        </w:rPr>
        <w:t>–</w:t>
      </w:r>
      <w:r>
        <w:rPr>
          <w:rFonts w:hint="cs"/>
          <w:rtl/>
        </w:rPr>
        <w:t xml:space="preserve"> טז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Freedman, God</w:t>
      </w:r>
      <w:r w:rsidRPr="00556E48">
        <w:rPr>
          <w:rFonts w:cs="Times New Roman"/>
          <w:lang w:val="de-DE"/>
        </w:rPr>
        <w:t>, 76-78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113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113 </w:t>
      </w:r>
      <w:r>
        <w:rPr>
          <w:rtl/>
        </w:rPr>
        <w:t>–</w:t>
      </w:r>
      <w:r>
        <w:rPr>
          <w:rFonts w:hint="cs"/>
          <w:rtl/>
        </w:rPr>
        <w:t xml:space="preserve"> 120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104 </w:t>
      </w:r>
      <w:r>
        <w:rPr>
          <w:rtl/>
        </w:rPr>
        <w:t>–</w:t>
      </w:r>
      <w:r>
        <w:rPr>
          <w:rFonts w:hint="cs"/>
          <w:rtl/>
        </w:rPr>
        <w:t xml:space="preserve"> 105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69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72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rPr>
          <w:rtl/>
          <w:lang w:eastAsia="en-US"/>
        </w:rPr>
      </w:pPr>
      <w:r>
        <w:rPr>
          <w:rStyle w:val="apple-style-span"/>
          <w:rFonts w:hint="cs"/>
          <w:rtl/>
        </w:rPr>
        <w:t>כץ, הסיפור הכפול</w:t>
      </w:r>
      <w:r>
        <w:rPr>
          <w:rFonts w:hint="cs"/>
          <w:rtl/>
          <w:lang w:eastAsia="en-US"/>
        </w:rPr>
        <w:t xml:space="preserve">, 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84; 90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93 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91 </w:t>
      </w:r>
      <w:r>
        <w:rPr>
          <w:rtl/>
        </w:rPr>
        <w:t>–</w:t>
      </w:r>
      <w:r>
        <w:rPr>
          <w:rFonts w:hint="cs"/>
          <w:rtl/>
        </w:rPr>
        <w:t xml:space="preserve"> 98; 158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סימון, בקש שלום, 141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סימון, אדם בצלם, 164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165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פאוסט, חוקים מקראיים, 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פאוסט, סיפורי מלחמה, 97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129; 139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251 </w:t>
      </w:r>
      <w:r>
        <w:rPr>
          <w:rtl/>
        </w:rPr>
        <w:t>–</w:t>
      </w:r>
      <w:r>
        <w:rPr>
          <w:rFonts w:hint="cs"/>
          <w:rtl/>
        </w:rPr>
        <w:t xml:space="preserve"> 261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קשת, אחותי את, 84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</w:t>
      </w:r>
      <w:r w:rsidRPr="00AF138E">
        <w:rPr>
          <w:rFonts w:cs="Times New Roman"/>
          <w:lang w:val="de-DE"/>
        </w:rPr>
        <w:t>, 81-83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Dietrich, </w:t>
      </w:r>
      <w:r w:rsidRPr="008851F1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10-25</w:t>
      </w:r>
    </w:p>
    <w:p w:rsidR="005A3CC0" w:rsidRPr="00C0613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85-111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60-61, 181-183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41-56, 70-75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Lee Hamphreys, Tragic Vision, 31-34</w:t>
      </w:r>
    </w:p>
    <w:p w:rsidR="005A3CC0" w:rsidRPr="0096274A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139-147, 209-210</w:t>
      </w:r>
    </w:p>
    <w:p w:rsidR="005A3CC0" w:rsidRPr="00736EDE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Sternberg, Poetics</w:t>
      </w:r>
      <w:r w:rsidRPr="00736EDE">
        <w:rPr>
          <w:rFonts w:cs="Times New Roman"/>
          <w:lang w:val="de-DE"/>
        </w:rPr>
        <w:t>, 484-515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 </w:t>
      </w:r>
      <w:r>
        <w:rPr>
          <w:rtl/>
        </w:rPr>
        <w:t>–</w:t>
      </w:r>
      <w:r>
        <w:rPr>
          <w:rFonts w:hint="cs"/>
          <w:rtl/>
        </w:rPr>
        <w:t xml:space="preserve">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253 </w:t>
      </w:r>
      <w:r>
        <w:rPr>
          <w:rtl/>
        </w:rPr>
        <w:t>–</w:t>
      </w:r>
      <w:r>
        <w:rPr>
          <w:rFonts w:hint="cs"/>
          <w:rtl/>
        </w:rPr>
        <w:t xml:space="preserve"> 257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Janzen, Violent Gift</w:t>
      </w:r>
      <w:r w:rsidRPr="00556E48">
        <w:rPr>
          <w:rFonts w:cs="Times New Roman"/>
          <w:lang w:val="de-DE"/>
        </w:rPr>
        <w:t>, 154-155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88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Gunn,  Saul, 51-52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10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130 </w:t>
      </w:r>
      <w:r>
        <w:rPr>
          <w:rtl/>
        </w:rPr>
        <w:t>–</w:t>
      </w:r>
      <w:r>
        <w:rPr>
          <w:rFonts w:hint="cs"/>
          <w:rtl/>
        </w:rPr>
        <w:t xml:space="preserve"> 135; 148 </w:t>
      </w:r>
      <w:r>
        <w:rPr>
          <w:rtl/>
        </w:rPr>
        <w:t>–</w:t>
      </w:r>
      <w:r>
        <w:rPr>
          <w:rFonts w:hint="cs"/>
          <w:rtl/>
        </w:rPr>
        <w:t xml:space="preserve"> 149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10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וולפנזון, התנ''ך הפוליטי, 16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10 </w:t>
      </w:r>
      <w:r>
        <w:rPr>
          <w:rtl/>
        </w:rPr>
        <w:t>–</w:t>
      </w:r>
      <w:r>
        <w:rPr>
          <w:rFonts w:hint="cs"/>
          <w:rtl/>
        </w:rPr>
        <w:t xml:space="preserve"> 29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Janzen, Violent Gift</w:t>
      </w:r>
      <w:r w:rsidRPr="00556E48">
        <w:rPr>
          <w:rFonts w:cs="Times New Roman"/>
          <w:lang w:val="de-DE"/>
        </w:rPr>
        <w:t>, 151-152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10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299 </w:t>
      </w:r>
      <w:r>
        <w:rPr>
          <w:rtl/>
        </w:rPr>
        <w:t>–</w:t>
      </w:r>
      <w:r>
        <w:rPr>
          <w:rFonts w:hint="cs"/>
          <w:rtl/>
        </w:rPr>
        <w:t xml:space="preserve"> 302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10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Pr="00C0613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91-95</w:t>
      </w:r>
    </w:p>
    <w:p w:rsidR="005A3CC0" w:rsidRPr="00145A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CB7820">
        <w:rPr>
          <w:rFonts w:cs="Times New Roman"/>
          <w:lang w:val="de-DE"/>
        </w:rPr>
        <w:t>, 65-67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11, 29, 35</w:t>
      </w:r>
    </w:p>
    <w:p w:rsidR="005A3CC0" w:rsidRPr="004A33C4" w:rsidRDefault="005A3CC0" w:rsidP="005A3CC0">
      <w:pPr>
        <w:pStyle w:val="1"/>
        <w:jc w:val="right"/>
        <w:rPr>
          <w:b w:val="0"/>
          <w:bCs w:val="0"/>
          <w:rtl/>
        </w:rPr>
      </w:pPr>
      <w:r w:rsidRPr="004A33C4">
        <w:rPr>
          <w:rFonts w:cs="Times New Roman"/>
          <w:b w:val="0"/>
          <w:bCs w:val="0"/>
          <w:lang w:val="de-DE"/>
        </w:rPr>
        <w:t>Gunn,  Saul</w:t>
      </w:r>
      <w:r>
        <w:rPr>
          <w:rFonts w:cs="Times New Roman"/>
          <w:b w:val="0"/>
          <w:bCs w:val="0"/>
          <w:lang w:val="de-DE"/>
        </w:rPr>
        <w:t>, 72-73, 124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טו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33</w:t>
      </w:r>
    </w:p>
    <w:p w:rsidR="005A3CC0" w:rsidRPr="00C0613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95-110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טו 18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Sternberg, Poetics</w:t>
      </w:r>
      <w:r w:rsidRPr="000941BF">
        <w:rPr>
          <w:rFonts w:cs="Times New Roman"/>
          <w:lang w:val="de-DE"/>
        </w:rPr>
        <w:t>, 326-327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68 </w:t>
      </w:r>
      <w:r>
        <w:rPr>
          <w:rtl/>
        </w:rPr>
        <w:t>–</w:t>
      </w:r>
      <w:r>
        <w:rPr>
          <w:rFonts w:hint="cs"/>
          <w:rtl/>
        </w:rPr>
        <w:t xml:space="preserve"> 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22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הגיוני מקרא, 69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24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Gunn,  Saul, 52-53, 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27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331 </w:t>
      </w:r>
      <w:r>
        <w:rPr>
          <w:rtl/>
        </w:rPr>
        <w:t>–</w:t>
      </w:r>
      <w:r>
        <w:rPr>
          <w:rFonts w:hint="cs"/>
          <w:rtl/>
        </w:rPr>
        <w:t xml:space="preserve"> 333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27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ליבוביץ, ללמוד וללמד תנ"ך, 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32</w:t>
      </w:r>
    </w:p>
    <w:p w:rsidR="005A3CC0" w:rsidRPr="00963D78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963D78">
        <w:rPr>
          <w:lang w:val="de-DE"/>
        </w:rPr>
        <w:t>, 455-456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33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Genesis</w:t>
      </w:r>
      <w:r w:rsidRPr="00736EDE">
        <w:rPr>
          <w:rFonts w:cs="Times New Roman"/>
          <w:lang w:val="de-DE"/>
        </w:rPr>
        <w:t>, 35-37</w:t>
      </w:r>
    </w:p>
    <w:p w:rsidR="005A3CC0" w:rsidRPr="00963D78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963D78">
        <w:rPr>
          <w:lang w:val="de-DE"/>
        </w:rPr>
        <w:t>, 456-457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34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Pr="00C0613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110-111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CB7820">
        <w:rPr>
          <w:rFonts w:cs="Times New Roman"/>
          <w:lang w:val="de-DE"/>
        </w:rPr>
        <w:t>, 65-67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35 </w:t>
      </w:r>
      <w:r>
        <w:rPr>
          <w:rtl/>
        </w:rPr>
        <w:t>–</w:t>
      </w:r>
      <w:r>
        <w:rPr>
          <w:rFonts w:hint="cs"/>
          <w:rtl/>
        </w:rPr>
        <w:t xml:space="preserve"> טז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מאורי, היפים והיפות, 26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</w:t>
      </w:r>
      <w:r>
        <w:rPr>
          <w:rtl/>
        </w:rPr>
        <w:t>–</w:t>
      </w:r>
      <w:r>
        <w:rPr>
          <w:rFonts w:hint="cs"/>
          <w:rtl/>
        </w:rPr>
        <w:t xml:space="preserve"> שמ"ב ה</w:t>
      </w:r>
    </w:p>
    <w:p w:rsidR="005A3CC0" w:rsidRDefault="005A3CC0" w:rsidP="005A3CC0">
      <w:pPr>
        <w:ind w:left="720" w:hanging="720"/>
        <w:jc w:val="right"/>
        <w:rPr>
          <w:rtl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95-97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</w:t>
      </w:r>
      <w:r>
        <w:rPr>
          <w:rtl/>
        </w:rPr>
        <w:t>–</w:t>
      </w:r>
      <w:r>
        <w:rPr>
          <w:rFonts w:hint="cs"/>
          <w:rtl/>
        </w:rPr>
        <w:t xml:space="preserve"> לא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184 </w:t>
      </w:r>
      <w:r>
        <w:rPr>
          <w:rtl/>
        </w:rPr>
        <w:t>–</w:t>
      </w:r>
      <w:r>
        <w:rPr>
          <w:rFonts w:hint="cs"/>
          <w:rtl/>
        </w:rPr>
        <w:t xml:space="preserve"> 195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130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136 </w:t>
      </w:r>
      <w:r>
        <w:rPr>
          <w:rtl/>
        </w:rPr>
        <w:t>–</w:t>
      </w:r>
      <w:r>
        <w:rPr>
          <w:rFonts w:hint="cs"/>
          <w:rtl/>
        </w:rPr>
        <w:t xml:space="preserve"> 140; 148 </w:t>
      </w:r>
      <w:r>
        <w:rPr>
          <w:rtl/>
        </w:rPr>
        <w:t>–</w:t>
      </w:r>
      <w:r>
        <w:rPr>
          <w:rFonts w:hint="cs"/>
          <w:rtl/>
        </w:rPr>
        <w:t xml:space="preserve"> 153 (שאול, דוד ויהונתן)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סימון, אדם בצלם,</w:t>
      </w:r>
      <w:r>
        <w:rPr>
          <w:rFonts w:hint="cs"/>
          <w:rtl/>
        </w:rPr>
        <w:t xml:space="preserve"> 166 </w:t>
      </w:r>
      <w:r>
        <w:rPr>
          <w:rtl/>
        </w:rPr>
        <w:t>–</w:t>
      </w:r>
      <w:r>
        <w:rPr>
          <w:rFonts w:hint="cs"/>
          <w:rtl/>
        </w:rPr>
        <w:t xml:space="preserve"> 168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</w:t>
      </w:r>
      <w:r>
        <w:rPr>
          <w:rtl/>
        </w:rPr>
        <w:t>–</w:t>
      </w:r>
      <w:r>
        <w:rPr>
          <w:rFonts w:hint="cs"/>
          <w:rtl/>
        </w:rPr>
        <w:t xml:space="preserve"> יט </w:t>
      </w:r>
    </w:p>
    <w:p w:rsidR="005A3CC0" w:rsidRPr="00F77232" w:rsidRDefault="005A3CC0" w:rsidP="005A3CC0">
      <w:pPr>
        <w:pStyle w:val="1"/>
        <w:jc w:val="right"/>
        <w:rPr>
          <w:rFonts w:cs="Times New Roman"/>
          <w:b w:val="0"/>
          <w:bCs w:val="0"/>
          <w:rtl/>
        </w:rPr>
      </w:pPr>
      <w:r w:rsidRPr="007E13F0">
        <w:rPr>
          <w:rFonts w:cs="Times New Roman"/>
          <w:b w:val="0"/>
          <w:bCs w:val="0"/>
          <w:lang w:val="de-DE"/>
        </w:rPr>
        <w:t>Gunn,  Saul</w:t>
      </w:r>
      <w:r>
        <w:rPr>
          <w:rFonts w:cs="Times New Roman"/>
          <w:b w:val="0"/>
          <w:bCs w:val="0"/>
          <w:lang w:val="de-DE"/>
        </w:rPr>
        <w:t>, 77-83</w:t>
      </w:r>
    </w:p>
    <w:p w:rsidR="005A3CC0" w:rsidRPr="00E1561F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152-186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165 </w:t>
      </w:r>
      <w:r>
        <w:rPr>
          <w:rtl/>
        </w:rPr>
        <w:t>–</w:t>
      </w:r>
      <w:r>
        <w:rPr>
          <w:rFonts w:hint="cs"/>
          <w:rtl/>
        </w:rPr>
        <w:t xml:space="preserve"> 167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</w:t>
      </w:r>
      <w:r>
        <w:rPr>
          <w:rtl/>
        </w:rPr>
        <w:t>–</w:t>
      </w:r>
      <w:r>
        <w:rPr>
          <w:rFonts w:hint="cs"/>
          <w:rtl/>
        </w:rPr>
        <w:t xml:space="preserve"> יז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167 </w:t>
      </w:r>
      <w:r>
        <w:rPr>
          <w:rtl/>
        </w:rPr>
        <w:t>–</w:t>
      </w:r>
      <w:r>
        <w:rPr>
          <w:rFonts w:hint="cs"/>
          <w:rtl/>
        </w:rPr>
        <w:t xml:space="preserve"> 174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370 </w:t>
      </w:r>
      <w:r>
        <w:rPr>
          <w:rtl/>
        </w:rPr>
        <w:t>–</w:t>
      </w:r>
      <w:r>
        <w:rPr>
          <w:rFonts w:hint="cs"/>
          <w:rtl/>
        </w:rPr>
        <w:t xml:space="preserve"> 374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28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281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116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שמעון, הנגדה, 22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112-140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50-57</w:t>
      </w:r>
    </w:p>
    <w:p w:rsidR="005A3CC0" w:rsidRPr="001F0360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155-161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149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88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ב, 423 </w:t>
      </w:r>
      <w:r>
        <w:rPr>
          <w:rtl/>
        </w:rPr>
        <w:t>–</w:t>
      </w:r>
      <w:r>
        <w:rPr>
          <w:rFonts w:hint="cs"/>
          <w:rtl/>
        </w:rPr>
        <w:t xml:space="preserve"> 425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167 </w:t>
      </w:r>
      <w:r>
        <w:rPr>
          <w:rtl/>
        </w:rPr>
        <w:t>–</w:t>
      </w:r>
      <w:r>
        <w:rPr>
          <w:rFonts w:hint="cs"/>
          <w:rtl/>
        </w:rPr>
        <w:t xml:space="preserve"> 171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האישיות החריסמטית, 201 </w:t>
      </w:r>
      <w:r>
        <w:rPr>
          <w:rtl/>
        </w:rPr>
        <w:t>–</w:t>
      </w:r>
      <w:r>
        <w:rPr>
          <w:rFonts w:hint="cs"/>
          <w:rtl/>
        </w:rPr>
        <w:t xml:space="preserve"> 214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41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המראות</w:t>
      </w:r>
      <w:r>
        <w:rPr>
          <w:rFonts w:hint="cs"/>
          <w:rtl/>
        </w:rPr>
        <w:t xml:space="preserve">, 76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42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זקוביץ, צבת בצבת עשויה,</w:t>
      </w:r>
      <w:r>
        <w:rPr>
          <w:rFonts w:hint="cs"/>
          <w:rtl/>
          <w:lang w:eastAsia="en-US"/>
        </w:rPr>
        <w:t xml:space="preserve"> 286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291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261 </w:t>
      </w:r>
      <w:r>
        <w:rPr>
          <w:rtl/>
        </w:rPr>
        <w:t>–</w:t>
      </w:r>
      <w:r>
        <w:rPr>
          <w:rFonts w:hint="cs"/>
          <w:rtl/>
        </w:rPr>
        <w:t xml:space="preserve"> 271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סימון, בקש שלום, 146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שמואל א, א </w:t>
      </w:r>
      <w:r>
        <w:rPr>
          <w:rtl/>
        </w:rPr>
        <w:t>–</w:t>
      </w:r>
      <w:r>
        <w:rPr>
          <w:rFonts w:hint="cs"/>
          <w:rtl/>
        </w:rPr>
        <w:t xml:space="preserve"> טו, 262 </w:t>
      </w:r>
      <w:r>
        <w:rPr>
          <w:rtl/>
        </w:rPr>
        <w:t>–</w:t>
      </w:r>
      <w:r>
        <w:rPr>
          <w:rFonts w:hint="cs"/>
          <w:rtl/>
        </w:rPr>
        <w:t xml:space="preserve"> 267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מרד יהוא, 72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קריב</w:t>
      </w:r>
      <w:r>
        <w:rPr>
          <w:rtl/>
        </w:rPr>
        <w:t xml:space="preserve">, שבעת עמודי </w:t>
      </w:r>
      <w:r>
        <w:rPr>
          <w:rFonts w:hint="eastAsia"/>
          <w:rtl/>
        </w:rPr>
        <w:t>הת</w:t>
      </w:r>
      <w:r>
        <w:rPr>
          <w:rFonts w:hint="cs"/>
          <w:rtl/>
        </w:rPr>
        <w:t>נ"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100 </w:t>
      </w:r>
      <w:r>
        <w:rPr>
          <w:rtl/>
        </w:rPr>
        <w:t>–</w:t>
      </w:r>
      <w:r>
        <w:rPr>
          <w:rFonts w:hint="cs"/>
          <w:rtl/>
        </w:rPr>
        <w:t xml:space="preserve"> 101; 110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74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73</w:t>
      </w:r>
    </w:p>
    <w:p w:rsidR="005A3CC0" w:rsidRPr="00C0613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112-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125-126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 w:rsidRPr="00E1561F">
        <w:rPr>
          <w:rFonts w:cs="Times New Roman"/>
          <w:lang w:val="de-DE"/>
        </w:rPr>
        <w:t>Gunn,  Saul, 77-78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Miscall, Workings, 50-53</w:t>
      </w:r>
    </w:p>
    <w:p w:rsidR="005A3CC0" w:rsidRPr="00963D7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152-155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Sharon, Patterns</w:t>
      </w:r>
      <w:r w:rsidRPr="00963D78">
        <w:rPr>
          <w:rFonts w:cs="Times New Roman"/>
          <w:lang w:val="de-DE"/>
        </w:rPr>
        <w:t>, 147-148</w:t>
      </w:r>
    </w:p>
    <w:p w:rsidR="005A3CC0" w:rsidRPr="00E1561F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Sternberg, Poetics, </w:t>
      </w:r>
      <w:r w:rsidRPr="000941BF">
        <w:rPr>
          <w:rFonts w:cs="Times New Roman"/>
          <w:lang w:val="de-DE"/>
        </w:rPr>
        <w:t>47-48, 96-98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75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 </w:t>
      </w:r>
      <w:r>
        <w:rPr>
          <w:rtl/>
        </w:rPr>
        <w:t>–</w:t>
      </w:r>
      <w:r>
        <w:rPr>
          <w:rFonts w:hint="cs"/>
          <w:rtl/>
        </w:rPr>
        <w:t xml:space="preserve">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וולפנזון, התנ''ך הפוליטי,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עיונים בספר בראשית, 405 </w:t>
      </w:r>
      <w:r>
        <w:rPr>
          <w:rtl/>
        </w:rPr>
        <w:t>–</w:t>
      </w:r>
      <w:r>
        <w:rPr>
          <w:rFonts w:hint="cs"/>
          <w:rtl/>
        </w:rPr>
        <w:t xml:space="preserve"> 406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119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ללמוד וללמד תנ"ך, 26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6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7</w:t>
      </w:r>
    </w:p>
    <w:p w:rsidR="005A3CC0" w:rsidRDefault="005A3CC0" w:rsidP="005A3CC0">
      <w:pPr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963D78">
        <w:rPr>
          <w:lang w:val="de-DE"/>
        </w:rPr>
        <w:t>, 454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12,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מאורי, היפים והיפות, 32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12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 w:rsidRPr="00CB7820">
        <w:rPr>
          <w:lang w:val="de-DE"/>
        </w:rPr>
        <w:t>, 127-129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13 </w:t>
      </w:r>
      <w:r>
        <w:rPr>
          <w:rtl/>
        </w:rPr>
        <w:t>–</w:t>
      </w:r>
      <w:r>
        <w:rPr>
          <w:rFonts w:hint="cs"/>
          <w:rtl/>
        </w:rPr>
        <w:t xml:space="preserve"> כח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קריב</w:t>
      </w:r>
      <w:r>
        <w:rPr>
          <w:rtl/>
        </w:rPr>
        <w:t xml:space="preserve">, שבעת עמודי </w:t>
      </w:r>
      <w:r>
        <w:rPr>
          <w:rFonts w:hint="eastAsia"/>
          <w:rtl/>
        </w:rPr>
        <w:t>התנ</w:t>
      </w:r>
      <w:r>
        <w:rPr>
          <w:rFonts w:hint="cs"/>
          <w:rtl/>
        </w:rPr>
        <w:t xml:space="preserve">"ך, 102 </w:t>
      </w:r>
      <w:r>
        <w:rPr>
          <w:rtl/>
        </w:rPr>
        <w:t>–</w:t>
      </w:r>
      <w:r>
        <w:rPr>
          <w:rFonts w:hint="cs"/>
          <w:rtl/>
        </w:rPr>
        <w:t xml:space="preserve"> 110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14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171 </w:t>
      </w:r>
      <w:r>
        <w:rPr>
          <w:rtl/>
        </w:rPr>
        <w:t>–</w:t>
      </w:r>
      <w:r>
        <w:rPr>
          <w:rFonts w:hint="cs"/>
          <w:rtl/>
        </w:rPr>
        <w:t xml:space="preserve"> 178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40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45 </w:t>
      </w:r>
      <w:r>
        <w:rPr>
          <w:rtl/>
        </w:rPr>
        <w:t>–</w:t>
      </w:r>
      <w:r>
        <w:rPr>
          <w:rFonts w:hint="cs"/>
          <w:rtl/>
        </w:rPr>
        <w:t xml:space="preserve"> 47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57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78-79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53-57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  <w:r>
        <w:rPr>
          <w:rtl/>
        </w:rPr>
        <w:t>–</w:t>
      </w:r>
      <w:r>
        <w:rPr>
          <w:rFonts w:hint="cs"/>
          <w:rtl/>
        </w:rPr>
        <w:t xml:space="preserve"> כו</w:t>
      </w:r>
    </w:p>
    <w:p w:rsidR="005A3CC0" w:rsidRPr="00E6241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Lee Hamphreys, Tragic Vision, 34-35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  <w:r>
        <w:rPr>
          <w:rtl/>
        </w:rPr>
        <w:t>–</w:t>
      </w:r>
      <w:r>
        <w:rPr>
          <w:rFonts w:hint="cs"/>
          <w:rtl/>
        </w:rPr>
        <w:t xml:space="preserve"> יט</w:t>
      </w:r>
    </w:p>
    <w:p w:rsidR="005A3CC0" w:rsidRPr="00C0613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 w:rsidRPr="00F77232">
        <w:rPr>
          <w:rFonts w:cs="Times New Roman"/>
          <w:lang w:val="de-DE"/>
        </w:rPr>
        <w:t>, 143-287</w:t>
      </w:r>
    </w:p>
    <w:p w:rsidR="005A3CC0" w:rsidRPr="00BF0C13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  <w:r>
        <w:rPr>
          <w:rtl/>
        </w:rPr>
        <w:t>–</w:t>
      </w:r>
      <w:r>
        <w:rPr>
          <w:rFonts w:hint="cs"/>
          <w:rtl/>
        </w:rPr>
        <w:t xml:space="preserve"> יח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79-81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Sharp, Irony, 45-46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  <w:r>
        <w:rPr>
          <w:rtl/>
        </w:rPr>
        <w:t>–</w:t>
      </w:r>
      <w:r>
        <w:rPr>
          <w:rFonts w:hint="cs"/>
          <w:rtl/>
        </w:rPr>
        <w:t xml:space="preserve"> יח 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110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223 </w:t>
      </w:r>
      <w:r>
        <w:rPr>
          <w:rtl/>
        </w:rPr>
        <w:t>–</w:t>
      </w:r>
      <w:r>
        <w:rPr>
          <w:rFonts w:hint="cs"/>
          <w:rtl/>
        </w:rPr>
        <w:t xml:space="preserve"> 266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50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40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56; 64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94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202- 206, 212- 213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84 </w:t>
      </w:r>
      <w:r>
        <w:rPr>
          <w:rtl/>
        </w:rPr>
        <w:t>–</w:t>
      </w:r>
      <w:r>
        <w:rPr>
          <w:rFonts w:hint="cs"/>
          <w:rtl/>
        </w:rPr>
        <w:t xml:space="preserve"> 87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30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163 </w:t>
      </w:r>
      <w:r>
        <w:rPr>
          <w:rtl/>
        </w:rPr>
        <w:t>–</w:t>
      </w:r>
      <w:r>
        <w:rPr>
          <w:rFonts w:hint="cs"/>
          <w:rtl/>
        </w:rPr>
        <w:t xml:space="preserve"> 164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124 </w:t>
      </w:r>
      <w:r>
        <w:rPr>
          <w:rtl/>
        </w:rPr>
        <w:t>–</w:t>
      </w:r>
      <w:r>
        <w:rPr>
          <w:rFonts w:hint="cs"/>
          <w:rtl/>
        </w:rPr>
        <w:t xml:space="preserve"> 130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139 </w:t>
      </w:r>
      <w:r>
        <w:rPr>
          <w:rtl/>
        </w:rPr>
        <w:t>–</w:t>
      </w:r>
      <w:r>
        <w:rPr>
          <w:rFonts w:hint="cs"/>
          <w:rtl/>
        </w:rPr>
        <w:t xml:space="preserve"> 160; 179 </w:t>
      </w:r>
      <w:r>
        <w:rPr>
          <w:rtl/>
        </w:rPr>
        <w:t>–</w:t>
      </w:r>
      <w:r>
        <w:rPr>
          <w:rFonts w:hint="cs"/>
          <w:rtl/>
        </w:rPr>
        <w:t xml:space="preserve"> 189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 96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234 </w:t>
      </w:r>
      <w:r>
        <w:rPr>
          <w:rtl/>
        </w:rPr>
        <w:t>–</w:t>
      </w:r>
      <w:r>
        <w:rPr>
          <w:rFonts w:hint="cs"/>
          <w:rtl/>
        </w:rPr>
        <w:t xml:space="preserve"> 235 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נחשון, דרישות ה' מן הנכרים, 141 </w:t>
      </w:r>
      <w:r>
        <w:rPr>
          <w:rtl/>
        </w:rPr>
        <w:t>–</w:t>
      </w:r>
      <w:r>
        <w:rPr>
          <w:rFonts w:hint="cs"/>
          <w:rtl/>
        </w:rPr>
        <w:t xml:space="preserve"> 143</w:t>
      </w:r>
      <w:r>
        <w:rPr>
          <w:rFonts w:hint="cs"/>
          <w:rtl/>
          <w:lang w:eastAsia="en-US"/>
        </w:rPr>
        <w:t xml:space="preserve">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סימון, בקש שלום, 150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48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הספרות ההיסטורית, 90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143-287</w:t>
      </w:r>
    </w:p>
    <w:p w:rsidR="005A3CC0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 w:rsidRPr="006527A2">
        <w:rPr>
          <w:rFonts w:cs="Times New Roman"/>
          <w:lang w:val="de-DE"/>
        </w:rPr>
        <w:t>Fokkelman, Reading, 29-35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Milne, Vladimir Propp, 154-159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57-83</w:t>
      </w:r>
    </w:p>
    <w:p w:rsidR="005A3CC0" w:rsidRPr="003135A6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161-176, 211</w:t>
      </w:r>
    </w:p>
    <w:p w:rsidR="005A3CC0" w:rsidRPr="00556E4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244-247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155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164-167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57-58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164-165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12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42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12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58-59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165-166</w:t>
      </w:r>
    </w:p>
    <w:p w:rsidR="005A3CC0" w:rsidRDefault="005A3CC0" w:rsidP="005A3CC0">
      <w:pPr>
        <w:pStyle w:val="1"/>
        <w:rPr>
          <w:vertAlign w:val="superscript"/>
          <w:rtl/>
        </w:rPr>
      </w:pPr>
      <w:r>
        <w:rPr>
          <w:rFonts w:hint="cs"/>
          <w:rtl/>
        </w:rPr>
        <w:t>יז 12</w:t>
      </w:r>
      <w:r>
        <w:rPr>
          <w:rFonts w:hint="cs"/>
          <w:vertAlign w:val="superscript"/>
          <w:rtl/>
        </w:rPr>
        <w:t>א</w:t>
      </w:r>
    </w:p>
    <w:p w:rsidR="005A3CC0" w:rsidRPr="00634D9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CB7820">
        <w:rPr>
          <w:rFonts w:cs="Times New Roman"/>
          <w:lang w:val="de-DE"/>
        </w:rPr>
        <w:t>, 149-150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19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59-62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25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167-171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25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62-67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168-169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31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67-68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169-170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38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87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41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לקסמן, דוד בן ישי, 11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 42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מאורי, היפים והיפות, 35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 w:rsidRPr="00556E48">
        <w:rPr>
          <w:lang w:val="de-DE"/>
        </w:rPr>
        <w:t>, 127-129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45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69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 45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262 </w:t>
      </w:r>
      <w:r>
        <w:rPr>
          <w:rtl/>
        </w:rPr>
        <w:t>–</w:t>
      </w:r>
      <w:r>
        <w:rPr>
          <w:rFonts w:hint="cs"/>
          <w:rtl/>
        </w:rPr>
        <w:t xml:space="preserve"> 264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 46, 51</w:t>
      </w:r>
    </w:p>
    <w:p w:rsidR="005A3CC0" w:rsidRPr="0093296C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963D78">
        <w:rPr>
          <w:lang w:val="de-DE"/>
        </w:rPr>
        <w:t>, 457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48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69-71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171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יז 49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Reading, 32-33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51 </w:t>
      </w:r>
      <w:r>
        <w:rPr>
          <w:rtl/>
        </w:rPr>
        <w:t>–</w:t>
      </w:r>
      <w:r>
        <w:rPr>
          <w:rFonts w:hint="cs"/>
          <w:rtl/>
        </w:rPr>
        <w:t xml:space="preserve"> 54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79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 55 </w:t>
      </w:r>
      <w:r>
        <w:rPr>
          <w:rtl/>
        </w:rPr>
        <w:t>–</w:t>
      </w:r>
      <w:r>
        <w:rPr>
          <w:rFonts w:hint="cs"/>
          <w:rtl/>
        </w:rPr>
        <w:t xml:space="preserve"> יח 5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קרן, עיצוב דמות יונתן, 107 </w:t>
      </w:r>
      <w:r>
        <w:rPr>
          <w:rtl/>
        </w:rPr>
        <w:t>–</w:t>
      </w:r>
      <w:r>
        <w:rPr>
          <w:rFonts w:hint="cs"/>
          <w:rtl/>
        </w:rPr>
        <w:t xml:space="preserve"> 141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55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225 </w:t>
      </w:r>
      <w:r>
        <w:rPr>
          <w:rtl/>
        </w:rPr>
        <w:t>–</w:t>
      </w:r>
      <w:r>
        <w:rPr>
          <w:rFonts w:hint="cs"/>
          <w:rtl/>
        </w:rPr>
        <w:t xml:space="preserve"> 232 </w:t>
      </w:r>
    </w:p>
    <w:p w:rsidR="005A3CC0" w:rsidRDefault="005A3CC0" w:rsidP="005A3CC0">
      <w:pPr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162, 171-176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71-72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55 </w:t>
      </w:r>
      <w:r>
        <w:rPr>
          <w:rtl/>
        </w:rPr>
        <w:t>–</w:t>
      </w:r>
      <w:r>
        <w:rPr>
          <w:rFonts w:hint="cs"/>
          <w:rtl/>
        </w:rPr>
        <w:t xml:space="preserve"> 56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171-178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לא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22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כו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280 </w:t>
      </w:r>
      <w:r>
        <w:rPr>
          <w:rtl/>
        </w:rPr>
        <w:t>–</w:t>
      </w:r>
      <w:r>
        <w:rPr>
          <w:rFonts w:hint="cs"/>
          <w:rtl/>
        </w:rPr>
        <w:t xml:space="preserve"> 281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130 </w:t>
      </w:r>
      <w:r>
        <w:rPr>
          <w:rtl/>
        </w:rPr>
        <w:t>–</w:t>
      </w:r>
      <w:r>
        <w:rPr>
          <w:rFonts w:hint="cs"/>
          <w:rtl/>
        </w:rPr>
        <w:t xml:space="preserve"> 132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190 </w:t>
      </w:r>
      <w:r>
        <w:rPr>
          <w:rtl/>
        </w:rPr>
        <w:t>–</w:t>
      </w:r>
      <w:r>
        <w:rPr>
          <w:rFonts w:hint="cs"/>
          <w:rtl/>
        </w:rPr>
        <w:t xml:space="preserve"> 194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64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Berlin, Poetics</w:t>
      </w:r>
      <w:r w:rsidRPr="000941BF">
        <w:rPr>
          <w:lang w:val="de-DE"/>
        </w:rPr>
        <w:t>, 24-25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Tragedy, 78-80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Wajdenbaum, Argonauts</w:t>
      </w:r>
      <w:r w:rsidRPr="00EA1EC8">
        <w:rPr>
          <w:rFonts w:cs="Times New Roman"/>
          <w:lang w:val="de-DE"/>
        </w:rPr>
        <w:t>, 247-248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122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124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83-95</w:t>
      </w:r>
    </w:p>
    <w:p w:rsidR="005A3CC0" w:rsidRPr="00736EDE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176-</w:t>
      </w:r>
      <w:r w:rsidRPr="00EC29C3">
        <w:rPr>
          <w:rFonts w:cs="Times New Roman"/>
          <w:lang w:val="de-DE"/>
        </w:rPr>
        <w:t>181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יח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165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2,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הספרות ההיסטורית, 90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6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Pr="00C0613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209-247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6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Pr="00B340E9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209-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6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90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53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7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Pr="00BB7789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 w:rsidRPr="00CB7820">
        <w:rPr>
          <w:rFonts w:cs="Times New Roman"/>
          <w:lang w:val="de-DE"/>
        </w:rPr>
        <w:t>, 34-37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9</w:t>
      </w:r>
    </w:p>
    <w:p w:rsidR="005A3CC0" w:rsidRPr="00F77232" w:rsidRDefault="005A3CC0" w:rsidP="005A3CC0">
      <w:pPr>
        <w:pStyle w:val="1"/>
        <w:jc w:val="right"/>
        <w:rPr>
          <w:b w:val="0"/>
          <w:bCs w:val="0"/>
          <w:rtl/>
        </w:rPr>
      </w:pPr>
      <w:r w:rsidRPr="00512C6E">
        <w:rPr>
          <w:rFonts w:cs="Times New Roman"/>
          <w:b w:val="0"/>
          <w:bCs w:val="0"/>
          <w:lang w:val="de-DE"/>
        </w:rPr>
        <w:t>Bosworth, Story within a Story</w:t>
      </w:r>
      <w:r w:rsidRPr="00EA1EC8">
        <w:rPr>
          <w:b w:val="0"/>
          <w:bCs w:val="0"/>
          <w:lang w:val="de-DE"/>
        </w:rPr>
        <w:t>, 93-94</w:t>
      </w:r>
      <w:r w:rsidRPr="00512C6E">
        <w:rPr>
          <w:rFonts w:hint="cs"/>
          <w:b w:val="0"/>
          <w:bCs w:val="0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12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Pr="00B340E9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224-227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14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135 </w:t>
      </w:r>
      <w:r>
        <w:rPr>
          <w:rtl/>
        </w:rPr>
        <w:t>–</w:t>
      </w:r>
      <w:r>
        <w:rPr>
          <w:rFonts w:hint="cs"/>
          <w:rtl/>
        </w:rPr>
        <w:t xml:space="preserve"> 139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149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14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274 </w:t>
      </w:r>
      <w:r>
        <w:rPr>
          <w:rtl/>
        </w:rPr>
        <w:t>–</w:t>
      </w:r>
      <w:r>
        <w:rPr>
          <w:rFonts w:hint="cs"/>
          <w:rtl/>
        </w:rPr>
        <w:t xml:space="preserve"> 276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17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Pr="00B340E9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227-247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17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124 </w:t>
      </w:r>
      <w:r>
        <w:rPr>
          <w:rtl/>
        </w:rPr>
        <w:t>–</w:t>
      </w:r>
      <w:r>
        <w:rPr>
          <w:rFonts w:hint="cs"/>
          <w:rtl/>
        </w:rPr>
        <w:t xml:space="preserve"> 125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חיון, ותצא דינה, 107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186 </w:t>
      </w:r>
      <w:r>
        <w:rPr>
          <w:rtl/>
        </w:rPr>
        <w:t>–</w:t>
      </w:r>
      <w:r>
        <w:rPr>
          <w:rFonts w:hint="cs"/>
          <w:rtl/>
        </w:rPr>
        <w:t xml:space="preserve"> 189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17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Pr="00B340E9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228-233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20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Pr="00B340E9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234-247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18 </w:t>
      </w:r>
      <w:r>
        <w:rPr>
          <w:rtl/>
        </w:rPr>
        <w:t>–</w:t>
      </w:r>
      <w:r>
        <w:rPr>
          <w:rFonts w:hint="cs"/>
          <w:rtl/>
        </w:rPr>
        <w:t xml:space="preserve"> כג 29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Gunn,  Saul, 83-90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18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276 </w:t>
      </w:r>
      <w:r>
        <w:rPr>
          <w:rtl/>
        </w:rPr>
        <w:t>–</w:t>
      </w:r>
      <w:r>
        <w:rPr>
          <w:rFonts w:hint="cs"/>
          <w:rtl/>
        </w:rPr>
        <w:t xml:space="preserve"> 277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19</w:t>
      </w:r>
    </w:p>
    <w:p w:rsidR="005A3CC0" w:rsidRPr="00736EDE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Miscall, Workings, 84-85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20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Miscall, Workings, 84-94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20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 איון, נשות דוד, 14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277 </w:t>
      </w:r>
      <w:r>
        <w:rPr>
          <w:rtl/>
        </w:rPr>
        <w:t>–</w:t>
      </w:r>
      <w:r>
        <w:rPr>
          <w:rFonts w:hint="cs"/>
          <w:rtl/>
        </w:rPr>
        <w:t xml:space="preserve"> 280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109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שורץ, מדוע נענשה מיכל, 7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273 </w:t>
      </w:r>
      <w:r>
        <w:rPr>
          <w:rtl/>
        </w:rPr>
        <w:t>–</w:t>
      </w:r>
      <w:r>
        <w:rPr>
          <w:rFonts w:hint="cs"/>
          <w:rtl/>
        </w:rPr>
        <w:t xml:space="preserve"> 274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63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25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לקסמן, דוד בן ישי, 60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30 </w:t>
      </w:r>
      <w:r>
        <w:rPr>
          <w:rtl/>
        </w:rPr>
        <w:t>–</w:t>
      </w:r>
      <w:r>
        <w:rPr>
          <w:rFonts w:hint="cs"/>
          <w:rtl/>
        </w:rPr>
        <w:t xml:space="preserve"> יט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קרן, עיצוב דמות יונתן, 142 </w:t>
      </w:r>
      <w:r>
        <w:rPr>
          <w:rtl/>
        </w:rPr>
        <w:t>–</w:t>
      </w:r>
      <w:r>
        <w:rPr>
          <w:rFonts w:hint="cs"/>
          <w:rtl/>
        </w:rPr>
        <w:t xml:space="preserve"> 166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124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257 </w:t>
      </w:r>
      <w:r>
        <w:rPr>
          <w:rtl/>
        </w:rPr>
        <w:t>–</w:t>
      </w:r>
      <w:r>
        <w:rPr>
          <w:rFonts w:hint="cs"/>
          <w:rtl/>
        </w:rPr>
        <w:t xml:space="preserve"> 260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81-83</w:t>
      </w:r>
    </w:p>
    <w:p w:rsidR="005A3CC0" w:rsidRPr="00B340E9" w:rsidRDefault="005A3CC0" w:rsidP="005A3CC0">
      <w:pPr>
        <w:jc w:val="right"/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248-287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Miscall, Workings, 95-100</w:t>
      </w:r>
    </w:p>
    <w:p w:rsidR="005A3CC0" w:rsidRPr="00736EDE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181-186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Miscall, Workings</w:t>
      </w:r>
      <w:r w:rsidRPr="00736EDE">
        <w:rPr>
          <w:rFonts w:cs="Times New Roman"/>
          <w:lang w:val="de-DE"/>
        </w:rPr>
        <w:t>, 95-98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1 -7</w:t>
      </w:r>
    </w:p>
    <w:p w:rsidR="005A3CC0" w:rsidRPr="00B340E9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249-258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172 </w:t>
      </w:r>
      <w:r>
        <w:rPr>
          <w:rtl/>
        </w:rPr>
        <w:t>–</w:t>
      </w:r>
      <w:r>
        <w:rPr>
          <w:rFonts w:hint="cs"/>
          <w:rtl/>
        </w:rPr>
        <w:t xml:space="preserve"> 173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9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cs="Times New Roman"/>
          <w:lang w:val="de-DE"/>
        </w:rPr>
        <w:t>Miscall, Workings, 98-100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9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שורץ, מדוע נענשה מיכל, 9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258-276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11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שורץ, מדוע נענשה מיכל, 17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139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 איון, נשות דוד, 18 </w:t>
      </w:r>
      <w:r>
        <w:rPr>
          <w:rtl/>
        </w:rPr>
        <w:t>–</w:t>
      </w:r>
      <w:r>
        <w:rPr>
          <w:rFonts w:hint="cs"/>
          <w:rtl/>
        </w:rPr>
        <w:t xml:space="preserve"> 30; 62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179 </w:t>
      </w:r>
      <w:r>
        <w:rPr>
          <w:rtl/>
        </w:rPr>
        <w:t>–</w:t>
      </w:r>
      <w:r>
        <w:rPr>
          <w:rFonts w:hint="cs"/>
          <w:rtl/>
        </w:rPr>
        <w:t xml:space="preserve"> 185; 280 </w:t>
      </w:r>
      <w:r>
        <w:rPr>
          <w:rtl/>
        </w:rPr>
        <w:t>–</w:t>
      </w:r>
      <w:r>
        <w:rPr>
          <w:rFonts w:hint="cs"/>
          <w:rtl/>
        </w:rPr>
        <w:t xml:space="preserve"> 286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83 </w:t>
      </w:r>
      <w:r>
        <w:rPr>
          <w:rtl/>
        </w:rPr>
        <w:t>–</w:t>
      </w:r>
      <w:r>
        <w:rPr>
          <w:rFonts w:hint="cs"/>
          <w:rtl/>
        </w:rPr>
        <w:t xml:space="preserve"> 84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43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33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109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רמון, "בעד החלון נשקפה", 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44; 60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67</w:t>
      </w:r>
      <w:r>
        <w:rPr>
          <w:rFonts w:hint="cs"/>
          <w:rtl/>
        </w:rPr>
        <w:t xml:space="preserve"> </w:t>
      </w:r>
    </w:p>
    <w:p w:rsidR="005A3CC0" w:rsidRPr="00EA1EC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</w:t>
      </w:r>
      <w:r w:rsidRPr="00C243B2">
        <w:rPr>
          <w:rFonts w:cs="Times New Roman"/>
          <w:lang w:val="de-DE"/>
        </w:rPr>
        <w:t>, 66-67</w:t>
      </w:r>
    </w:p>
    <w:p w:rsidR="005A3CC0" w:rsidRPr="00C7537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Exum, Fragmented Women</w:t>
      </w:r>
      <w:r w:rsidRPr="00EA1EC8">
        <w:rPr>
          <w:lang w:val="de-DE"/>
        </w:rPr>
        <w:t>, 46-51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556E48">
        <w:rPr>
          <w:rFonts w:cs="Times New Roman"/>
          <w:lang w:val="de-DE"/>
        </w:rPr>
        <w:t>, 114-147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13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18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סמט, פרקי אליהו, 473 </w:t>
      </w:r>
      <w:r>
        <w:rPr>
          <w:rtl/>
        </w:rPr>
        <w:t>–</w:t>
      </w:r>
      <w:r>
        <w:rPr>
          <w:rFonts w:hint="cs"/>
          <w:rtl/>
        </w:rPr>
        <w:t xml:space="preserve"> 479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19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Pr="00B340E9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276-287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20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סטירה פוליטית במקרא, 74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 279 </w:t>
      </w:r>
      <w:r>
        <w:rPr>
          <w:rtl/>
        </w:rPr>
        <w:t>–</w:t>
      </w:r>
      <w:r>
        <w:rPr>
          <w:rFonts w:hint="cs"/>
          <w:rtl/>
        </w:rPr>
        <w:t xml:space="preserve"> 282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25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75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 </w:t>
      </w:r>
      <w:r>
        <w:rPr>
          <w:rtl/>
        </w:rPr>
        <w:t>–</w:t>
      </w:r>
      <w:r>
        <w:rPr>
          <w:rFonts w:hint="cs"/>
          <w:rtl/>
        </w:rPr>
        <w:t xml:space="preserve"> כג 28 </w:t>
      </w:r>
    </w:p>
    <w:p w:rsidR="005A3CC0" w:rsidRPr="007F6CB4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186-204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</w:t>
      </w:r>
      <w:r>
        <w:rPr>
          <w:rtl/>
        </w:rPr>
        <w:t>–</w:t>
      </w:r>
      <w:r>
        <w:rPr>
          <w:rFonts w:hint="cs"/>
          <w:rtl/>
        </w:rPr>
        <w:t xml:space="preserve"> כג 13</w:t>
      </w:r>
    </w:p>
    <w:p w:rsidR="005A3CC0" w:rsidRPr="002A3DC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291-431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</w:t>
      </w:r>
      <w:r>
        <w:rPr>
          <w:rtl/>
        </w:rPr>
        <w:t>–</w:t>
      </w:r>
      <w:r>
        <w:rPr>
          <w:rFonts w:hint="cs"/>
          <w:rtl/>
        </w:rPr>
        <w:t xml:space="preserve"> כב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102-109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 </w:t>
      </w:r>
      <w:r>
        <w:rPr>
          <w:rtl/>
        </w:rPr>
        <w:t>–</w:t>
      </w:r>
      <w:r>
        <w:rPr>
          <w:rFonts w:hint="cs"/>
          <w:rtl/>
        </w:rPr>
        <w:t xml:space="preserve"> כא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קרן, עיצוב דמות יונתן, 167 </w:t>
      </w:r>
      <w:r>
        <w:rPr>
          <w:rtl/>
        </w:rPr>
        <w:t>–</w:t>
      </w:r>
      <w:r>
        <w:rPr>
          <w:rFonts w:hint="cs"/>
          <w:rtl/>
        </w:rPr>
        <w:t xml:space="preserve"> 220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83-86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Jobling, Sense I, 13-14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Miscall, Workings, 100-127</w:t>
      </w:r>
    </w:p>
    <w:p w:rsidR="005A3CC0" w:rsidRPr="00D7345F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187-194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198-202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בניית בית המקדש, 82 </w:t>
      </w:r>
      <w:r>
        <w:rPr>
          <w:rtl/>
        </w:rPr>
        <w:t>–</w:t>
      </w:r>
      <w:r>
        <w:rPr>
          <w:rFonts w:hint="cs"/>
          <w:rtl/>
        </w:rPr>
        <w:t xml:space="preserve"> 84  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165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282 </w:t>
      </w:r>
      <w:r>
        <w:rPr>
          <w:rtl/>
        </w:rPr>
        <w:t>–</w:t>
      </w:r>
      <w:r>
        <w:rPr>
          <w:rFonts w:hint="cs"/>
          <w:rtl/>
        </w:rPr>
        <w:t xml:space="preserve"> 284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291-351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295-324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Pr="00CC3435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Miscall, Workings</w:t>
      </w:r>
      <w:r w:rsidRPr="00FC1A5C">
        <w:rPr>
          <w:rFonts w:cs="Times New Roman"/>
          <w:lang w:val="de-DE"/>
        </w:rPr>
        <w:t>, 105-109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5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Pr="006C7A43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Miscall, Workings, 110-113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9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Pr="007119E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Miscall, Workings, 113-115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24 </w:t>
      </w:r>
      <w:r>
        <w:rPr>
          <w:rtl/>
        </w:rPr>
        <w:t>–</w:t>
      </w:r>
      <w:r>
        <w:rPr>
          <w:rFonts w:hint="cs"/>
          <w:rtl/>
        </w:rPr>
        <w:t xml:space="preserve"> כא 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Pr="004C592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324-351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24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Pr="004C592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324-341</w:t>
      </w:r>
    </w:p>
    <w:p w:rsidR="005A3CC0" w:rsidRPr="00FC1A5C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Miscall, Workings</w:t>
      </w:r>
      <w:r w:rsidRPr="00736EDE">
        <w:rPr>
          <w:rFonts w:cs="Times New Roman"/>
          <w:lang w:val="de-DE"/>
        </w:rPr>
        <w:t>, 115-124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26, 30; כא 4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29-31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28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64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30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מאלי, לשון השיחה, 167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33</w:t>
      </w:r>
    </w:p>
    <w:p w:rsidR="005A3CC0" w:rsidRPr="0017546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Miscall, Workings, 107-108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34</w:t>
      </w:r>
    </w:p>
    <w:p w:rsidR="005A3CC0" w:rsidRPr="009C21E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Miscall, Workings, 117-118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35 </w:t>
      </w:r>
      <w:r>
        <w:rPr>
          <w:rtl/>
        </w:rPr>
        <w:t>–</w:t>
      </w:r>
      <w:r>
        <w:rPr>
          <w:rFonts w:hint="cs"/>
          <w:rtl/>
        </w:rPr>
        <w:t xml:space="preserve"> כא 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Pr="004C592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341-351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35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Miscall, Workings, 124-127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</w:t>
      </w:r>
      <w:r>
        <w:rPr>
          <w:rtl/>
        </w:rPr>
        <w:t>–</w:t>
      </w:r>
      <w:r>
        <w:rPr>
          <w:rFonts w:hint="cs"/>
          <w:rtl/>
        </w:rPr>
        <w:t xml:space="preserve"> כג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132 </w:t>
      </w:r>
      <w:r>
        <w:rPr>
          <w:rtl/>
        </w:rPr>
        <w:t>–</w:t>
      </w:r>
      <w:r>
        <w:rPr>
          <w:rFonts w:hint="cs"/>
          <w:rtl/>
        </w:rPr>
        <w:t xml:space="preserve"> 134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</w:t>
      </w:r>
      <w:r>
        <w:rPr>
          <w:rtl/>
        </w:rPr>
        <w:t>–</w:t>
      </w:r>
      <w:r>
        <w:rPr>
          <w:rFonts w:hint="cs"/>
          <w:rtl/>
        </w:rPr>
        <w:t xml:space="preserve"> כב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252 </w:t>
      </w:r>
      <w:r>
        <w:rPr>
          <w:rtl/>
        </w:rPr>
        <w:t>–</w:t>
      </w:r>
      <w:r>
        <w:rPr>
          <w:rFonts w:hint="cs"/>
          <w:rtl/>
        </w:rPr>
        <w:t xml:space="preserve"> 257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52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79 </w:t>
      </w:r>
      <w:r>
        <w:rPr>
          <w:rtl/>
        </w:rPr>
        <w:t>–</w:t>
      </w:r>
      <w:r>
        <w:rPr>
          <w:rFonts w:hint="cs"/>
          <w:rtl/>
        </w:rPr>
        <w:t xml:space="preserve"> 82; 85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Pr="00D7345F" w:rsidRDefault="005A3CC0" w:rsidP="005A3CC0">
      <w:pPr>
        <w:pStyle w:val="1"/>
        <w:rPr>
          <w:lang w:val="de-DE"/>
        </w:rPr>
      </w:pPr>
      <w:r>
        <w:rPr>
          <w:rFonts w:hint="cs"/>
          <w:rtl/>
        </w:rPr>
        <w:t xml:space="preserve">כא 2 </w:t>
      </w:r>
      <w:r>
        <w:rPr>
          <w:rtl/>
        </w:rPr>
        <w:t>–</w:t>
      </w:r>
      <w:r>
        <w:rPr>
          <w:rFonts w:hint="cs"/>
          <w:rtl/>
        </w:rPr>
        <w:t xml:space="preserve"> כב 5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86</w:t>
      </w:r>
    </w:p>
    <w:p w:rsidR="005A3CC0" w:rsidRPr="004A3F3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252-378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194-198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2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233 </w:t>
      </w:r>
      <w:r>
        <w:rPr>
          <w:rtl/>
        </w:rPr>
        <w:t>–</w:t>
      </w:r>
      <w:r>
        <w:rPr>
          <w:rFonts w:hint="cs"/>
          <w:rtl/>
        </w:rPr>
        <w:t xml:space="preserve"> 234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155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352-361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Miscall, Workings, 127-129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4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130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131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98-102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צהר, המצג בסיפור המקראי, 139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11 </w:t>
      </w:r>
      <w:r>
        <w:rPr>
          <w:rtl/>
        </w:rPr>
        <w:t>–</w:t>
      </w:r>
      <w:r>
        <w:rPr>
          <w:rFonts w:hint="cs"/>
          <w:rtl/>
        </w:rPr>
        <w:t xml:space="preserve"> כב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 153 </w:t>
      </w:r>
      <w:r>
        <w:rPr>
          <w:rtl/>
        </w:rPr>
        <w:t>–</w:t>
      </w:r>
      <w:r>
        <w:rPr>
          <w:rFonts w:hint="cs"/>
          <w:rtl/>
        </w:rPr>
        <w:t xml:space="preserve"> 155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44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11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ראשית המלוכה, ב, 235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48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46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362-371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Miscall, Workings, 129-130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248-249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</w:t>
      </w:r>
      <w:r>
        <w:rPr>
          <w:rtl/>
        </w:rPr>
        <w:t>–</w:t>
      </w:r>
      <w:r>
        <w:rPr>
          <w:rFonts w:hint="cs"/>
          <w:rtl/>
        </w:rPr>
        <w:t xml:space="preserve"> כו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אברהם, אנשי שוליים, 53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131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 73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244 </w:t>
      </w:r>
      <w:r>
        <w:rPr>
          <w:rtl/>
        </w:rPr>
        <w:t>–</w:t>
      </w:r>
      <w:r>
        <w:rPr>
          <w:rFonts w:hint="cs"/>
          <w:rtl/>
        </w:rPr>
        <w:t xml:space="preserve"> 246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עמר, גד החוזה ונתן הנביא, 15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28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Fokkelman, Narrative II</w:t>
      </w:r>
      <w:r>
        <w:t>, 371-378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236 </w:t>
      </w:r>
      <w:r>
        <w:rPr>
          <w:rtl/>
        </w:rPr>
        <w:t>–</w:t>
      </w:r>
      <w:r>
        <w:rPr>
          <w:rFonts w:hint="cs"/>
          <w:rtl/>
        </w:rPr>
        <w:t xml:space="preserve"> 238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 </w:t>
      </w:r>
      <w:r>
        <w:rPr>
          <w:rtl/>
        </w:rPr>
        <w:t>–</w:t>
      </w:r>
      <w:r>
        <w:rPr>
          <w:rFonts w:hint="cs"/>
          <w:rtl/>
        </w:rPr>
        <w:t xml:space="preserve"> 2, 5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וולפנזון, התנ''ך הפוליטי, 68 </w:t>
      </w:r>
      <w:r>
        <w:rPr>
          <w:rtl/>
        </w:rPr>
        <w:t>–</w:t>
      </w:r>
      <w:r>
        <w:rPr>
          <w:rFonts w:hint="cs"/>
          <w:rtl/>
        </w:rPr>
        <w:t xml:space="preserve"> 69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6 ואילך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86-88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Miscall, Workings, 130-138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198-200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6 </w:t>
      </w:r>
      <w:r>
        <w:rPr>
          <w:rtl/>
        </w:rPr>
        <w:t>–</w:t>
      </w:r>
      <w:r>
        <w:rPr>
          <w:rFonts w:hint="cs"/>
          <w:rtl/>
        </w:rPr>
        <w:t xml:space="preserve"> כג 13</w:t>
      </w:r>
    </w:p>
    <w:p w:rsidR="005A3CC0" w:rsidRPr="004A3F3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379-431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6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103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238 </w:t>
      </w:r>
      <w:r>
        <w:rPr>
          <w:rtl/>
        </w:rPr>
        <w:t>–</w:t>
      </w:r>
      <w:r>
        <w:rPr>
          <w:rFonts w:hint="cs"/>
          <w:rtl/>
        </w:rPr>
        <w:t xml:space="preserve"> 242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עם ומלך, 30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173 </w:t>
      </w:r>
      <w:r>
        <w:rPr>
          <w:rtl/>
        </w:rPr>
        <w:t>–</w:t>
      </w:r>
      <w:r>
        <w:rPr>
          <w:rFonts w:hint="cs"/>
          <w:rtl/>
        </w:rPr>
        <w:t xml:space="preserve"> 180 </w:t>
      </w:r>
    </w:p>
    <w:p w:rsidR="005A3CC0" w:rsidRPr="004C592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379-416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12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140 </w:t>
      </w:r>
      <w:r>
        <w:rPr>
          <w:rtl/>
        </w:rPr>
        <w:t>–</w:t>
      </w:r>
      <w:r>
        <w:rPr>
          <w:rFonts w:hint="cs"/>
          <w:rtl/>
        </w:rPr>
        <w:t xml:space="preserve"> 151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17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164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17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155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93 </w:t>
      </w:r>
      <w:r>
        <w:rPr>
          <w:rtl/>
        </w:rPr>
        <w:t>–</w:t>
      </w:r>
      <w:r>
        <w:rPr>
          <w:rFonts w:hint="cs"/>
          <w:rtl/>
        </w:rPr>
        <w:t xml:space="preserve"> 96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כב </w:t>
      </w:r>
      <w:r>
        <w:rPr>
          <w:rFonts w:hint="cs"/>
          <w:rtl/>
        </w:rPr>
        <w:t xml:space="preserve">20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</w:rPr>
        <w:t xml:space="preserve">כג </w:t>
      </w:r>
      <w:r>
        <w:rPr>
          <w:rFonts w:hint="cs"/>
          <w:rtl/>
        </w:rPr>
        <w:t>12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317 </w:t>
      </w:r>
      <w:r>
        <w:rPr>
          <w:rtl/>
        </w:rPr>
        <w:t>–</w:t>
      </w:r>
      <w:r>
        <w:rPr>
          <w:rFonts w:hint="cs"/>
          <w:rtl/>
        </w:rPr>
        <w:t xml:space="preserve"> 318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</w:t>
      </w:r>
    </w:p>
    <w:p w:rsidR="005A3CC0" w:rsidRDefault="005A3CC0" w:rsidP="005A3CC0">
      <w:pPr>
        <w:rPr>
          <w:rtl/>
          <w:lang w:eastAsia="en-US"/>
        </w:rPr>
      </w:pPr>
      <w:r>
        <w:rPr>
          <w:rStyle w:val="apple-style-span"/>
          <w:rFonts w:hint="cs"/>
          <w:rtl/>
        </w:rPr>
        <w:t>כץ, הסיפור הכפול</w:t>
      </w:r>
      <w:r>
        <w:rPr>
          <w:rFonts w:hint="cs"/>
          <w:rtl/>
          <w:lang w:eastAsia="en-US"/>
        </w:rPr>
        <w:t xml:space="preserve">, 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 w:rsidRPr="00AD2CD1">
        <w:rPr>
          <w:rFonts w:hint="cs"/>
          <w:rtl/>
        </w:rPr>
        <w:t xml:space="preserve">כג 1 </w:t>
      </w:r>
      <w:r w:rsidRPr="00AD2CD1">
        <w:rPr>
          <w:rtl/>
        </w:rPr>
        <w:t>–</w:t>
      </w:r>
      <w:r w:rsidRPr="00AD2CD1">
        <w:rPr>
          <w:rFonts w:hint="cs"/>
          <w:rtl/>
        </w:rPr>
        <w:t xml:space="preserve"> 28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Gunn,  Saul, 88-90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 w:rsidRPr="00AD2CD1">
        <w:rPr>
          <w:rFonts w:cs="Times New Roman"/>
          <w:lang w:val="de-DE"/>
        </w:rPr>
        <w:t>Polzin, Samuel, 200-203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242 </w:t>
      </w:r>
      <w:r>
        <w:rPr>
          <w:rtl/>
        </w:rPr>
        <w:t>–</w:t>
      </w:r>
      <w:r>
        <w:rPr>
          <w:rFonts w:hint="cs"/>
          <w:rtl/>
        </w:rPr>
        <w:t xml:space="preserve"> 243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173 </w:t>
      </w:r>
      <w:r>
        <w:rPr>
          <w:rtl/>
        </w:rPr>
        <w:t>–</w:t>
      </w:r>
      <w:r>
        <w:rPr>
          <w:rFonts w:hint="cs"/>
          <w:rtl/>
        </w:rPr>
        <w:t xml:space="preserve"> 180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Fokkelman, Narrative II</w:t>
      </w:r>
      <w:r>
        <w:t>, 416-431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 1 -6</w:t>
      </w:r>
    </w:p>
    <w:p w:rsidR="005A3CC0" w:rsidRPr="004C592B" w:rsidRDefault="005A3CC0" w:rsidP="005A3CC0">
      <w:pPr>
        <w:jc w:val="right"/>
      </w:pPr>
      <w:r>
        <w:rPr>
          <w:rFonts w:cs="Times New Roman"/>
          <w:lang w:val="de-DE"/>
        </w:rPr>
        <w:t>Fokkelman, Narrative II</w:t>
      </w:r>
      <w:r>
        <w:t>, 417-424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7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Pr="004C592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t>, 424-431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13 </w:t>
      </w:r>
      <w:r>
        <w:rPr>
          <w:rtl/>
        </w:rPr>
        <w:t>–</w:t>
      </w:r>
      <w:r>
        <w:rPr>
          <w:rFonts w:hint="cs"/>
          <w:rtl/>
        </w:rPr>
        <w:t xml:space="preserve"> כד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246 </w:t>
      </w:r>
      <w:r>
        <w:rPr>
          <w:rtl/>
        </w:rPr>
        <w:t>–</w:t>
      </w:r>
      <w:r>
        <w:rPr>
          <w:rFonts w:hint="cs"/>
          <w:rtl/>
        </w:rPr>
        <w:t xml:space="preserve"> 247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14 </w:t>
      </w:r>
      <w:r>
        <w:rPr>
          <w:rtl/>
        </w:rPr>
        <w:t>–</w:t>
      </w:r>
      <w:r>
        <w:rPr>
          <w:rFonts w:hint="cs"/>
          <w:rtl/>
        </w:rPr>
        <w:t xml:space="preserve"> כד 25</w:t>
      </w:r>
    </w:p>
    <w:p w:rsidR="005A3CC0" w:rsidRPr="004A3F3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435-551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14 </w:t>
      </w:r>
      <w:r>
        <w:rPr>
          <w:rtl/>
        </w:rPr>
        <w:t>–</w:t>
      </w:r>
      <w:r>
        <w:rPr>
          <w:rFonts w:hint="cs"/>
          <w:rtl/>
        </w:rPr>
        <w:t xml:space="preserve"> כד 23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49-54</w:t>
      </w:r>
    </w:p>
    <w:p w:rsidR="005A3CC0" w:rsidRPr="004A3F3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435-473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Koch, Biblical Tradition, 132-148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14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260 </w:t>
      </w:r>
      <w:r>
        <w:rPr>
          <w:rtl/>
        </w:rPr>
        <w:t>–</w:t>
      </w:r>
      <w:r>
        <w:rPr>
          <w:rFonts w:hint="cs"/>
          <w:rtl/>
        </w:rPr>
        <w:t xml:space="preserve"> 261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14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98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15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קרן, עיצוב דמות יונתן, 221 </w:t>
      </w:r>
      <w:r>
        <w:rPr>
          <w:rtl/>
        </w:rPr>
        <w:t>–</w:t>
      </w:r>
      <w:r>
        <w:rPr>
          <w:rFonts w:hint="cs"/>
          <w:rtl/>
        </w:rPr>
        <w:t xml:space="preserve"> 235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t>, 435-442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64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19 </w:t>
      </w:r>
      <w:r>
        <w:rPr>
          <w:rtl/>
        </w:rPr>
        <w:t>–</w:t>
      </w:r>
      <w:r>
        <w:rPr>
          <w:rFonts w:hint="cs"/>
          <w:rtl/>
        </w:rPr>
        <w:t xml:space="preserve"> 28</w:t>
      </w:r>
    </w:p>
    <w:p w:rsidR="005A3CC0" w:rsidRPr="00197B1F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t>, 442-451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24 </w:t>
      </w:r>
      <w:r>
        <w:rPr>
          <w:rtl/>
        </w:rPr>
        <w:t>–</w:t>
      </w:r>
      <w:r>
        <w:rPr>
          <w:rFonts w:hint="cs"/>
          <w:rtl/>
        </w:rPr>
        <w:t xml:space="preserve"> 28</w:t>
      </w:r>
    </w:p>
    <w:p w:rsidR="005A3CC0" w:rsidRPr="00197B1F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t>, 447-451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</w:t>
      </w:r>
      <w:r>
        <w:rPr>
          <w:rtl/>
        </w:rPr>
        <w:t>–</w:t>
      </w:r>
      <w:r>
        <w:rPr>
          <w:rFonts w:hint="cs"/>
          <w:rtl/>
        </w:rPr>
        <w:t xml:space="preserve"> כז 4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Gunn,  Saul, 91-106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</w:t>
      </w:r>
      <w:r>
        <w:rPr>
          <w:rtl/>
        </w:rPr>
        <w:t>–</w:t>
      </w:r>
      <w:r>
        <w:rPr>
          <w:rFonts w:hint="cs"/>
          <w:rtl/>
        </w:rPr>
        <w:t xml:space="preserve"> כו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134 </w:t>
      </w:r>
      <w:r>
        <w:rPr>
          <w:rtl/>
        </w:rPr>
        <w:t>–</w:t>
      </w:r>
      <w:r>
        <w:rPr>
          <w:rFonts w:hint="cs"/>
          <w:rtl/>
        </w:rPr>
        <w:t xml:space="preserve"> 142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270 </w:t>
      </w:r>
      <w:r>
        <w:rPr>
          <w:rtl/>
        </w:rPr>
        <w:t>–</w:t>
      </w:r>
      <w:r>
        <w:rPr>
          <w:rFonts w:hint="cs"/>
          <w:rtl/>
        </w:rPr>
        <w:t xml:space="preserve"> 274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ורש"י, 69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Bosworth, Story within a Story</w:t>
      </w:r>
      <w:r w:rsidRPr="00CB7820">
        <w:rPr>
          <w:rFonts w:cs="Times New Roman"/>
          <w:lang w:val="de-DE"/>
        </w:rPr>
        <w:t>, 72-87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Janzen, Violent Gift, 157-159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205-215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כד, כו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עיונים בספר במדבר, 119 </w:t>
      </w:r>
      <w:r>
        <w:rPr>
          <w:rtl/>
        </w:rPr>
        <w:t>–</w:t>
      </w:r>
      <w:r>
        <w:rPr>
          <w:rFonts w:hint="cs"/>
          <w:rtl/>
        </w:rPr>
        <w:t xml:space="preserve"> 124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צמודי, עיון חוזר במקרא,  175 </w:t>
      </w:r>
      <w:r>
        <w:rPr>
          <w:rtl/>
        </w:rPr>
        <w:t>–</w:t>
      </w:r>
      <w:r>
        <w:rPr>
          <w:rFonts w:hint="cs"/>
          <w:rtl/>
        </w:rPr>
        <w:t xml:space="preserve"> 186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49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136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71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261 </w:t>
      </w:r>
      <w:r>
        <w:rPr>
          <w:rtl/>
        </w:rPr>
        <w:t>–</w:t>
      </w:r>
      <w:r>
        <w:rPr>
          <w:rFonts w:hint="cs"/>
          <w:rtl/>
        </w:rPr>
        <w:t xml:space="preserve"> 264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61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rtl/>
        </w:rPr>
        <w:t>כץ, הסיפור הכפול</w:t>
      </w:r>
      <w:r>
        <w:rPr>
          <w:rFonts w:hint="cs"/>
          <w:rtl/>
          <w:lang w:eastAsia="en-US"/>
        </w:rPr>
        <w:t>,</w:t>
      </w:r>
      <w:r>
        <w:rPr>
          <w:rFonts w:hint="cs"/>
          <w:rtl/>
        </w:rPr>
        <w:t xml:space="preserve"> 8 </w:t>
      </w:r>
      <w:r>
        <w:rPr>
          <w:rtl/>
        </w:rPr>
        <w:t>–</w:t>
      </w:r>
      <w:r>
        <w:rPr>
          <w:rFonts w:hint="cs"/>
          <w:rtl/>
        </w:rPr>
        <w:t xml:space="preserve"> 46 ; 56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t>, 451-473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Gunn,  Saul, 91-96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209-210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Ziegler, Promises</w:t>
      </w:r>
      <w:r w:rsidRPr="00CB7820">
        <w:rPr>
          <w:rFonts w:cs="Times New Roman"/>
          <w:lang w:val="de-DE"/>
        </w:rPr>
        <w:t>, 203-206, 214-216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 </w:t>
      </w:r>
      <w:r>
        <w:rPr>
          <w:rtl/>
        </w:rPr>
        <w:t>–</w:t>
      </w:r>
      <w:r>
        <w:rPr>
          <w:rFonts w:hint="cs"/>
          <w:rtl/>
        </w:rPr>
        <w:t xml:space="preserve"> 10, כו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וולפנזון, התנ''ך הפוליטי, 72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10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115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12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30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בניית בית המקדש, 84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22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אור-ירח, אוזורפטורים, 78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319 </w:t>
      </w:r>
      <w:r>
        <w:rPr>
          <w:rtl/>
        </w:rPr>
        <w:t>–</w:t>
      </w:r>
      <w:r>
        <w:rPr>
          <w:rFonts w:hint="cs"/>
          <w:rtl/>
        </w:rPr>
        <w:t xml:space="preserve"> 324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169 </w:t>
      </w:r>
      <w:r>
        <w:rPr>
          <w:rtl/>
        </w:rPr>
        <w:t>–</w:t>
      </w:r>
      <w:r>
        <w:rPr>
          <w:rFonts w:hint="cs"/>
          <w:rtl/>
        </w:rPr>
        <w:t xml:space="preserve"> 185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אשמן, תולדות חוה, 94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בזק, מקבילות נפגשות, 122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239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247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137 </w:t>
      </w:r>
      <w:r>
        <w:rPr>
          <w:rtl/>
        </w:rPr>
        <w:t>–</w:t>
      </w:r>
      <w:r>
        <w:rPr>
          <w:rFonts w:hint="cs"/>
          <w:rtl/>
        </w:rPr>
        <w:t xml:space="preserve"> 145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246 </w:t>
      </w:r>
      <w:r>
        <w:rPr>
          <w:rtl/>
        </w:rPr>
        <w:t>–</w:t>
      </w:r>
      <w:r>
        <w:rPr>
          <w:rFonts w:hint="cs"/>
          <w:rtl/>
        </w:rPr>
        <w:t xml:space="preserve"> 247; 266 </w:t>
      </w:r>
      <w:r>
        <w:rPr>
          <w:rtl/>
        </w:rPr>
        <w:t>–</w:t>
      </w:r>
      <w:r>
        <w:rPr>
          <w:rFonts w:hint="cs"/>
          <w:rtl/>
        </w:rPr>
        <w:t xml:space="preserve"> 270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81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58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rPr>
          <w:rtl/>
          <w:lang w:eastAsia="en-US"/>
        </w:rPr>
      </w:pPr>
      <w:r>
        <w:rPr>
          <w:rStyle w:val="apple-style-span"/>
          <w:rFonts w:hint="cs"/>
          <w:rtl/>
        </w:rPr>
        <w:t>כץ, הסיפור הכפול</w:t>
      </w:r>
      <w:r>
        <w:rPr>
          <w:rFonts w:hint="cs"/>
          <w:rtl/>
          <w:lang w:eastAsia="en-US"/>
        </w:rPr>
        <w:t xml:space="preserve">, 68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סימון, בקש שלום, 196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203 </w:t>
      </w:r>
      <w:r>
        <w:rPr>
          <w:rtl/>
        </w:rPr>
        <w:t>–</w:t>
      </w:r>
      <w:r>
        <w:rPr>
          <w:rFonts w:hint="cs"/>
          <w:rtl/>
        </w:rPr>
        <w:t xml:space="preserve"> 204 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קריב</w:t>
      </w:r>
      <w:r>
        <w:rPr>
          <w:rtl/>
        </w:rPr>
        <w:t xml:space="preserve">, שבעת עמודי </w:t>
      </w:r>
      <w:r>
        <w:rPr>
          <w:rFonts w:hint="eastAsia"/>
          <w:rtl/>
        </w:rPr>
        <w:t>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132 </w:t>
      </w:r>
      <w:r>
        <w:rPr>
          <w:rtl/>
        </w:rPr>
        <w:t>–</w:t>
      </w:r>
      <w:r>
        <w:rPr>
          <w:rFonts w:hint="cs"/>
          <w:rtl/>
        </w:rPr>
        <w:t xml:space="preserve"> 133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116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Berlin, Poetics, 30-31</w:t>
      </w:r>
    </w:p>
    <w:p w:rsidR="005A3CC0" w:rsidRPr="00CB782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Bosworth, Story within a Story</w:t>
      </w:r>
      <w:r w:rsidRPr="00CB7820">
        <w:rPr>
          <w:rFonts w:cs="Times New Roman"/>
          <w:lang w:val="de-DE"/>
        </w:rPr>
        <w:t xml:space="preserve"> 70-117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Brenner, The Israelite Woman</w:t>
      </w:r>
      <w:r>
        <w:rPr>
          <w:rFonts w:cs="Times New Roman"/>
        </w:rPr>
        <w:t>, 39-41</w:t>
      </w:r>
    </w:p>
    <w:p w:rsidR="005A3CC0" w:rsidRPr="00281A2B" w:rsidRDefault="005A3CC0" w:rsidP="005A3CC0">
      <w:pPr>
        <w:jc w:val="right"/>
      </w:pPr>
      <w:r w:rsidRPr="0036536C">
        <w:rPr>
          <w:rFonts w:cs="Times New Roman"/>
          <w:lang w:val="de-DE"/>
        </w:rPr>
        <w:t>Cr</w:t>
      </w:r>
      <w:r>
        <w:rPr>
          <w:rFonts w:cs="Times New Roman"/>
          <w:lang w:val="de-DE"/>
        </w:rPr>
        <w:t>üsemann, gegen Das Königtum</w:t>
      </w:r>
      <w:r w:rsidRPr="0036536C">
        <w:rPr>
          <w:rFonts w:cs="Times New Roman"/>
          <w:lang w:val="de-DE"/>
        </w:rPr>
        <w:t>, 138-142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Culley, Themes</w:t>
      </w:r>
      <w:r w:rsidRPr="00AF138E">
        <w:rPr>
          <w:rFonts w:cs="Times New Roman"/>
          <w:lang w:val="de-DE"/>
        </w:rPr>
        <w:t>, 93-96</w:t>
      </w:r>
    </w:p>
    <w:p w:rsidR="005A3CC0" w:rsidRPr="004A3F38" w:rsidRDefault="005A3CC0" w:rsidP="005A3CC0">
      <w:pPr>
        <w:jc w:val="right"/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474-528</w:t>
      </w:r>
    </w:p>
    <w:p w:rsidR="005A3CC0" w:rsidRPr="00736EDE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96-102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Narrative, 69-71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>
        <w:rPr>
          <w:rFonts w:cs="Times New Roman"/>
        </w:rPr>
        <w:t>, 152-160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27-30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210-212, 197-199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206-211, 214-216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i/>
          <w:iCs/>
          <w:rtl/>
        </w:rPr>
      </w:pPr>
      <w:r>
        <w:rPr>
          <w:rFonts w:cs="Times New Roman"/>
          <w:lang w:val="de-DE"/>
        </w:rPr>
        <w:t xml:space="preserve">Dietrich, </w:t>
      </w:r>
      <w:r w:rsidRPr="008851F1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26-27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 </w:t>
      </w:r>
      <w:r>
        <w:rPr>
          <w:rtl/>
        </w:rPr>
        <w:t>–</w:t>
      </w:r>
      <w:r>
        <w:rPr>
          <w:rFonts w:hint="cs"/>
          <w:rtl/>
        </w:rPr>
        <w:t xml:space="preserve"> 43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 איון, נשות דוד, 80 </w:t>
      </w:r>
      <w:r>
        <w:rPr>
          <w:rtl/>
        </w:rPr>
        <w:t>–</w:t>
      </w:r>
      <w:r>
        <w:rPr>
          <w:rFonts w:hint="cs"/>
          <w:rtl/>
        </w:rPr>
        <w:t xml:space="preserve"> 161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230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לקסמן, דוד בן ישי, 64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מאורי, היפים והיפות, 45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 </w:t>
      </w:r>
      <w:r>
        <w:rPr>
          <w:rtl/>
        </w:rPr>
        <w:t>–</w:t>
      </w:r>
      <w:r>
        <w:rPr>
          <w:rFonts w:hint="cs"/>
          <w:rtl/>
        </w:rPr>
        <w:t xml:space="preserve"> 29, 36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137 </w:t>
      </w:r>
      <w:r>
        <w:rPr>
          <w:rtl/>
        </w:rPr>
        <w:t>–</w:t>
      </w:r>
      <w:r>
        <w:rPr>
          <w:rFonts w:hint="cs"/>
          <w:rtl/>
        </w:rPr>
        <w:t xml:space="preserve"> 139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Pr="0011141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t>, 480-493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42 </w:t>
      </w:r>
      <w:r>
        <w:rPr>
          <w:rtl/>
        </w:rPr>
        <w:t>–</w:t>
      </w:r>
      <w:r>
        <w:rPr>
          <w:rFonts w:hint="cs"/>
          <w:rtl/>
        </w:rPr>
        <w:t xml:space="preserve"> 43; 79; 122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>
        <w:rPr>
          <w:rFonts w:cs="Times New Roman"/>
        </w:rPr>
        <w:t>, 153-155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7, 10</w:t>
      </w:r>
    </w:p>
    <w:p w:rsidR="005A3CC0" w:rsidRPr="00A35BB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Andersson, Untamable Texts, 169-170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10</w:t>
      </w:r>
    </w:p>
    <w:p w:rsidR="005A3CC0" w:rsidRPr="007D1969" w:rsidRDefault="005A3CC0" w:rsidP="005A3CC0">
      <w:pPr>
        <w:jc w:val="right"/>
      </w:pPr>
      <w:r>
        <w:rPr>
          <w:rFonts w:cs="Times New Roman"/>
          <w:lang w:val="de-DE"/>
        </w:rPr>
        <w:t>Bosworth, Story within a Story</w:t>
      </w:r>
      <w:r>
        <w:t>, 101-102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Gunn, David</w:t>
      </w:r>
      <w:r w:rsidRPr="00AF138E">
        <w:rPr>
          <w:rFonts w:cs="Times New Roman"/>
          <w:lang w:val="de-DE"/>
        </w:rPr>
        <w:t>, 50-51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20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Pr="0011141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t>, 493-519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כה </w:t>
      </w:r>
      <w:r>
        <w:rPr>
          <w:rFonts w:hint="cs"/>
          <w:rtl/>
        </w:rPr>
        <w:t xml:space="preserve">23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 איון, נשות דוד, 85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235 </w:t>
      </w:r>
      <w:r>
        <w:rPr>
          <w:rtl/>
        </w:rPr>
        <w:t>–</w:t>
      </w:r>
      <w:r>
        <w:rPr>
          <w:rFonts w:hint="cs"/>
          <w:rtl/>
        </w:rPr>
        <w:t xml:space="preserve"> 238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64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24 </w:t>
      </w:r>
      <w:r>
        <w:rPr>
          <w:rtl/>
        </w:rPr>
        <w:t>–</w:t>
      </w:r>
      <w:r>
        <w:rPr>
          <w:rFonts w:hint="cs"/>
          <w:rtl/>
        </w:rPr>
        <w:t xml:space="preserve"> 31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Bosworth, Story within a Story</w:t>
      </w:r>
      <w:r>
        <w:rPr>
          <w:rFonts w:cs="Times New Roman"/>
        </w:rPr>
        <w:t>, 104-106</w:t>
      </w:r>
    </w:p>
    <w:p w:rsidR="005A3CC0" w:rsidRPr="00416DDE" w:rsidRDefault="005A3CC0" w:rsidP="005A3CC0">
      <w:pPr>
        <w:ind w:left="720" w:hanging="720"/>
        <w:jc w:val="right"/>
        <w:rPr>
          <w:rFonts w:cs="Times New Roman"/>
          <w:rtl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>
        <w:rPr>
          <w:rFonts w:cs="Times New Roman"/>
        </w:rPr>
        <w:t>, 157-158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29 </w:t>
      </w:r>
      <w:r>
        <w:rPr>
          <w:rtl/>
        </w:rPr>
        <w:t>–</w:t>
      </w:r>
      <w:r>
        <w:rPr>
          <w:rFonts w:hint="cs"/>
          <w:rtl/>
        </w:rPr>
        <w:t xml:space="preserve"> 31</w:t>
      </w:r>
    </w:p>
    <w:p w:rsidR="005A3CC0" w:rsidRPr="00BC532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52-53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29</w:t>
      </w:r>
    </w:p>
    <w:p w:rsidR="005A3CC0" w:rsidRPr="00A2313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457-462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34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113-114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39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286 </w:t>
      </w:r>
      <w:r>
        <w:rPr>
          <w:rtl/>
        </w:rPr>
        <w:t>–</w:t>
      </w:r>
      <w:r>
        <w:rPr>
          <w:rFonts w:hint="cs"/>
          <w:rtl/>
        </w:rPr>
        <w:t xml:space="preserve"> 289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36 </w:t>
      </w:r>
      <w:r>
        <w:rPr>
          <w:rtl/>
        </w:rPr>
        <w:t>–</w:t>
      </w:r>
      <w:r>
        <w:rPr>
          <w:rFonts w:hint="cs"/>
          <w:rtl/>
        </w:rPr>
        <w:t xml:space="preserve"> 44</w:t>
      </w:r>
    </w:p>
    <w:p w:rsidR="005A3CC0" w:rsidRPr="0011141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t>, 520-526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כה 44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 איון, נשות דוד, 30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109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כו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74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264 </w:t>
      </w:r>
      <w:r>
        <w:rPr>
          <w:rtl/>
        </w:rPr>
        <w:t>–</w:t>
      </w:r>
      <w:r>
        <w:rPr>
          <w:rFonts w:hint="cs"/>
          <w:rtl/>
        </w:rPr>
        <w:t xml:space="preserve"> 266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61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rtl/>
        </w:rPr>
        <w:t>כץ, הסיפור הכפול</w:t>
      </w:r>
      <w:r>
        <w:rPr>
          <w:rFonts w:hint="cs"/>
          <w:rtl/>
          <w:lang w:eastAsia="en-US"/>
        </w:rPr>
        <w:t>,</w:t>
      </w:r>
      <w:r>
        <w:rPr>
          <w:rFonts w:hint="cs"/>
          <w:rtl/>
        </w:rPr>
        <w:t xml:space="preserve"> 8 </w:t>
      </w:r>
      <w:r>
        <w:rPr>
          <w:rtl/>
        </w:rPr>
        <w:t>–</w:t>
      </w:r>
      <w:r>
        <w:rPr>
          <w:rFonts w:hint="cs"/>
          <w:rtl/>
        </w:rPr>
        <w:t xml:space="preserve"> 46 ; 56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201 </w:t>
      </w:r>
      <w:r>
        <w:rPr>
          <w:rtl/>
        </w:rPr>
        <w:t>–</w:t>
      </w:r>
      <w:r>
        <w:rPr>
          <w:rFonts w:hint="cs"/>
          <w:rtl/>
        </w:rPr>
        <w:t xml:space="preserve"> 211; 216 </w:t>
      </w:r>
      <w:r>
        <w:rPr>
          <w:rtl/>
        </w:rPr>
        <w:t>–</w:t>
      </w:r>
      <w:r>
        <w:rPr>
          <w:rFonts w:hint="cs"/>
          <w:rtl/>
        </w:rPr>
        <w:t xml:space="preserve"> 219 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49-54</w:t>
      </w:r>
    </w:p>
    <w:p w:rsidR="005A3CC0" w:rsidRPr="004A3F38" w:rsidRDefault="005A3CC0" w:rsidP="005A3CC0">
      <w:pPr>
        <w:jc w:val="right"/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529-551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Gunn,  Saul, 102-106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212-213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249-250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211-216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6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66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6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24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9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30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10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265 </w:t>
      </w:r>
      <w:r>
        <w:rPr>
          <w:rtl/>
        </w:rPr>
        <w:t>–</w:t>
      </w:r>
      <w:r>
        <w:rPr>
          <w:rFonts w:hint="cs"/>
          <w:rtl/>
        </w:rPr>
        <w:t xml:space="preserve"> 266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13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מאלי, לשון השיחה, 117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כו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294 </w:t>
      </w:r>
      <w:r>
        <w:rPr>
          <w:rtl/>
        </w:rPr>
        <w:t>–</w:t>
      </w:r>
      <w:r>
        <w:rPr>
          <w:rFonts w:hint="cs"/>
          <w:rtl/>
        </w:rPr>
        <w:t xml:space="preserve"> 304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כו 20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43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כז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שמ"ב 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37-39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</w:t>
      </w:r>
      <w:r>
        <w:rPr>
          <w:rtl/>
        </w:rPr>
        <w:t>–</w:t>
      </w:r>
      <w:r>
        <w:rPr>
          <w:rFonts w:hint="cs"/>
          <w:rtl/>
        </w:rPr>
        <w:t xml:space="preserve"> לא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145 </w:t>
      </w:r>
      <w:r>
        <w:rPr>
          <w:rtl/>
        </w:rPr>
        <w:t>–</w:t>
      </w:r>
      <w:r>
        <w:rPr>
          <w:rFonts w:hint="cs"/>
          <w:rtl/>
        </w:rPr>
        <w:t xml:space="preserve"> 149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275 </w:t>
      </w:r>
      <w:r>
        <w:rPr>
          <w:rtl/>
        </w:rPr>
        <w:t>–</w:t>
      </w:r>
      <w:r>
        <w:rPr>
          <w:rFonts w:hint="cs"/>
          <w:rtl/>
        </w:rPr>
        <w:t xml:space="preserve"> 311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52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555-682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216-224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217-219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</w:t>
      </w:r>
      <w:r>
        <w:rPr>
          <w:rtl/>
        </w:rPr>
        <w:t>–</w:t>
      </w:r>
      <w:r>
        <w:rPr>
          <w:rFonts w:hint="cs"/>
          <w:rtl/>
        </w:rPr>
        <w:t xml:space="preserve"> כח 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78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289 </w:t>
      </w:r>
      <w:r>
        <w:rPr>
          <w:rtl/>
        </w:rPr>
        <w:t>–</w:t>
      </w:r>
      <w:r>
        <w:rPr>
          <w:rFonts w:hint="cs"/>
          <w:rtl/>
        </w:rPr>
        <w:t xml:space="preserve"> 291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57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555-569</w:t>
      </w:r>
    </w:p>
    <w:p w:rsidR="005A3CC0" w:rsidRDefault="005A3CC0" w:rsidP="005A3CC0">
      <w:pPr>
        <w:rPr>
          <w:b/>
          <w:bCs/>
          <w:rtl/>
        </w:rPr>
      </w:pPr>
      <w:r w:rsidRPr="00F77232">
        <w:rPr>
          <w:rFonts w:hint="cs"/>
          <w:b/>
          <w:bCs/>
          <w:rtl/>
        </w:rPr>
        <w:t>כז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Gunn,  Saul, 106-107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216-217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1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46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</w:p>
    <w:p w:rsidR="005A3CC0" w:rsidRPr="00CC4BAF" w:rsidRDefault="005A3CC0" w:rsidP="005A3CC0">
      <w:pPr>
        <w:rPr>
          <w:b/>
          <w:bCs/>
          <w:lang w:val="de-DE"/>
        </w:rPr>
      </w:pPr>
      <w:r w:rsidRPr="00CC4BAF">
        <w:rPr>
          <w:rFonts w:hint="cs"/>
          <w:b/>
          <w:bCs/>
          <w:rtl/>
          <w:lang w:val="de-DE"/>
        </w:rPr>
        <w:t xml:space="preserve">כז 5 </w:t>
      </w:r>
      <w:r w:rsidRPr="00CC4BAF">
        <w:rPr>
          <w:b/>
          <w:bCs/>
          <w:rtl/>
          <w:lang w:val="de-DE"/>
        </w:rPr>
        <w:t>–</w:t>
      </w:r>
      <w:r w:rsidRPr="00CC4BAF">
        <w:rPr>
          <w:rFonts w:hint="cs"/>
          <w:b/>
          <w:bCs/>
          <w:rtl/>
          <w:lang w:val="de-DE"/>
        </w:rPr>
        <w:t xml:space="preserve"> לא 7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Gunn,  Saul, 106-111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5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Default="005A3CC0" w:rsidP="005A3CC0">
      <w:pPr>
        <w:rPr>
          <w:rtl/>
        </w:rPr>
      </w:pPr>
      <w:r>
        <w:rPr>
          <w:rtl/>
        </w:rPr>
        <w:t>גוירצמן, העברת קרקעות,</w:t>
      </w:r>
      <w:r>
        <w:rPr>
          <w:rFonts w:hint="cs"/>
          <w:rtl/>
        </w:rPr>
        <w:t xml:space="preserve"> 117 </w:t>
      </w:r>
      <w:r>
        <w:rPr>
          <w:rtl/>
        </w:rPr>
        <w:t>–</w:t>
      </w:r>
      <w:r>
        <w:rPr>
          <w:rFonts w:hint="cs"/>
          <w:rtl/>
        </w:rPr>
        <w:t xml:space="preserve"> 118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כז 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Reading, 40-41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8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לקסמן, דוד בן ישי, 33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</w:t>
      </w:r>
      <w:r>
        <w:rPr>
          <w:rtl/>
        </w:rPr>
        <w:t>–</w:t>
      </w:r>
      <w:r>
        <w:rPr>
          <w:rFonts w:hint="cs"/>
          <w:rtl/>
        </w:rPr>
        <w:t xml:space="preserve"> לא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143 </w:t>
      </w:r>
      <w:r>
        <w:rPr>
          <w:rtl/>
        </w:rPr>
        <w:t>–</w:t>
      </w:r>
      <w:r>
        <w:rPr>
          <w:rFonts w:hint="cs"/>
          <w:rtl/>
        </w:rPr>
        <w:t xml:space="preserve"> 147; 149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100 </w:t>
      </w:r>
      <w:r>
        <w:rPr>
          <w:rtl/>
        </w:rPr>
        <w:t>–</w:t>
      </w:r>
      <w:r>
        <w:rPr>
          <w:rFonts w:hint="cs"/>
          <w:rtl/>
        </w:rPr>
        <w:t xml:space="preserve"> 104; 109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44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186 </w:t>
      </w:r>
      <w:r>
        <w:rPr>
          <w:rtl/>
        </w:rPr>
        <w:t>–</w:t>
      </w:r>
      <w:r>
        <w:rPr>
          <w:rFonts w:hint="cs"/>
          <w:rtl/>
        </w:rPr>
        <w:t xml:space="preserve"> 199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115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294 </w:t>
      </w:r>
      <w:r>
        <w:rPr>
          <w:rtl/>
        </w:rPr>
        <w:t>–</w:t>
      </w:r>
      <w:r>
        <w:rPr>
          <w:rFonts w:hint="cs"/>
          <w:rtl/>
        </w:rPr>
        <w:t xml:space="preserve"> 307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54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 109 </w:t>
      </w:r>
      <w:r>
        <w:rPr>
          <w:rtl/>
        </w:rPr>
        <w:t>–</w:t>
      </w:r>
      <w:r>
        <w:rPr>
          <w:rFonts w:hint="cs"/>
          <w:rtl/>
        </w:rPr>
        <w:t xml:space="preserve"> 112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ללמוד וללמד תנ"ך, 22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233 </w:t>
      </w:r>
      <w:r>
        <w:rPr>
          <w:rtl/>
        </w:rPr>
        <w:t>–</w:t>
      </w:r>
      <w:r>
        <w:rPr>
          <w:rFonts w:hint="cs"/>
          <w:rtl/>
        </w:rPr>
        <w:t xml:space="preserve"> 247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Brenner, The Israelite Woman</w:t>
      </w:r>
      <w:r>
        <w:rPr>
          <w:rFonts w:cs="Times New Roman"/>
        </w:rPr>
        <w:t>, 72-74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67-70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i/>
          <w:iCs/>
          <w:rtl/>
          <w:lang w:val="de-DE"/>
        </w:rPr>
      </w:pPr>
      <w:r>
        <w:rPr>
          <w:rFonts w:cs="Times New Roman"/>
          <w:lang w:val="de-DE"/>
        </w:rPr>
        <w:t xml:space="preserve">Dietrich, </w:t>
      </w:r>
      <w:r w:rsidRPr="008851F1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25-36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Tragedy, 22-25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8D18B4">
        <w:rPr>
          <w:lang w:val="de-DE"/>
        </w:rPr>
        <w:t>, 462-475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 Saul, 107-109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Lee Hamphreys, Tragic Visio</w:t>
      </w:r>
      <w:r>
        <w:rPr>
          <w:rFonts w:cs="Times New Roman"/>
        </w:rPr>
        <w:t>n, 35-37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Licht, Storytelling, 36-41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217-221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67-70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250-252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 </w:t>
      </w:r>
      <w:r>
        <w:rPr>
          <w:rtl/>
        </w:rPr>
        <w:t>–</w:t>
      </w:r>
      <w:r>
        <w:rPr>
          <w:rFonts w:hint="cs"/>
          <w:rtl/>
        </w:rPr>
        <w:t xml:space="preserve">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46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3 </w:t>
      </w:r>
      <w:r>
        <w:rPr>
          <w:rtl/>
        </w:rPr>
        <w:t>–</w:t>
      </w:r>
      <w:r>
        <w:rPr>
          <w:rFonts w:hint="cs"/>
          <w:rtl/>
        </w:rPr>
        <w:t xml:space="preserve"> 25, 31; שמ"ב א</w:t>
      </w:r>
    </w:p>
    <w:p w:rsidR="005A3CC0" w:rsidRPr="004A3F3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rPr>
          <w:rFonts w:cs="Times New Roman"/>
        </w:rPr>
        <w:t>, 596-682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כח </w:t>
      </w:r>
      <w:r>
        <w:rPr>
          <w:rFonts w:hint="cs"/>
          <w:rtl/>
        </w:rPr>
        <w:t xml:space="preserve">3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85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91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83 </w:t>
      </w:r>
      <w:r>
        <w:rPr>
          <w:rtl/>
        </w:rPr>
        <w:t>–</w:t>
      </w:r>
      <w:r>
        <w:rPr>
          <w:rFonts w:hint="cs"/>
          <w:rtl/>
        </w:rPr>
        <w:t xml:space="preserve"> 106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כח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133 </w:t>
      </w:r>
      <w:r>
        <w:rPr>
          <w:rtl/>
        </w:rPr>
        <w:t>–</w:t>
      </w:r>
      <w:r>
        <w:rPr>
          <w:rFonts w:hint="cs"/>
          <w:rtl/>
        </w:rPr>
        <w:t xml:space="preserve"> 134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6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48 </w:t>
      </w:r>
      <w:r>
        <w:rPr>
          <w:rtl/>
        </w:rPr>
        <w:t>–</w:t>
      </w:r>
      <w:r>
        <w:rPr>
          <w:rFonts w:hint="cs"/>
          <w:rtl/>
        </w:rPr>
        <w:t xml:space="preserve"> 49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כח 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Jean-Marie Husser, Dreams </w:t>
      </w:r>
      <w:r>
        <w:rPr>
          <w:rFonts w:cs="Times New Roman"/>
        </w:rPr>
        <w:t>167-168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כח 10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92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</w:t>
      </w:r>
      <w:r>
        <w:rPr>
          <w:rtl/>
        </w:rPr>
        <w:t>–</w:t>
      </w:r>
      <w:r>
        <w:rPr>
          <w:rFonts w:hint="cs"/>
          <w:rtl/>
        </w:rPr>
        <w:t xml:space="preserve"> ל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Gunn,  Saul, 109-111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221-223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כט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זקוביץ, פרשנות פנים מקראית, 46 </w:t>
      </w:r>
      <w:r>
        <w:rPr>
          <w:rtl/>
        </w:rPr>
        <w:t>–</w:t>
      </w:r>
      <w:r>
        <w:rPr>
          <w:rFonts w:hint="cs"/>
          <w:rtl/>
        </w:rPr>
        <w:t xml:space="preserve"> 49</w:t>
      </w:r>
      <w:r>
        <w:rPr>
          <w:rFonts w:hint="cs"/>
          <w:b/>
          <w:bCs/>
          <w:rtl/>
        </w:rPr>
        <w:t xml:space="preserve"> </w:t>
      </w:r>
    </w:p>
    <w:p w:rsidR="005A3CC0" w:rsidRPr="0011141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t>, 569-578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1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85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57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כט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132 </w:t>
      </w:r>
      <w:r>
        <w:rPr>
          <w:rtl/>
        </w:rPr>
        <w:t>–</w:t>
      </w:r>
      <w:r>
        <w:rPr>
          <w:rFonts w:hint="cs"/>
          <w:rtl/>
        </w:rPr>
        <w:t xml:space="preserve"> 135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אברהם, אנשי שוליים, 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291 </w:t>
      </w:r>
      <w:r>
        <w:rPr>
          <w:rtl/>
        </w:rPr>
        <w:t>–</w:t>
      </w:r>
      <w:r>
        <w:rPr>
          <w:rFonts w:hint="cs"/>
          <w:rtl/>
        </w:rPr>
        <w:t xml:space="preserve"> 293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39 </w:t>
      </w:r>
      <w:r>
        <w:rPr>
          <w:rtl/>
        </w:rPr>
        <w:t>–</w:t>
      </w:r>
      <w:r>
        <w:rPr>
          <w:rFonts w:hint="cs"/>
          <w:rtl/>
        </w:rPr>
        <w:t xml:space="preserve"> 40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t>, 578-592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 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Sternberg, Poetics, 403-404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9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141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11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219-221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</w:t>
      </w:r>
      <w:r>
        <w:rPr>
          <w:rtl/>
        </w:rPr>
        <w:t>–</w:t>
      </w:r>
      <w:r>
        <w:rPr>
          <w:rFonts w:hint="cs"/>
          <w:rtl/>
        </w:rPr>
        <w:t xml:space="preserve"> שמ"ב א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Andersson, Untamable Texts, 179-196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Berlin, Poetics</w:t>
      </w:r>
      <w:r w:rsidRPr="000941BF">
        <w:rPr>
          <w:lang w:val="de-DE"/>
        </w:rPr>
        <w:t>, 79-82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לא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65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 186 </w:t>
      </w:r>
      <w:r>
        <w:rPr>
          <w:rtl/>
        </w:rPr>
        <w:t>–</w:t>
      </w:r>
      <w:r>
        <w:rPr>
          <w:rFonts w:hint="cs"/>
          <w:rtl/>
        </w:rPr>
        <w:t xml:space="preserve"> 199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307 </w:t>
      </w:r>
      <w:r>
        <w:rPr>
          <w:rtl/>
        </w:rPr>
        <w:t>–</w:t>
      </w:r>
      <w:r>
        <w:rPr>
          <w:rFonts w:hint="cs"/>
          <w:rtl/>
        </w:rPr>
        <w:t xml:space="preserve"> 309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15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tl/>
        </w:rPr>
        <w:t>הרצוג, מלחמות הת</w:t>
      </w:r>
      <w:r>
        <w:rPr>
          <w:rFonts w:hint="cs"/>
          <w:rtl/>
        </w:rPr>
        <w:t>נ"</w:t>
      </w:r>
      <w:r>
        <w:rPr>
          <w:rFonts w:hint="eastAsia"/>
          <w:rtl/>
        </w:rPr>
        <w:t>ך</w:t>
      </w:r>
      <w:r>
        <w:t>,</w:t>
      </w:r>
      <w:r>
        <w:rPr>
          <w:rFonts w:hint="cs"/>
          <w:rtl/>
        </w:rPr>
        <w:t xml:space="preserve"> 72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66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165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169 </w:t>
      </w:r>
      <w:r>
        <w:rPr>
          <w:rtl/>
        </w:rPr>
        <w:t>–</w:t>
      </w:r>
      <w:r>
        <w:rPr>
          <w:rFonts w:hint="cs"/>
          <w:rtl/>
        </w:rPr>
        <w:t xml:space="preserve"> 170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</w:t>
      </w:r>
      <w:r w:rsidRPr="00C243B2">
        <w:rPr>
          <w:rFonts w:cs="Times New Roman"/>
          <w:lang w:val="de-DE"/>
        </w:rPr>
        <w:t>, 25-26, 31-33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Lee Hamphreys, Tragic Vision, 37-38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223-224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227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230; 233; 235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3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121 </w:t>
      </w:r>
      <w:r>
        <w:rPr>
          <w:rtl/>
        </w:rPr>
        <w:t>–</w:t>
      </w:r>
      <w:r>
        <w:rPr>
          <w:rFonts w:hint="cs"/>
          <w:rtl/>
        </w:rPr>
        <w:t xml:space="preserve"> 129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 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ברטל, מלכות שאול,  100 </w:t>
      </w:r>
      <w:r>
        <w:rPr>
          <w:rtl/>
        </w:rPr>
        <w:t>–</w:t>
      </w:r>
      <w:r>
        <w:rPr>
          <w:rFonts w:hint="cs"/>
          <w:rtl/>
        </w:rPr>
        <w:t xml:space="preserve"> 101</w:t>
      </w:r>
      <w:r>
        <w:rPr>
          <w:rFonts w:hint="cs"/>
          <w:b/>
          <w:bCs/>
          <w:rtl/>
        </w:rPr>
        <w:t xml:space="preserve"> </w:t>
      </w:r>
    </w:p>
    <w:p w:rsidR="005A3CC0" w:rsidRPr="00D7345F" w:rsidRDefault="005A3CC0" w:rsidP="005A3CC0">
      <w:pPr>
        <w:pStyle w:val="1"/>
        <w:rPr>
          <w:lang w:val="de-DE"/>
        </w:rPr>
      </w:pPr>
      <w:r>
        <w:rPr>
          <w:rFonts w:hint="cs"/>
          <w:rtl/>
        </w:rPr>
        <w:t xml:space="preserve">לא 8 </w:t>
      </w:r>
      <w:r>
        <w:rPr>
          <w:rtl/>
        </w:rPr>
        <w:t>–</w:t>
      </w:r>
      <w:r>
        <w:rPr>
          <w:rFonts w:hint="cs"/>
          <w:rtl/>
        </w:rPr>
        <w:t xml:space="preserve"> שמ"ב ב 7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Gunn,  Saul, 111-112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9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קלאוס, מבנים קדקדיים, 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88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לא 12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b/>
          <w:bCs/>
          <w:rtl/>
          <w:lang w:eastAsia="en-US"/>
        </w:rPr>
      </w:pPr>
      <w:r>
        <w:rPr>
          <w:rFonts w:hint="cs"/>
          <w:rtl/>
          <w:lang w:eastAsia="en-US"/>
        </w:rPr>
        <w:t xml:space="preserve">קלימי, דברי הימים, 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54</w:t>
      </w:r>
      <w:r>
        <w:rPr>
          <w:rFonts w:hint="cs"/>
          <w:b/>
          <w:bCs/>
          <w:rtl/>
          <w:lang w:eastAsia="en-US"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</w:p>
    <w:p w:rsidR="0072578A" w:rsidRDefault="0072578A" w:rsidP="005A3CC0">
      <w:pPr>
        <w:pStyle w:val="1"/>
        <w:rPr>
          <w:rtl/>
        </w:rPr>
        <w:sectPr w:rsidR="0072578A" w:rsidSect="00D9392F">
          <w:headerReference w:type="default" r:id="rId16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rPr>
          <w:rtl/>
        </w:rPr>
      </w:pPr>
      <w:r>
        <w:rPr>
          <w:rtl/>
        </w:rPr>
        <w:br w:type="page"/>
      </w:r>
      <w:bookmarkStart w:id="10" w:name="שמואלב"/>
      <w:bookmarkEnd w:id="10"/>
      <w:r>
        <w:rPr>
          <w:rFonts w:hint="cs"/>
          <w:rtl/>
        </w:rPr>
        <w:t>שמואל ב: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כד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130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 </w:t>
      </w:r>
      <w:r>
        <w:rPr>
          <w:rtl/>
        </w:rPr>
        <w:t>–</w:t>
      </w:r>
      <w:r>
        <w:rPr>
          <w:rFonts w:hint="cs"/>
          <w:rtl/>
        </w:rPr>
        <w:t xml:space="preserve"> ה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11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15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184 </w:t>
      </w:r>
      <w:r>
        <w:rPr>
          <w:rtl/>
        </w:rPr>
        <w:t>–</w:t>
      </w:r>
      <w:r>
        <w:rPr>
          <w:rFonts w:hint="cs"/>
          <w:rtl/>
        </w:rPr>
        <w:t xml:space="preserve"> 195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84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186 </w:t>
      </w:r>
      <w:r>
        <w:rPr>
          <w:rtl/>
        </w:rPr>
        <w:t>–</w:t>
      </w:r>
      <w:r>
        <w:rPr>
          <w:rFonts w:hint="cs"/>
          <w:rtl/>
        </w:rPr>
        <w:t xml:space="preserve"> 199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שמואל ב, א </w:t>
      </w:r>
      <w:r>
        <w:rPr>
          <w:rtl/>
        </w:rPr>
        <w:t>–</w:t>
      </w:r>
      <w:r>
        <w:rPr>
          <w:rFonts w:hint="cs"/>
          <w:rtl/>
        </w:rPr>
        <w:t xml:space="preserve"> ח, 82 </w:t>
      </w:r>
      <w:r>
        <w:rPr>
          <w:rtl/>
        </w:rPr>
        <w:t>–</w:t>
      </w:r>
      <w:r>
        <w:rPr>
          <w:rFonts w:hint="cs"/>
          <w:rtl/>
        </w:rPr>
        <w:t xml:space="preserve"> 115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100 </w:t>
      </w:r>
      <w:r>
        <w:rPr>
          <w:rtl/>
        </w:rPr>
        <w:t>–</w:t>
      </w:r>
      <w:r>
        <w:rPr>
          <w:rFonts w:hint="cs"/>
          <w:rtl/>
        </w:rPr>
        <w:t xml:space="preserve"> 104; 109 </w:t>
      </w:r>
      <w:r>
        <w:rPr>
          <w:rtl/>
        </w:rPr>
        <w:t>–</w:t>
      </w:r>
      <w:r>
        <w:rPr>
          <w:rFonts w:hint="cs"/>
          <w:rtl/>
        </w:rPr>
        <w:t xml:space="preserve"> 114; 145 </w:t>
      </w:r>
      <w:r>
        <w:rPr>
          <w:rtl/>
        </w:rPr>
        <w:t>–</w:t>
      </w:r>
      <w:r>
        <w:rPr>
          <w:rFonts w:hint="cs"/>
          <w:rtl/>
        </w:rPr>
        <w:t xml:space="preserve"> 149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275 </w:t>
      </w:r>
      <w:r>
        <w:rPr>
          <w:rtl/>
        </w:rPr>
        <w:t>–</w:t>
      </w:r>
      <w:r>
        <w:rPr>
          <w:rFonts w:hint="cs"/>
          <w:rtl/>
        </w:rPr>
        <w:t xml:space="preserve"> 311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66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169 </w:t>
      </w:r>
      <w:r>
        <w:rPr>
          <w:rtl/>
        </w:rPr>
        <w:t>–</w:t>
      </w:r>
      <w:r>
        <w:rPr>
          <w:rFonts w:hint="cs"/>
          <w:rtl/>
        </w:rPr>
        <w:t xml:space="preserve"> 170 </w:t>
      </w:r>
    </w:p>
    <w:p w:rsidR="005A3CC0" w:rsidRPr="00EA1EC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1-25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0651D4">
        <w:rPr>
          <w:rFonts w:cs="Times New Roman"/>
          <w:lang w:val="de-DE"/>
        </w:rPr>
        <w:t>, 56-59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121 </w:t>
      </w:r>
      <w:r>
        <w:rPr>
          <w:rtl/>
        </w:rPr>
        <w:t>–</w:t>
      </w:r>
      <w:r>
        <w:rPr>
          <w:rFonts w:hint="cs"/>
          <w:rtl/>
        </w:rPr>
        <w:t xml:space="preserve"> 129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141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111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60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162 </w:t>
      </w:r>
      <w:r>
        <w:rPr>
          <w:rtl/>
        </w:rPr>
        <w:t>–</w:t>
      </w:r>
      <w:r>
        <w:rPr>
          <w:rFonts w:hint="cs"/>
          <w:rtl/>
        </w:rPr>
        <w:t xml:space="preserve"> 164; 168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98 </w:t>
      </w:r>
      <w:r>
        <w:rPr>
          <w:rtl/>
        </w:rPr>
        <w:t>–</w:t>
      </w:r>
      <w:r>
        <w:rPr>
          <w:rFonts w:hint="cs"/>
          <w:rtl/>
        </w:rPr>
        <w:t xml:space="preserve"> 106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248 </w:t>
      </w:r>
      <w:r>
        <w:rPr>
          <w:rtl/>
        </w:rPr>
        <w:t>–</w:t>
      </w:r>
      <w:r>
        <w:rPr>
          <w:rFonts w:hint="cs"/>
          <w:rtl/>
        </w:rPr>
        <w:t xml:space="preserve"> 255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230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235</w:t>
      </w:r>
      <w:r>
        <w:rPr>
          <w:rFonts w:hint="cs"/>
          <w:rtl/>
        </w:rPr>
        <w:t xml:space="preserve"> </w:t>
      </w:r>
    </w:p>
    <w:p w:rsidR="005A3CC0" w:rsidRPr="00281A2B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36536C">
        <w:rPr>
          <w:lang w:val="de-DE"/>
        </w:rPr>
        <w:t>, Von Hebron nach Jerusalem, 13-42</w:t>
      </w:r>
    </w:p>
    <w:p w:rsidR="005A3CC0" w:rsidRPr="00EA1EC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Andersson, Untamable Texts, 110-112, 115-116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Reading, 63-65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1-10, 51-52, 191</w:t>
      </w:r>
    </w:p>
    <w:p w:rsidR="005A3CC0" w:rsidRDefault="005A3CC0" w:rsidP="005A3CC0">
      <w:pPr>
        <w:pStyle w:val="1"/>
        <w:jc w:val="both"/>
        <w:rPr>
          <w:rtl/>
        </w:rPr>
      </w:pPr>
      <w:r w:rsidRPr="009C6C3C">
        <w:rPr>
          <w:rFonts w:hint="cs"/>
          <w:rtl/>
        </w:rPr>
        <w:t>א</w:t>
      </w:r>
      <w:r>
        <w:rPr>
          <w:rFonts w:hint="cs"/>
          <w:rtl/>
        </w:rPr>
        <w:t xml:space="preserve"> </w:t>
      </w:r>
      <w:r w:rsidRPr="009C6C3C">
        <w:rPr>
          <w:rFonts w:hint="cs"/>
          <w:rtl/>
        </w:rPr>
        <w:t>1</w:t>
      </w:r>
    </w:p>
    <w:p w:rsidR="005A3CC0" w:rsidRPr="00281A2B" w:rsidRDefault="005A3CC0" w:rsidP="005A3CC0">
      <w:pPr>
        <w:pStyle w:val="1"/>
        <w:jc w:val="right"/>
        <w:rPr>
          <w:b w:val="0"/>
          <w:bCs w:val="0"/>
          <w:rtl/>
          <w:lang w:val="de-DE"/>
        </w:rPr>
      </w:pPr>
      <w:r>
        <w:rPr>
          <w:b w:val="0"/>
          <w:bCs w:val="0"/>
          <w:lang w:val="de-DE"/>
        </w:rPr>
        <w:t>Fischer</w:t>
      </w:r>
      <w:r w:rsidRPr="0036536C">
        <w:rPr>
          <w:b w:val="0"/>
          <w:bCs w:val="0"/>
          <w:lang w:val="de-DE"/>
        </w:rPr>
        <w:t>, Von Hebron nach Jerusalem, 13-15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Gunn, David, 55-56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</w:t>
      </w:r>
    </w:p>
    <w:p w:rsidR="005A3CC0" w:rsidRPr="00281A2B" w:rsidRDefault="005A3CC0" w:rsidP="005A3CC0">
      <w:pPr>
        <w:pStyle w:val="1"/>
        <w:jc w:val="right"/>
        <w:rPr>
          <w:b w:val="0"/>
          <w:bCs w:val="0"/>
          <w:rtl/>
          <w:lang w:val="de-DE"/>
        </w:rPr>
      </w:pPr>
      <w:r>
        <w:rPr>
          <w:b w:val="0"/>
          <w:bCs w:val="0"/>
          <w:lang w:val="de-DE"/>
        </w:rPr>
        <w:t>Fischer</w:t>
      </w:r>
      <w:r w:rsidRPr="003845AA">
        <w:rPr>
          <w:b w:val="0"/>
          <w:bCs w:val="0"/>
          <w:lang w:val="de-DE"/>
        </w:rPr>
        <w:t>, Von Hebron nach Jerusalem, 14-18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303 </w:t>
      </w:r>
      <w:r>
        <w:rPr>
          <w:rtl/>
        </w:rPr>
        <w:t>–</w:t>
      </w:r>
      <w:r>
        <w:rPr>
          <w:rFonts w:hint="cs"/>
          <w:rtl/>
        </w:rPr>
        <w:t xml:space="preserve"> 305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13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 113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235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240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14</w:t>
      </w:r>
    </w:p>
    <w:p w:rsidR="005A3CC0" w:rsidRPr="00E9558B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3845AA">
        <w:rPr>
          <w:lang w:val="de-DE"/>
        </w:rPr>
        <w:t>, Von Hebron nach Jerusalem, 34-36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17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24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10-25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17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הגיוני מקרא, 65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 19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Pr="0011141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</w:t>
      </w:r>
      <w:r>
        <w:t>, 647-675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19, 25 </w:t>
      </w:r>
    </w:p>
    <w:p w:rsidR="005A3CC0" w:rsidRPr="00EA1EC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15-20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21</w:t>
      </w:r>
    </w:p>
    <w:p w:rsidR="005A3CC0" w:rsidRPr="00F6547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23-24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22</w:t>
      </w:r>
    </w:p>
    <w:p w:rsidR="005A3CC0" w:rsidRPr="00EA1EC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20-23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25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24-25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ח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196 </w:t>
      </w:r>
      <w:r>
        <w:rPr>
          <w:rtl/>
        </w:rPr>
        <w:t>–</w:t>
      </w:r>
      <w:r>
        <w:rPr>
          <w:rFonts w:hint="cs"/>
          <w:rtl/>
        </w:rPr>
        <w:t xml:space="preserve"> 199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ה, ט, י</w:t>
      </w:r>
    </w:p>
    <w:p w:rsidR="005A3CC0" w:rsidRPr="00F6547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Gunn, David, 95-97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ד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26-53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ה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407 </w:t>
      </w:r>
      <w:r>
        <w:rPr>
          <w:rtl/>
        </w:rPr>
        <w:t>–</w:t>
      </w:r>
      <w:r>
        <w:rPr>
          <w:rFonts w:hint="cs"/>
          <w:rtl/>
        </w:rPr>
        <w:t xml:space="preserve"> 416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ה 5</w:t>
      </w:r>
    </w:p>
    <w:p w:rsidR="005A3CC0" w:rsidRPr="005F3B1D" w:rsidRDefault="005A3CC0" w:rsidP="005A3CC0">
      <w:pPr>
        <w:jc w:val="right"/>
      </w:pPr>
      <w:r>
        <w:rPr>
          <w:rFonts w:cs="Times New Roman"/>
          <w:lang w:val="de-DE"/>
        </w:rPr>
        <w:t>Fokkelman, Narrative III</w:t>
      </w:r>
      <w:r>
        <w:t>, 25-149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 </w:t>
      </w:r>
      <w:r>
        <w:rPr>
          <w:rtl/>
        </w:rPr>
        <w:t>–</w:t>
      </w:r>
      <w:r>
        <w:rPr>
          <w:rFonts w:hint="cs"/>
          <w:rtl/>
        </w:rPr>
        <w:t xml:space="preserve"> ה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68 </w:t>
      </w:r>
      <w:r>
        <w:rPr>
          <w:rtl/>
        </w:rPr>
        <w:t>–</w:t>
      </w:r>
      <w:r>
        <w:rPr>
          <w:rFonts w:hint="cs"/>
          <w:rtl/>
        </w:rPr>
        <w:t xml:space="preserve"> 70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ג 5</w:t>
      </w:r>
    </w:p>
    <w:p w:rsidR="005A3CC0" w:rsidRPr="005F3B1D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25-65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שמואל ב, א </w:t>
      </w:r>
      <w:r>
        <w:rPr>
          <w:rtl/>
        </w:rPr>
        <w:t>–</w:t>
      </w:r>
      <w:r>
        <w:rPr>
          <w:rFonts w:hint="cs"/>
          <w:rtl/>
        </w:rPr>
        <w:t xml:space="preserve"> ח,  116 </w:t>
      </w:r>
      <w:r>
        <w:rPr>
          <w:rtl/>
        </w:rPr>
        <w:t>–</w:t>
      </w:r>
      <w:r>
        <w:rPr>
          <w:rFonts w:hint="cs"/>
          <w:rtl/>
        </w:rPr>
        <w:t xml:space="preserve"> 145א</w:t>
      </w:r>
    </w:p>
    <w:p w:rsidR="005A3CC0" w:rsidRPr="00F77232" w:rsidRDefault="005A3CC0" w:rsidP="005A3CC0">
      <w:pPr>
        <w:rPr>
          <w:rFonts w:cs="Times New Roman"/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26-35, 50-51,182-185, 191, 199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Pr="00E9558B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3845AA">
        <w:rPr>
          <w:lang w:val="de-DE"/>
        </w:rPr>
        <w:t>, Von Hebron nach Jerusalem, 43-98, 270-272</w:t>
      </w:r>
    </w:p>
    <w:p w:rsidR="005A3CC0" w:rsidRPr="005F3B1D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25-40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4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מידה כנגד מידה, 68 </w:t>
      </w:r>
      <w:r>
        <w:rPr>
          <w:rtl/>
        </w:rPr>
        <w:t>–</w:t>
      </w:r>
      <w:r>
        <w:rPr>
          <w:rFonts w:hint="cs"/>
          <w:rtl/>
        </w:rPr>
        <w:t xml:space="preserve"> 69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35</w:t>
      </w:r>
      <w:r>
        <w:rPr>
          <w:rFonts w:hint="cs"/>
          <w:b/>
          <w:bCs/>
          <w:rtl/>
        </w:rPr>
        <w:t xml:space="preserve"> </w:t>
      </w:r>
    </w:p>
    <w:p w:rsidR="005A3CC0" w:rsidRPr="005F3B1D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30-36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8 </w:t>
      </w:r>
      <w:r>
        <w:rPr>
          <w:rtl/>
        </w:rPr>
        <w:t>–</w:t>
      </w:r>
      <w:r>
        <w:rPr>
          <w:rFonts w:hint="cs"/>
          <w:rtl/>
        </w:rPr>
        <w:t xml:space="preserve"> ה 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Gunn, David, 119-121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8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Pr="005F3B1D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36-38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8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13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22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ברטל, מלכות שאול, 97 </w:t>
      </w:r>
      <w:r>
        <w:rPr>
          <w:rtl/>
        </w:rPr>
        <w:t>–</w:t>
      </w:r>
      <w:r>
        <w:rPr>
          <w:rFonts w:hint="cs"/>
          <w:rtl/>
        </w:rPr>
        <w:t xml:space="preserve"> 105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136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jc w:val="right"/>
        <w:rPr>
          <w:rtl/>
        </w:rPr>
      </w:pPr>
      <w:r>
        <w:rPr>
          <w:lang w:val="de-DE"/>
        </w:rPr>
        <w:t>Fischer</w:t>
      </w:r>
      <w:r w:rsidRPr="003845AA">
        <w:rPr>
          <w:lang w:val="de-DE"/>
        </w:rPr>
        <w:t>, Von Hebron nach Jerusalem, 76-80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10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20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Pr="003845AA" w:rsidRDefault="005A3CC0" w:rsidP="005A3CC0">
      <w:pPr>
        <w:pStyle w:val="1"/>
        <w:rPr>
          <w:lang w:val="de-DE"/>
        </w:rPr>
      </w:pPr>
      <w:r>
        <w:rPr>
          <w:rFonts w:hint="cs"/>
          <w:rtl/>
        </w:rPr>
        <w:t>ב 10</w:t>
      </w:r>
    </w:p>
    <w:p w:rsidR="005A3CC0" w:rsidRPr="00907876" w:rsidRDefault="005A3CC0" w:rsidP="005A3CC0">
      <w:pPr>
        <w:jc w:val="right"/>
        <w:rPr>
          <w:rtl/>
        </w:rPr>
      </w:pPr>
      <w:r>
        <w:rPr>
          <w:lang w:val="de-DE"/>
        </w:rPr>
        <w:t>Fischer</w:t>
      </w:r>
      <w:r w:rsidRPr="003845AA">
        <w:rPr>
          <w:lang w:val="de-DE"/>
        </w:rPr>
        <w:t>, Von Hebron nach Jerusalem, 85-89</w:t>
      </w:r>
    </w:p>
    <w:p w:rsidR="005A3CC0" w:rsidRPr="00752DC5" w:rsidRDefault="005A3CC0" w:rsidP="005A3CC0">
      <w:pPr>
        <w:pStyle w:val="1"/>
        <w:rPr>
          <w:lang w:val="de-DE"/>
        </w:rPr>
      </w:pPr>
      <w:r>
        <w:rPr>
          <w:rFonts w:hint="cs"/>
          <w:rtl/>
        </w:rPr>
        <w:t>ב 11</w:t>
      </w:r>
    </w:p>
    <w:p w:rsidR="005A3CC0" w:rsidRDefault="005A3CC0" w:rsidP="005A3CC0">
      <w:pPr>
        <w:jc w:val="right"/>
        <w:rPr>
          <w:rtl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90-93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 12 </w:t>
      </w:r>
      <w:r>
        <w:rPr>
          <w:rtl/>
        </w:rPr>
        <w:t>–</w:t>
      </w:r>
      <w:r>
        <w:rPr>
          <w:rFonts w:hint="cs"/>
          <w:rtl/>
        </w:rPr>
        <w:t xml:space="preserve"> ג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34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12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61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26 </w:t>
      </w:r>
      <w:r>
        <w:rPr>
          <w:rtl/>
        </w:rPr>
        <w:t>–</w:t>
      </w:r>
      <w:r>
        <w:rPr>
          <w:rFonts w:hint="cs"/>
          <w:rtl/>
        </w:rPr>
        <w:t xml:space="preserve"> 29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40-65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12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Pr="005F3B1D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41-47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18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Pr="00E7410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47-57</w:t>
      </w:r>
    </w:p>
    <w:p w:rsidR="005A3CC0" w:rsidRPr="00212E8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252-253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25 </w:t>
      </w:r>
      <w:r>
        <w:rPr>
          <w:rtl/>
        </w:rPr>
        <w:t>–</w:t>
      </w:r>
      <w:r>
        <w:rPr>
          <w:rFonts w:hint="cs"/>
          <w:rtl/>
        </w:rPr>
        <w:t xml:space="preserve"> 32</w:t>
      </w:r>
    </w:p>
    <w:p w:rsidR="005A3CC0" w:rsidRPr="00E7410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57-63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27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Pr="00F77232" w:rsidRDefault="005A3CC0" w:rsidP="005A3CC0">
      <w:pPr>
        <w:pStyle w:val="1"/>
        <w:jc w:val="right"/>
        <w:rPr>
          <w:b w:val="0"/>
          <w:bCs w:val="0"/>
          <w:rtl/>
        </w:rPr>
      </w:pPr>
      <w:r w:rsidRPr="004C2FA8">
        <w:rPr>
          <w:rFonts w:cs="Times New Roman"/>
          <w:b w:val="0"/>
          <w:bCs w:val="0"/>
          <w:lang w:val="de-DE"/>
        </w:rPr>
        <w:t>Polzin, David,</w:t>
      </w:r>
      <w:r>
        <w:rPr>
          <w:rFonts w:cs="Times New Roman"/>
          <w:b w:val="0"/>
          <w:bCs w:val="0"/>
          <w:lang w:val="de-DE"/>
        </w:rPr>
        <w:t xml:space="preserve"> 101-104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אררט, הדרמה במקרא,  438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שמואל ב, א </w:t>
      </w:r>
      <w:r>
        <w:rPr>
          <w:rtl/>
        </w:rPr>
        <w:t>–</w:t>
      </w:r>
      <w:r>
        <w:rPr>
          <w:rFonts w:hint="cs"/>
          <w:rtl/>
        </w:rPr>
        <w:t xml:space="preserve"> ח, 146 </w:t>
      </w:r>
      <w:r>
        <w:rPr>
          <w:rtl/>
        </w:rPr>
        <w:t>–</w:t>
      </w:r>
      <w:r>
        <w:rPr>
          <w:rFonts w:hint="cs"/>
          <w:rtl/>
        </w:rPr>
        <w:t xml:space="preserve"> 177א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 35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117 </w:t>
      </w:r>
      <w:r>
        <w:rPr>
          <w:rtl/>
        </w:rPr>
        <w:t>–</w:t>
      </w:r>
      <w:r>
        <w:rPr>
          <w:rFonts w:hint="cs"/>
          <w:rtl/>
        </w:rPr>
        <w:t xml:space="preserve"> 118 </w:t>
      </w:r>
    </w:p>
    <w:p w:rsidR="005A3CC0" w:rsidRPr="00E9558B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99-165</w:t>
      </w:r>
      <w:r>
        <w:rPr>
          <w:rFonts w:hint="cs"/>
          <w:rtl/>
          <w:lang w:val="de-DE"/>
        </w:rPr>
        <w:t xml:space="preserve">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35-45, 50-51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223-224</w:t>
      </w:r>
    </w:p>
    <w:p w:rsidR="005A3CC0" w:rsidRPr="00492217" w:rsidRDefault="005A3CC0" w:rsidP="005A3CC0">
      <w:pPr>
        <w:pStyle w:val="1"/>
        <w:rPr>
          <w:lang w:val="de-DE"/>
        </w:rPr>
      </w:pPr>
      <w:r>
        <w:rPr>
          <w:rFonts w:hint="cs"/>
          <w:rtl/>
        </w:rPr>
        <w:t>ג 1</w:t>
      </w:r>
    </w:p>
    <w:p w:rsidR="005A3CC0" w:rsidRDefault="005A3CC0" w:rsidP="005A3CC0">
      <w:pPr>
        <w:jc w:val="right"/>
        <w:rPr>
          <w:rtl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126-128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6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גרסיאל, ראשית המלוכה, ג, 41 </w:t>
      </w:r>
      <w:r>
        <w:rPr>
          <w:rtl/>
        </w:rPr>
        <w:t>–</w:t>
      </w:r>
      <w:r>
        <w:rPr>
          <w:rFonts w:hint="cs"/>
          <w:rtl/>
        </w:rPr>
        <w:t xml:space="preserve"> 48; 55 </w:t>
      </w:r>
      <w:r>
        <w:rPr>
          <w:rtl/>
        </w:rPr>
        <w:t>–</w:t>
      </w:r>
      <w:r>
        <w:rPr>
          <w:rFonts w:hint="cs"/>
          <w:rtl/>
        </w:rPr>
        <w:t xml:space="preserve"> 56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93 </w:t>
      </w:r>
      <w:r>
        <w:rPr>
          <w:rtl/>
        </w:rPr>
        <w:t>–</w:t>
      </w:r>
      <w:r>
        <w:rPr>
          <w:rFonts w:hint="cs"/>
          <w:rtl/>
        </w:rPr>
        <w:t xml:space="preserve"> 103 </w:t>
      </w:r>
    </w:p>
    <w:p w:rsidR="005A3CC0" w:rsidRDefault="005A3CC0" w:rsidP="005A3CC0">
      <w:pPr>
        <w:rPr>
          <w:rtl/>
          <w:lang w:eastAsia="en-US"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207 </w:t>
      </w:r>
      <w:r>
        <w:rPr>
          <w:rtl/>
        </w:rPr>
        <w:t>–</w:t>
      </w:r>
      <w:r>
        <w:rPr>
          <w:rFonts w:hint="cs"/>
          <w:rtl/>
        </w:rPr>
        <w:t xml:space="preserve"> 228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29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128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67-119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21 </w:t>
      </w:r>
    </w:p>
    <w:p w:rsidR="005A3CC0" w:rsidRPr="00E7410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67-94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50-51, 89-90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</w:t>
      </w:r>
    </w:p>
    <w:p w:rsidR="005A3CC0" w:rsidRPr="00E640C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253-254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6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Stone, Sex, Honor, and Power</w:t>
      </w:r>
      <w:r>
        <w:rPr>
          <w:rFonts w:cs="Times New Roman"/>
        </w:rPr>
        <w:t>, 85-93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7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69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7</w:t>
      </w:r>
    </w:p>
    <w:p w:rsidR="005A3CC0" w:rsidRDefault="005A3CC0" w:rsidP="005A3CC0">
      <w:pPr>
        <w:tabs>
          <w:tab w:val="left" w:pos="3626"/>
        </w:tabs>
        <w:rPr>
          <w:rtl/>
        </w:rPr>
      </w:pPr>
      <w:r>
        <w:rPr>
          <w:rFonts w:hint="cs"/>
          <w:rtl/>
          <w:lang w:eastAsia="en-US"/>
        </w:rPr>
        <w:t>מיורצ'יק, רצפה בת איה</w:t>
      </w:r>
      <w:r>
        <w:rPr>
          <w:rFonts w:hint="cs"/>
          <w:rtl/>
        </w:rPr>
        <w:t xml:space="preserve">, 40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Pr="00E9558B" w:rsidRDefault="005A3CC0" w:rsidP="005A3CC0">
      <w:pPr>
        <w:jc w:val="right"/>
        <w:rPr>
          <w:rtl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144-146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מיורצ'יק, רצפה בת איה</w:t>
      </w:r>
      <w:r>
        <w:rPr>
          <w:rFonts w:hint="cs"/>
          <w:rtl/>
        </w:rPr>
        <w:t xml:space="preserve">, 45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Revell, Designation</w:t>
      </w:r>
      <w:r>
        <w:rPr>
          <w:rFonts w:cs="Times New Roman"/>
        </w:rPr>
        <w:t>, 16-17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10-9</w:t>
      </w:r>
    </w:p>
    <w:p w:rsidR="005A3CC0" w:rsidRPr="00492217" w:rsidRDefault="005A3CC0" w:rsidP="005A3CC0">
      <w:pPr>
        <w:pStyle w:val="1"/>
        <w:jc w:val="right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Fischer</w:t>
      </w:r>
      <w:r w:rsidRPr="0008767D">
        <w:rPr>
          <w:b w:val="0"/>
          <w:bCs w:val="0"/>
          <w:lang w:val="de-DE"/>
        </w:rPr>
        <w:t>, Von Hebron nach Jerusalem, 116-119</w:t>
      </w:r>
    </w:p>
    <w:p w:rsidR="005A3CC0" w:rsidRPr="00752DC5" w:rsidRDefault="005A3CC0" w:rsidP="005A3CC0">
      <w:pPr>
        <w:pStyle w:val="1"/>
        <w:rPr>
          <w:lang w:val="de-DE"/>
        </w:rPr>
      </w:pPr>
      <w:r>
        <w:rPr>
          <w:rFonts w:hint="cs"/>
          <w:rtl/>
        </w:rPr>
        <w:t>ג 11</w:t>
      </w:r>
    </w:p>
    <w:p w:rsidR="005A3CC0" w:rsidRDefault="005A3CC0" w:rsidP="005A3CC0">
      <w:pPr>
        <w:jc w:val="right"/>
        <w:rPr>
          <w:rtl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144-146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12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Pr="00E7410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78-86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13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 איון, נשות דוד, 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13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109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ג </w:t>
      </w:r>
      <w:r>
        <w:rPr>
          <w:rFonts w:hint="cs"/>
          <w:rtl/>
        </w:rPr>
        <w:t xml:space="preserve">14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318 </w:t>
      </w:r>
      <w:r>
        <w:rPr>
          <w:rtl/>
        </w:rPr>
        <w:t>–</w:t>
      </w:r>
      <w:r>
        <w:rPr>
          <w:rFonts w:hint="cs"/>
          <w:rtl/>
        </w:rPr>
        <w:t xml:space="preserve"> 319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290 </w:t>
      </w:r>
      <w:r>
        <w:rPr>
          <w:rtl/>
        </w:rPr>
        <w:t>–</w:t>
      </w:r>
      <w:r>
        <w:rPr>
          <w:rFonts w:hint="cs"/>
          <w:rtl/>
        </w:rPr>
        <w:t xml:space="preserve"> 295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15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296 </w:t>
      </w:r>
      <w:r>
        <w:rPr>
          <w:rtl/>
        </w:rPr>
        <w:t>–</w:t>
      </w:r>
      <w:r>
        <w:rPr>
          <w:rFonts w:hint="cs"/>
          <w:rtl/>
        </w:rPr>
        <w:t xml:space="preserve"> 297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17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Pr="00E7410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86-94</w:t>
      </w:r>
    </w:p>
    <w:p w:rsidR="005A3CC0" w:rsidRPr="00752DC5" w:rsidRDefault="005A3CC0" w:rsidP="005A3CC0">
      <w:pPr>
        <w:pStyle w:val="1"/>
        <w:rPr>
          <w:lang w:val="de-DE"/>
        </w:rPr>
      </w:pPr>
      <w:r>
        <w:rPr>
          <w:rFonts w:hint="cs"/>
          <w:rtl/>
        </w:rPr>
        <w:t>ג 18-17</w:t>
      </w:r>
    </w:p>
    <w:p w:rsidR="005A3CC0" w:rsidRPr="0008767D" w:rsidRDefault="005A3CC0" w:rsidP="005A3CC0">
      <w:pPr>
        <w:jc w:val="right"/>
        <w:rPr>
          <w:rtl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119-123</w:t>
      </w:r>
    </w:p>
    <w:p w:rsidR="005A3CC0" w:rsidRPr="0008767D" w:rsidRDefault="005A3CC0" w:rsidP="005A3CC0">
      <w:pPr>
        <w:pStyle w:val="1"/>
        <w:rPr>
          <w:rtl/>
        </w:rPr>
      </w:pPr>
      <w:r>
        <w:rPr>
          <w:rFonts w:hint="cs"/>
          <w:rtl/>
        </w:rPr>
        <w:t>ג 19</w:t>
      </w:r>
    </w:p>
    <w:p w:rsidR="005A3CC0" w:rsidRPr="00282CCB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121-123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20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79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20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מלול, חברה, משפט ומנהג, 151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22 </w:t>
      </w:r>
      <w:r>
        <w:rPr>
          <w:rtl/>
        </w:rPr>
        <w:t>–</w:t>
      </w:r>
      <w:r>
        <w:rPr>
          <w:rFonts w:hint="cs"/>
          <w:rtl/>
        </w:rPr>
        <w:t xml:space="preserve"> 39</w:t>
      </w:r>
    </w:p>
    <w:p w:rsidR="005A3CC0" w:rsidRPr="00E7410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94-119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24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קלאוס, מבנים קדקדיים, 117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 74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28 </w:t>
      </w:r>
      <w:r>
        <w:rPr>
          <w:rtl/>
        </w:rPr>
        <w:t>–</w:t>
      </w:r>
      <w:r>
        <w:rPr>
          <w:rFonts w:hint="cs"/>
          <w:rtl/>
        </w:rPr>
        <w:t xml:space="preserve"> 37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Andersson, Untamable Texts, 172-174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28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מלול, חברה, משפט ומנהג, 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29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475-476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31 </w:t>
      </w:r>
      <w:r>
        <w:rPr>
          <w:rtl/>
        </w:rPr>
        <w:t>–</w:t>
      </w:r>
      <w:r>
        <w:rPr>
          <w:rFonts w:hint="cs"/>
          <w:rtl/>
        </w:rPr>
        <w:t xml:space="preserve"> 39</w:t>
      </w:r>
    </w:p>
    <w:p w:rsidR="005A3CC0" w:rsidRPr="00E7410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106-119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31 </w:t>
      </w:r>
      <w:r>
        <w:rPr>
          <w:rtl/>
        </w:rPr>
        <w:t>–</w:t>
      </w:r>
      <w:r>
        <w:rPr>
          <w:rFonts w:hint="cs"/>
          <w:rtl/>
        </w:rPr>
        <w:t xml:space="preserve"> 36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254-255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36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104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39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78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</w:t>
      </w:r>
      <w:r>
        <w:rPr>
          <w:rtl/>
        </w:rPr>
        <w:t>–</w:t>
      </w:r>
      <w:r>
        <w:rPr>
          <w:rFonts w:hint="cs"/>
          <w:rtl/>
        </w:rPr>
        <w:t xml:space="preserve"> ה 5</w:t>
      </w:r>
    </w:p>
    <w:p w:rsidR="005A3CC0" w:rsidRPr="005F3B1D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121-149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72 </w:t>
      </w:r>
      <w:r>
        <w:rPr>
          <w:rtl/>
        </w:rPr>
        <w:t>–</w:t>
      </w:r>
      <w:r>
        <w:rPr>
          <w:rFonts w:hint="cs"/>
          <w:rtl/>
        </w:rPr>
        <w:t xml:space="preserve"> 75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שמואל ב, א </w:t>
      </w:r>
      <w:r>
        <w:rPr>
          <w:rtl/>
        </w:rPr>
        <w:t>–</w:t>
      </w:r>
      <w:r>
        <w:rPr>
          <w:rFonts w:hint="cs"/>
          <w:rtl/>
        </w:rPr>
        <w:t xml:space="preserve"> ח,  178 </w:t>
      </w:r>
      <w:r>
        <w:rPr>
          <w:rtl/>
        </w:rPr>
        <w:t>–</w:t>
      </w:r>
      <w:r>
        <w:rPr>
          <w:rFonts w:hint="cs"/>
          <w:rtl/>
        </w:rPr>
        <w:t xml:space="preserve"> 186ב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49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318 </w:t>
      </w:r>
      <w:r>
        <w:rPr>
          <w:rtl/>
        </w:rPr>
        <w:t>–</w:t>
      </w:r>
      <w:r>
        <w:rPr>
          <w:rFonts w:hint="cs"/>
          <w:rtl/>
        </w:rPr>
        <w:t xml:space="preserve"> 320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121-137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49-53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224-226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ד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98 </w:t>
      </w:r>
      <w:r>
        <w:rPr>
          <w:rtl/>
        </w:rPr>
        <w:t>–</w:t>
      </w:r>
      <w:r>
        <w:rPr>
          <w:rFonts w:hint="cs"/>
          <w:rtl/>
        </w:rPr>
        <w:t xml:space="preserve"> 106 </w:t>
      </w:r>
    </w:p>
    <w:p w:rsidR="005A3CC0" w:rsidRPr="00282CCB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166-211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2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כי האדם יראה לעיניים, 68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ד 2</w:t>
      </w:r>
    </w:p>
    <w:p w:rsidR="005A3CC0" w:rsidRPr="007C1FA3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168-171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ד 3</w:t>
      </w:r>
    </w:p>
    <w:p w:rsidR="005A3CC0" w:rsidRPr="00282CCB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168-171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4</w:t>
      </w:r>
    </w:p>
    <w:p w:rsidR="005A3CC0" w:rsidRPr="007F764D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95, 99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10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שיף, הערכה מוסרית, 23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11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102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67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ח</w:t>
      </w:r>
    </w:p>
    <w:p w:rsidR="005A3CC0" w:rsidRPr="00F6547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Exum, Tragedy</w:t>
      </w:r>
      <w:r w:rsidRPr="00C243B2">
        <w:rPr>
          <w:rFonts w:cs="Times New Roman"/>
          <w:lang w:val="de-DE"/>
        </w:rPr>
        <w:t>, 126-125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ז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160-164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54-87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176 </w:t>
      </w:r>
      <w:r>
        <w:rPr>
          <w:rtl/>
        </w:rPr>
        <w:t>–</w:t>
      </w:r>
      <w:r>
        <w:rPr>
          <w:rFonts w:hint="cs"/>
          <w:rtl/>
        </w:rPr>
        <w:t xml:space="preserve"> 178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שמואל ב, א </w:t>
      </w:r>
      <w:r>
        <w:rPr>
          <w:rtl/>
        </w:rPr>
        <w:t>–</w:t>
      </w:r>
      <w:r>
        <w:rPr>
          <w:rFonts w:hint="cs"/>
          <w:rtl/>
        </w:rPr>
        <w:t xml:space="preserve"> ח, 187 </w:t>
      </w:r>
      <w:r>
        <w:rPr>
          <w:rtl/>
        </w:rPr>
        <w:t>–</w:t>
      </w:r>
      <w:r>
        <w:rPr>
          <w:rFonts w:hint="cs"/>
          <w:rtl/>
        </w:rPr>
        <w:t xml:space="preserve"> 203 </w:t>
      </w:r>
    </w:p>
    <w:p w:rsidR="005A3CC0" w:rsidRPr="0022434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56-60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ה 12-1</w:t>
      </w:r>
    </w:p>
    <w:p w:rsidR="005A3CC0" w:rsidRPr="00282CCB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212-268, 270-272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Andersson, Untamable Texts, 103-109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29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Pr="00F7723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137-143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68 </w:t>
      </w:r>
      <w:r>
        <w:rPr>
          <w:rtl/>
        </w:rPr>
        <w:t>–</w:t>
      </w:r>
      <w:r>
        <w:rPr>
          <w:rFonts w:hint="cs"/>
          <w:rtl/>
        </w:rPr>
        <w:t xml:space="preserve"> 70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Pr="00752DC5" w:rsidRDefault="005A3CC0" w:rsidP="005A3CC0">
      <w:pPr>
        <w:jc w:val="right"/>
        <w:rPr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 w:rsidRPr="00752DC5">
        <w:rPr>
          <w:lang w:val="de-DE"/>
        </w:rPr>
        <w:t xml:space="preserve"> 119-121</w:t>
      </w:r>
      <w:r>
        <w:rPr>
          <w:rFonts w:hint="cs"/>
          <w:rtl/>
          <w:lang w:val="de-DE"/>
        </w:rPr>
        <w:t xml:space="preserve">  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ה 1</w:t>
      </w:r>
    </w:p>
    <w:p w:rsidR="005A3CC0" w:rsidRDefault="005A3CC0" w:rsidP="005A3CC0">
      <w:pPr>
        <w:jc w:val="right"/>
        <w:rPr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213-215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ה 3</w:t>
      </w:r>
    </w:p>
    <w:p w:rsidR="005A3CC0" w:rsidRPr="00AE7C3C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213-216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ה 4</w:t>
      </w:r>
    </w:p>
    <w:p w:rsidR="005A3CC0" w:rsidRPr="00AE7C3C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90-93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ה 5</w:t>
      </w:r>
    </w:p>
    <w:p w:rsidR="005A3CC0" w:rsidRPr="00282CCB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90-93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6 </w:t>
      </w:r>
      <w:r>
        <w:rPr>
          <w:rtl/>
        </w:rPr>
        <w:t>–</w:t>
      </w:r>
      <w:r>
        <w:rPr>
          <w:rFonts w:hint="cs"/>
          <w:rtl/>
        </w:rPr>
        <w:t xml:space="preserve"> ח 18</w:t>
      </w:r>
    </w:p>
    <w:p w:rsidR="005A3CC0" w:rsidRPr="005F3B1D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153-268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6 </w:t>
      </w:r>
      <w:r>
        <w:rPr>
          <w:rtl/>
        </w:rPr>
        <w:t>–</w:t>
      </w:r>
      <w:r>
        <w:rPr>
          <w:rFonts w:hint="cs"/>
          <w:rtl/>
        </w:rPr>
        <w:t xml:space="preserve"> ו 23</w:t>
      </w:r>
    </w:p>
    <w:p w:rsidR="005A3CC0" w:rsidRPr="005F3B1D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153-205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6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Pr="00F7723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157-169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6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79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 15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27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236 </w:t>
      </w:r>
      <w:r>
        <w:rPr>
          <w:rtl/>
        </w:rPr>
        <w:t>–</w:t>
      </w:r>
      <w:r>
        <w:rPr>
          <w:rFonts w:hint="cs"/>
          <w:rtl/>
        </w:rPr>
        <w:t xml:space="preserve"> 237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6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הגיוני מקרא, 81 </w:t>
      </w:r>
      <w:r>
        <w:rPr>
          <w:rtl/>
        </w:rPr>
        <w:t>–</w:t>
      </w:r>
      <w:r>
        <w:rPr>
          <w:rFonts w:hint="cs"/>
          <w:rtl/>
        </w:rPr>
        <w:t xml:space="preserve"> 90 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הרצוג</w:t>
      </w:r>
      <w:r>
        <w:rPr>
          <w:rtl/>
        </w:rPr>
        <w:t>, מלחמות 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77 </w:t>
      </w:r>
      <w:r>
        <w:rPr>
          <w:rtl/>
        </w:rPr>
        <w:t>–</w:t>
      </w:r>
      <w:r>
        <w:rPr>
          <w:rFonts w:hint="cs"/>
          <w:rtl/>
        </w:rPr>
        <w:t xml:space="preserve"> 78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קלימי, דברי הימים, 122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6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Pr="00F6547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Andersson, Untamable Texts, 105-106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ה 6</w:t>
      </w:r>
    </w:p>
    <w:p w:rsidR="005A3CC0" w:rsidRPr="00AE7C3C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225-227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ה 7</w:t>
      </w:r>
    </w:p>
    <w:p w:rsidR="005A3CC0" w:rsidRPr="00AE7C3C" w:rsidRDefault="005A3CC0" w:rsidP="005A3CC0">
      <w:pPr>
        <w:pStyle w:val="1"/>
        <w:jc w:val="right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Fischer</w:t>
      </w:r>
      <w:r w:rsidRPr="00AE7C3C">
        <w:rPr>
          <w:b w:val="0"/>
          <w:bCs w:val="0"/>
          <w:lang w:val="de-DE"/>
        </w:rPr>
        <w:t>, Von Hebron nach Jerusalem,</w:t>
      </w:r>
      <w:r>
        <w:rPr>
          <w:b w:val="0"/>
          <w:bCs w:val="0"/>
          <w:lang w:val="de-DE"/>
        </w:rPr>
        <w:t xml:space="preserve"> 228-230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ה 8</w:t>
      </w:r>
    </w:p>
    <w:p w:rsidR="005A3CC0" w:rsidRPr="00282CCB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225-230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Pakkala, God's Word Omitted</w:t>
      </w:r>
      <w:r>
        <w:t>, 214-215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11,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238 </w:t>
      </w:r>
      <w:r>
        <w:rPr>
          <w:rtl/>
        </w:rPr>
        <w:t>–</w:t>
      </w:r>
      <w:r>
        <w:rPr>
          <w:rFonts w:hint="cs"/>
          <w:rtl/>
        </w:rPr>
        <w:t xml:space="preserve"> 250 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ה 9</w:t>
      </w:r>
    </w:p>
    <w:p w:rsidR="005A3CC0" w:rsidRPr="00AE7C3C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222-224, 243-245, 247-249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ה 10</w:t>
      </w:r>
    </w:p>
    <w:p w:rsidR="005A3CC0" w:rsidRPr="00AE7C3C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248-254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ה 11</w:t>
      </w:r>
    </w:p>
    <w:p w:rsidR="005A3CC0" w:rsidRPr="00282CCB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254-256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250 </w:t>
      </w:r>
      <w:r>
        <w:rPr>
          <w:rtl/>
        </w:rPr>
        <w:t>–</w:t>
      </w:r>
      <w:r>
        <w:rPr>
          <w:rFonts w:hint="cs"/>
          <w:rtl/>
        </w:rPr>
        <w:t xml:space="preserve"> 254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17 </w:t>
      </w:r>
      <w:r>
        <w:rPr>
          <w:rtl/>
        </w:rPr>
        <w:t>–</w:t>
      </w:r>
      <w:r>
        <w:rPr>
          <w:rFonts w:hint="cs"/>
          <w:rtl/>
        </w:rPr>
        <w:t xml:space="preserve"> יב 31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87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17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41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הרצוג,</w:t>
      </w:r>
      <w:r>
        <w:rPr>
          <w:rtl/>
        </w:rPr>
        <w:t xml:space="preserve"> מלחמות הת</w:t>
      </w:r>
      <w:r>
        <w:rPr>
          <w:rFonts w:hint="cs"/>
          <w:rtl/>
        </w:rPr>
        <w:t>נ"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78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169-176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17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70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20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259 </w:t>
      </w:r>
      <w:r>
        <w:rPr>
          <w:rtl/>
        </w:rPr>
        <w:t>–</w:t>
      </w:r>
      <w:r>
        <w:rPr>
          <w:rFonts w:hint="cs"/>
          <w:rtl/>
        </w:rPr>
        <w:t xml:space="preserve"> 264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21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גרוסמן, כפל משמעות, 167 </w:t>
      </w:r>
      <w:r>
        <w:rPr>
          <w:rtl/>
        </w:rPr>
        <w:t>–</w:t>
      </w:r>
      <w:r>
        <w:rPr>
          <w:rFonts w:hint="cs"/>
          <w:rtl/>
        </w:rPr>
        <w:t xml:space="preserve"> 168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154</w:t>
      </w:r>
      <w:r>
        <w:rPr>
          <w:rFonts w:hint="cs"/>
          <w:rtl/>
        </w:rPr>
        <w:t xml:space="preserve"> </w:t>
      </w:r>
    </w:p>
    <w:p w:rsidR="005A3CC0" w:rsidRPr="00213847" w:rsidRDefault="005A3CC0" w:rsidP="005A3CC0">
      <w:pPr>
        <w:pStyle w:val="1"/>
        <w:jc w:val="right"/>
        <w:rPr>
          <w:b w:val="0"/>
          <w:bCs w:val="0"/>
          <w:rtl/>
          <w:lang w:val="de-DE"/>
        </w:rPr>
      </w:pPr>
      <w:r>
        <w:rPr>
          <w:b w:val="0"/>
          <w:bCs w:val="0"/>
          <w:lang w:val="de-DE"/>
        </w:rPr>
        <w:t>Fischer</w:t>
      </w:r>
      <w:r w:rsidRPr="00907876">
        <w:rPr>
          <w:b w:val="0"/>
          <w:bCs w:val="0"/>
          <w:lang w:val="de-DE"/>
        </w:rPr>
        <w:t>, Von Hebron nach Jerusalem,</w:t>
      </w:r>
      <w:r>
        <w:rPr>
          <w:b w:val="0"/>
          <w:bCs w:val="0"/>
          <w:lang w:val="de-DE"/>
        </w:rPr>
        <w:t xml:space="preserve"> 263-265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21 (=דה"א יד 12)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Pakkala, God's Word Omitted</w:t>
      </w:r>
      <w:r>
        <w:t>, 211-212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11 </w:t>
      </w:r>
      <w:r>
        <w:rPr>
          <w:rtl/>
        </w:rPr>
        <w:t>–</w:t>
      </w:r>
      <w:r>
        <w:rPr>
          <w:rFonts w:hint="cs"/>
          <w:rtl/>
        </w:rPr>
        <w:t xml:space="preserve"> 25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11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22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81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Pr="00213847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266-268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24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Pakkala, God's Word Omitted</w:t>
      </w:r>
      <w:r>
        <w:t>, 212-213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81 </w:t>
      </w:r>
      <w:r>
        <w:rPr>
          <w:rtl/>
        </w:rPr>
        <w:t>–</w:t>
      </w:r>
      <w:r>
        <w:rPr>
          <w:rFonts w:hint="cs"/>
          <w:rtl/>
        </w:rPr>
        <w:t xml:space="preserve"> 84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143 </w:t>
      </w:r>
      <w:r>
        <w:rPr>
          <w:rtl/>
        </w:rPr>
        <w:t>–</w:t>
      </w:r>
      <w:r>
        <w:rPr>
          <w:rFonts w:hint="cs"/>
          <w:rtl/>
        </w:rPr>
        <w:t xml:space="preserve"> 154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שמואל ב, א </w:t>
      </w:r>
      <w:r>
        <w:rPr>
          <w:rtl/>
        </w:rPr>
        <w:t>–</w:t>
      </w:r>
      <w:r>
        <w:rPr>
          <w:rFonts w:hint="cs"/>
          <w:rtl/>
        </w:rPr>
        <w:t xml:space="preserve"> ח, 204 </w:t>
      </w:r>
      <w:r>
        <w:rPr>
          <w:rtl/>
        </w:rPr>
        <w:t>–</w:t>
      </w:r>
      <w:r>
        <w:rPr>
          <w:rFonts w:hint="cs"/>
          <w:rtl/>
        </w:rPr>
        <w:t xml:space="preserve"> 217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17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 123 </w:t>
      </w:r>
      <w:r>
        <w:rPr>
          <w:rtl/>
        </w:rPr>
        <w:t>–</w:t>
      </w:r>
      <w:r>
        <w:rPr>
          <w:rFonts w:hint="cs"/>
          <w:rtl/>
        </w:rPr>
        <w:t xml:space="preserve"> 130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ב, 391 </w:t>
      </w:r>
      <w:r>
        <w:rPr>
          <w:rtl/>
        </w:rPr>
        <w:t>–</w:t>
      </w:r>
      <w:r>
        <w:rPr>
          <w:rFonts w:hint="cs"/>
          <w:rtl/>
        </w:rPr>
        <w:t xml:space="preserve"> 402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Berlin, Poetics</w:t>
      </w:r>
      <w:r w:rsidRPr="00D7345F">
        <w:rPr>
          <w:lang w:val="de-DE"/>
        </w:rPr>
        <w:t>, 72-73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Tragedy, 85-91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Fokkelman, Narrative III</w:t>
      </w:r>
      <w:r>
        <w:t>, 176-184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60-71</w:t>
      </w:r>
    </w:p>
    <w:p w:rsidR="005A3CC0" w:rsidRPr="006C4BCC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68-71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Pr="005026C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184-193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63-65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257 </w:t>
      </w:r>
      <w:r>
        <w:rPr>
          <w:rtl/>
        </w:rPr>
        <w:t>–</w:t>
      </w:r>
      <w:r>
        <w:rPr>
          <w:rFonts w:hint="cs"/>
          <w:rtl/>
        </w:rPr>
        <w:t xml:space="preserve"> 264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39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68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6 </w:t>
      </w:r>
      <w:r>
        <w:rPr>
          <w:rtl/>
        </w:rPr>
        <w:t>–</w:t>
      </w:r>
      <w:r>
        <w:rPr>
          <w:rFonts w:hint="cs"/>
          <w:rtl/>
        </w:rPr>
        <w:t xml:space="preserve"> 7 (=דה"א יג 9 </w:t>
      </w:r>
      <w:r>
        <w:rPr>
          <w:rtl/>
        </w:rPr>
        <w:t>–</w:t>
      </w:r>
      <w:r>
        <w:rPr>
          <w:rFonts w:hint="cs"/>
          <w:rtl/>
        </w:rPr>
        <w:t xml:space="preserve"> 10)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 w:rsidRPr="00963D78">
        <w:rPr>
          <w:lang w:val="de-DE"/>
        </w:rPr>
        <w:t>, 476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Pakkala, God's Word Omitted</w:t>
      </w:r>
      <w:r>
        <w:t>, 222-223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7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168 </w:t>
      </w:r>
      <w:r>
        <w:rPr>
          <w:rtl/>
        </w:rPr>
        <w:t>–</w:t>
      </w:r>
      <w:r>
        <w:rPr>
          <w:rFonts w:hint="cs"/>
          <w:rtl/>
        </w:rPr>
        <w:t xml:space="preserve"> 170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9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זלבסקי, קומה ה' לנוחך, 45 </w:t>
      </w:r>
      <w:r>
        <w:rPr>
          <w:rtl/>
        </w:rPr>
        <w:t>–</w:t>
      </w:r>
      <w:r>
        <w:rPr>
          <w:rFonts w:hint="cs"/>
          <w:rtl/>
        </w:rPr>
        <w:t xml:space="preserve"> 55</w:t>
      </w:r>
      <w:r>
        <w:rPr>
          <w:rFonts w:hint="cs"/>
          <w:rtl/>
          <w:lang w:eastAsia="en-US"/>
        </w:rPr>
        <w:t xml:space="preserve">  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סמואל, רעיות, 339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10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264 </w:t>
      </w:r>
      <w:r>
        <w:rPr>
          <w:rtl/>
        </w:rPr>
        <w:t>–</w:t>
      </w:r>
      <w:r>
        <w:rPr>
          <w:rFonts w:hint="cs"/>
          <w:rtl/>
        </w:rPr>
        <w:t xml:space="preserve"> 266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12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115 </w:t>
      </w:r>
      <w:r>
        <w:rPr>
          <w:rtl/>
        </w:rPr>
        <w:t>–</w:t>
      </w:r>
      <w:r>
        <w:rPr>
          <w:rFonts w:hint="cs"/>
          <w:rtl/>
        </w:rPr>
        <w:t xml:space="preserve"> 241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13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Pr="005026C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193-205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14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298 </w:t>
      </w:r>
      <w:r>
        <w:rPr>
          <w:rtl/>
        </w:rPr>
        <w:t>–</w:t>
      </w:r>
      <w:r>
        <w:rPr>
          <w:rFonts w:hint="cs"/>
          <w:rtl/>
        </w:rPr>
        <w:t xml:space="preserve"> 310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16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142 </w:t>
      </w:r>
      <w:r>
        <w:rPr>
          <w:rtl/>
        </w:rPr>
        <w:t>–</w:t>
      </w:r>
      <w:r>
        <w:rPr>
          <w:rFonts w:hint="cs"/>
          <w:rtl/>
        </w:rPr>
        <w:t xml:space="preserve"> 145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 איון, נשות דוד, 41 </w:t>
      </w:r>
      <w:r>
        <w:rPr>
          <w:rtl/>
        </w:rPr>
        <w:t>–</w:t>
      </w:r>
      <w:r>
        <w:rPr>
          <w:rFonts w:hint="cs"/>
          <w:rtl/>
        </w:rPr>
        <w:t xml:space="preserve"> 64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 109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רמון, "בעד החלון נשקפה", 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59; 68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שורץ, מדוע נענשה מיכל, 11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Fragmented Women</w:t>
      </w:r>
      <w:r w:rsidRPr="008D18B4">
        <w:rPr>
          <w:rFonts w:cs="Times New Roman"/>
          <w:lang w:val="de-DE"/>
        </w:rPr>
        <w:t>, 16-41, 46-51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>
        <w:rPr>
          <w:rFonts w:cs="Times New Roman"/>
        </w:rPr>
        <w:t>, 147-151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20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Pr="00F77232" w:rsidRDefault="005A3CC0" w:rsidP="005A3CC0">
      <w:pPr>
        <w:rPr>
          <w:rFonts w:cs="Times New Roman"/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66-71, 144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20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קלאוס, מבנים קדקדיים, 125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30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25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יב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197 </w:t>
      </w:r>
      <w:r>
        <w:rPr>
          <w:rtl/>
        </w:rPr>
        <w:t>–</w:t>
      </w:r>
      <w:r>
        <w:rPr>
          <w:rFonts w:hint="cs"/>
          <w:rtl/>
        </w:rPr>
        <w:t xml:space="preserve"> 200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ח</w:t>
      </w:r>
    </w:p>
    <w:p w:rsidR="005A3CC0" w:rsidRPr="005F3B1D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207-268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155 </w:t>
      </w:r>
      <w:r>
        <w:rPr>
          <w:rtl/>
        </w:rPr>
        <w:t>–</w:t>
      </w:r>
      <w:r>
        <w:rPr>
          <w:rFonts w:hint="cs"/>
          <w:rtl/>
        </w:rPr>
        <w:t xml:space="preserve"> 158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154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שמואל ב, א </w:t>
      </w:r>
      <w:r>
        <w:rPr>
          <w:rtl/>
        </w:rPr>
        <w:t>–</w:t>
      </w:r>
      <w:r>
        <w:rPr>
          <w:rFonts w:hint="cs"/>
          <w:rtl/>
        </w:rPr>
        <w:t xml:space="preserve"> ח, 218 </w:t>
      </w:r>
      <w:r>
        <w:rPr>
          <w:rtl/>
        </w:rPr>
        <w:t>–</w:t>
      </w:r>
      <w:r>
        <w:rPr>
          <w:rFonts w:hint="cs"/>
          <w:rtl/>
        </w:rPr>
        <w:t xml:space="preserve"> 232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267 </w:t>
      </w:r>
      <w:r>
        <w:rPr>
          <w:rtl/>
        </w:rPr>
        <w:t>–</w:t>
      </w:r>
      <w:r>
        <w:rPr>
          <w:rFonts w:hint="cs"/>
          <w:rtl/>
        </w:rPr>
        <w:t xml:space="preserve"> 269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הורוויץ, בתי מקדש, 154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299 </w:t>
      </w:r>
      <w:r>
        <w:rPr>
          <w:rtl/>
        </w:rPr>
        <w:t>–</w:t>
      </w:r>
      <w:r>
        <w:rPr>
          <w:rFonts w:hint="cs"/>
          <w:rtl/>
        </w:rPr>
        <w:t xml:space="preserve"> 308;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319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320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עמר, גד החוזה ונתן הנביא, 49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64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149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158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46-47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Freedman, God, 78-80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183-184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71-87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 104 </w:t>
      </w:r>
      <w:r>
        <w:rPr>
          <w:rtl/>
        </w:rPr>
        <w:t>–</w:t>
      </w:r>
      <w:r>
        <w:rPr>
          <w:rFonts w:hint="cs"/>
          <w:rtl/>
        </w:rPr>
        <w:t xml:space="preserve"> 105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308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312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 114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207-236</w:t>
      </w:r>
    </w:p>
    <w:p w:rsidR="005A3CC0" w:rsidRPr="00F7723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 w:rsidRPr="00963D78">
        <w:rPr>
          <w:lang w:val="de-DE"/>
        </w:rPr>
        <w:t>, 105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ז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127 </w:t>
      </w:r>
      <w:r>
        <w:rPr>
          <w:rtl/>
        </w:rPr>
        <w:t>–</w:t>
      </w:r>
      <w:r>
        <w:rPr>
          <w:rFonts w:hint="cs"/>
          <w:rtl/>
        </w:rPr>
        <w:t xml:space="preserve"> 128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233 </w:t>
      </w:r>
      <w:r>
        <w:rPr>
          <w:rtl/>
        </w:rPr>
        <w:t>–</w:t>
      </w:r>
      <w:r>
        <w:rPr>
          <w:rFonts w:hint="cs"/>
          <w:rtl/>
        </w:rPr>
        <w:t xml:space="preserve"> 234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2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85 </w:t>
      </w:r>
      <w:r>
        <w:rPr>
          <w:rtl/>
        </w:rPr>
        <w:t>–</w:t>
      </w:r>
      <w:r>
        <w:rPr>
          <w:rFonts w:hint="cs"/>
          <w:rtl/>
        </w:rPr>
        <w:t xml:space="preserve"> 90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302 </w:t>
      </w:r>
      <w:r>
        <w:rPr>
          <w:rtl/>
        </w:rPr>
        <w:t>–</w:t>
      </w:r>
      <w:r>
        <w:rPr>
          <w:rFonts w:hint="cs"/>
          <w:rtl/>
        </w:rPr>
        <w:t xml:space="preserve"> 308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5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71-73</w:t>
      </w:r>
    </w:p>
    <w:p w:rsidR="005A3CC0" w:rsidRPr="0082372F" w:rsidRDefault="005A3CC0" w:rsidP="005A3CC0">
      <w:pPr>
        <w:pStyle w:val="1"/>
        <w:rPr>
          <w:vertAlign w:val="superscript"/>
          <w:rtl/>
        </w:rPr>
      </w:pPr>
      <w:r>
        <w:rPr>
          <w:rFonts w:hint="cs"/>
          <w:rtl/>
        </w:rPr>
        <w:t xml:space="preserve">ז 5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  <w:r>
        <w:rPr>
          <w:rFonts w:hint="cs"/>
          <w:vertAlign w:val="superscript"/>
          <w:rtl/>
        </w:rPr>
        <w:t>א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63-65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ז 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128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131</w:t>
      </w:r>
      <w:r>
        <w:rPr>
          <w:rFonts w:hint="cs"/>
          <w:b/>
          <w:bCs/>
          <w:rtl/>
        </w:rPr>
        <w:t xml:space="preserve"> </w:t>
      </w:r>
    </w:p>
    <w:p w:rsidR="005A3CC0" w:rsidRPr="005026C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214-220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ז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</w:t>
      </w:r>
    </w:p>
    <w:p w:rsidR="005A3CC0" w:rsidRPr="005026C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220-236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ז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131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Pr="0082372F" w:rsidRDefault="005A3CC0" w:rsidP="005A3CC0">
      <w:pPr>
        <w:pStyle w:val="1"/>
        <w:rPr>
          <w:rtl/>
        </w:rPr>
      </w:pPr>
      <w:r>
        <w:rPr>
          <w:rFonts w:hint="cs"/>
          <w:rtl/>
        </w:rPr>
        <w:t>ז 11</w:t>
      </w:r>
      <w:r>
        <w:rPr>
          <w:rFonts w:hint="cs"/>
          <w:vertAlign w:val="superscript"/>
          <w:rtl/>
        </w:rPr>
        <w:t>ב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Pr="00F77232" w:rsidRDefault="005A3CC0" w:rsidP="005A3CC0">
      <w:pPr>
        <w:rPr>
          <w:rFonts w:cs="Times New Roman"/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78-84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11</w:t>
      </w:r>
    </w:p>
    <w:p w:rsidR="005A3CC0" w:rsidRPr="00F7723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Pakkala, God's Word Omitted</w:t>
      </w:r>
      <w:r>
        <w:t>, 215-216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ז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135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140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15</w:t>
      </w:r>
    </w:p>
    <w:p w:rsidR="005A3CC0" w:rsidRPr="0024063C" w:rsidRDefault="005A3CC0" w:rsidP="005A3CC0">
      <w:pPr>
        <w:jc w:val="right"/>
      </w:pPr>
      <w:r>
        <w:rPr>
          <w:rFonts w:cs="Times New Roman"/>
          <w:lang w:val="de-DE"/>
        </w:rPr>
        <w:t>Pakkala, God's Word Omitted</w:t>
      </w:r>
      <w:r>
        <w:t>, 216-217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16</w:t>
      </w:r>
    </w:p>
    <w:p w:rsidR="005A3CC0" w:rsidRPr="00B27526" w:rsidRDefault="005A3CC0" w:rsidP="005A3CC0">
      <w:pPr>
        <w:jc w:val="right"/>
      </w:pPr>
      <w:r>
        <w:rPr>
          <w:rFonts w:cs="Times New Roman"/>
          <w:lang w:val="de-DE"/>
        </w:rPr>
        <w:t>Pakkala, God's Word Omitted</w:t>
      </w:r>
      <w:r>
        <w:t>, 217-219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18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Pr="005026C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236-254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84-87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ז 18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קוים של רצף ואינטגרציה, 141 </w:t>
      </w:r>
      <w:r>
        <w:rPr>
          <w:rtl/>
        </w:rPr>
        <w:t>–</w:t>
      </w:r>
      <w:r>
        <w:rPr>
          <w:rFonts w:hint="cs"/>
          <w:rtl/>
        </w:rPr>
        <w:t xml:space="preserve"> 144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ז 25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144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י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88-108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ט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138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178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שמואל ב, א </w:t>
      </w:r>
      <w:r>
        <w:rPr>
          <w:rtl/>
        </w:rPr>
        <w:t>–</w:t>
      </w:r>
      <w:r>
        <w:rPr>
          <w:rFonts w:hint="cs"/>
          <w:rtl/>
        </w:rPr>
        <w:t xml:space="preserve"> ח, 236 </w:t>
      </w:r>
      <w:r>
        <w:rPr>
          <w:rtl/>
        </w:rPr>
        <w:t>–</w:t>
      </w:r>
      <w:r>
        <w:rPr>
          <w:rFonts w:hint="cs"/>
          <w:rtl/>
        </w:rPr>
        <w:t xml:space="preserve"> 247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65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נתן, גבולות הארץ, 124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47-48</w:t>
      </w:r>
    </w:p>
    <w:p w:rsidR="005A3CC0" w:rsidRPr="005026C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254-263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Reading, 139</w:t>
      </w:r>
    </w:p>
    <w:p w:rsidR="005A3CC0" w:rsidRPr="006C4BCC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90-94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173 </w:t>
      </w:r>
      <w:r>
        <w:rPr>
          <w:rtl/>
        </w:rPr>
        <w:t>–</w:t>
      </w:r>
      <w:r>
        <w:rPr>
          <w:rFonts w:hint="cs"/>
          <w:rtl/>
        </w:rPr>
        <w:t xml:space="preserve"> 176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לקסמן, דוד בן ישי, 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3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איקדה, ממלכת חמת, 99 </w:t>
      </w:r>
      <w:r>
        <w:rPr>
          <w:rtl/>
        </w:rPr>
        <w:t>–</w:t>
      </w:r>
      <w:r>
        <w:rPr>
          <w:rFonts w:hint="cs"/>
          <w:rtl/>
        </w:rPr>
        <w:t xml:space="preserve"> 103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49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13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184 </w:t>
      </w:r>
      <w:r>
        <w:rPr>
          <w:rtl/>
        </w:rPr>
        <w:t>–</w:t>
      </w:r>
      <w:r>
        <w:rPr>
          <w:rFonts w:hint="cs"/>
          <w:rtl/>
        </w:rPr>
        <w:t xml:space="preserve"> 185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132 </w:t>
      </w:r>
      <w:r>
        <w:rPr>
          <w:rtl/>
        </w:rPr>
        <w:t>–</w:t>
      </w:r>
      <w:r>
        <w:rPr>
          <w:rFonts w:hint="cs"/>
          <w:rtl/>
        </w:rPr>
        <w:t xml:space="preserve"> 134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15 </w:t>
      </w:r>
      <w:r>
        <w:rPr>
          <w:rtl/>
        </w:rPr>
        <w:t>–</w:t>
      </w:r>
      <w:r>
        <w:rPr>
          <w:rFonts w:hint="cs"/>
          <w:rtl/>
        </w:rPr>
        <w:t xml:space="preserve"> י 19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107-119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15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273 </w:t>
      </w:r>
      <w:r>
        <w:rPr>
          <w:rtl/>
        </w:rPr>
        <w:t>–</w:t>
      </w:r>
      <w:r>
        <w:rPr>
          <w:rFonts w:hint="cs"/>
          <w:rtl/>
        </w:rPr>
        <w:t xml:space="preserve"> 275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15</w:t>
      </w:r>
    </w:p>
    <w:p w:rsidR="005A3CC0" w:rsidRPr="00F77232" w:rsidRDefault="005A3CC0" w:rsidP="005A3CC0">
      <w:pPr>
        <w:ind w:left="720" w:hanging="720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42-46, 65-70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119 </w:t>
      </w:r>
      <w:r>
        <w:rPr>
          <w:rtl/>
        </w:rPr>
        <w:t>–</w:t>
      </w:r>
      <w:r>
        <w:rPr>
          <w:rFonts w:hint="cs"/>
          <w:rtl/>
        </w:rPr>
        <w:t xml:space="preserve"> 121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כ, מל"א א </w:t>
      </w:r>
      <w:r>
        <w:rPr>
          <w:rtl/>
        </w:rPr>
        <w:t>–</w:t>
      </w:r>
      <w:r>
        <w:rPr>
          <w:rFonts w:hint="cs"/>
          <w:rtl/>
        </w:rPr>
        <w:t xml:space="preserve"> ב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Andersson, Untamable Texts, 86-90</w:t>
      </w:r>
    </w:p>
    <w:p w:rsidR="005A3CC0" w:rsidRPr="006B43E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Lee Hamphreys, Tragic Vision</w:t>
      </w:r>
      <w:r>
        <w:rPr>
          <w:rFonts w:cs="Times New Roman"/>
        </w:rPr>
        <w:t>, 46-47</w:t>
      </w:r>
    </w:p>
    <w:p w:rsidR="005A3CC0" w:rsidRDefault="005A3CC0" w:rsidP="005A3CC0">
      <w:pPr>
        <w:ind w:left="720" w:hanging="720"/>
        <w:jc w:val="right"/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92-93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199 </w:t>
      </w:r>
      <w:r>
        <w:rPr>
          <w:rtl/>
        </w:rPr>
        <w:t>–</w:t>
      </w:r>
      <w:r>
        <w:rPr>
          <w:rFonts w:hint="cs"/>
          <w:rtl/>
        </w:rPr>
        <w:t xml:space="preserve"> 206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272 </w:t>
      </w:r>
      <w:r>
        <w:rPr>
          <w:rtl/>
        </w:rPr>
        <w:t>–</w:t>
      </w:r>
      <w:r>
        <w:rPr>
          <w:rFonts w:hint="cs"/>
          <w:rtl/>
        </w:rPr>
        <w:t xml:space="preserve"> 274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179 </w:t>
      </w:r>
      <w:r>
        <w:rPr>
          <w:rtl/>
        </w:rPr>
        <w:t>–</w:t>
      </w:r>
      <w:r>
        <w:rPr>
          <w:rFonts w:hint="cs"/>
          <w:rtl/>
        </w:rPr>
        <w:t xml:space="preserve"> 202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18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49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י 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70-73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ד, 133 </w:t>
      </w:r>
      <w:r>
        <w:rPr>
          <w:rtl/>
        </w:rPr>
        <w:t>–</w:t>
      </w:r>
      <w:r>
        <w:rPr>
          <w:rFonts w:hint="cs"/>
          <w:rtl/>
        </w:rPr>
        <w:t xml:space="preserve"> 139 </w:t>
      </w:r>
    </w:p>
    <w:p w:rsidR="005A3CC0" w:rsidRPr="00213847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194-207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94-106</w:t>
      </w:r>
    </w:p>
    <w:p w:rsidR="005A3CC0" w:rsidRPr="006C4BCC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Polzin, Samuel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62-63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ט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165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Pr="002F6AA3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24-30</w:t>
      </w:r>
    </w:p>
    <w:p w:rsidR="005A3CC0" w:rsidRPr="00A56BC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107-110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ט 1- 10</w:t>
      </w:r>
    </w:p>
    <w:p w:rsidR="005A3CC0" w:rsidRPr="00213847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195-197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1</w:t>
      </w:r>
    </w:p>
    <w:p w:rsidR="005A3CC0" w:rsidRPr="00213847" w:rsidRDefault="005A3CC0" w:rsidP="005A3CC0">
      <w:pPr>
        <w:jc w:val="right"/>
        <w:rPr>
          <w:rtl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198-202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98-99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י – יב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 xml:space="preserve">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65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239 </w:t>
      </w:r>
      <w:r>
        <w:rPr>
          <w:rtl/>
        </w:rPr>
        <w:t>–</w:t>
      </w:r>
      <w:r>
        <w:rPr>
          <w:rFonts w:hint="cs"/>
          <w:rtl/>
        </w:rPr>
        <w:t xml:space="preserve"> 240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נתן, גבולות הארץ, 124 </w:t>
      </w:r>
      <w:r>
        <w:rPr>
          <w:rtl/>
        </w:rPr>
        <w:t>–</w:t>
      </w:r>
      <w:r>
        <w:rPr>
          <w:rFonts w:hint="cs"/>
          <w:rtl/>
        </w:rPr>
        <w:t xml:space="preserve"> 126</w:t>
      </w:r>
      <w:r>
        <w:rPr>
          <w:rStyle w:val="a5"/>
        </w:rPr>
        <w:footnoteReference w:id="3"/>
      </w:r>
      <w:r>
        <w:rPr>
          <w:rFonts w:hint="cs"/>
          <w:rtl/>
        </w:rPr>
        <w:t xml:space="preserve"> 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107 </w:t>
      </w:r>
      <w:r>
        <w:rPr>
          <w:rtl/>
        </w:rPr>
        <w:t>–</w:t>
      </w:r>
      <w:r>
        <w:rPr>
          <w:rFonts w:hint="cs"/>
          <w:rtl/>
        </w:rPr>
        <w:t xml:space="preserve"> 155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קוים של רצף ואינטגרציה, 92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23-162</w:t>
      </w:r>
    </w:p>
    <w:p w:rsidR="005A3CC0" w:rsidRPr="00213847" w:rsidRDefault="005A3CC0" w:rsidP="005A3CC0">
      <w:pPr>
        <w:jc w:val="right"/>
        <w:rPr>
          <w:rtl/>
          <w:lang w:val="de-DE"/>
        </w:rPr>
      </w:pPr>
      <w:r w:rsidRPr="00390FF8">
        <w:rPr>
          <w:lang w:val="de-DE"/>
        </w:rPr>
        <w:t>W</w:t>
      </w:r>
      <w:r w:rsidRPr="003509F9">
        <w:rPr>
          <w:lang w:val="de-DE"/>
        </w:rPr>
        <w:t>ürthwein</w:t>
      </w:r>
      <w:r>
        <w:rPr>
          <w:lang w:val="de-DE"/>
        </w:rPr>
        <w:t>, Der Thronfolge Davids,</w:t>
      </w:r>
      <w:r w:rsidRPr="00390FF8">
        <w:rPr>
          <w:lang w:val="de-DE"/>
        </w:rPr>
        <w:t xml:space="preserve"> 19-31</w:t>
      </w:r>
      <w:r>
        <w:rPr>
          <w:rFonts w:hint="cs"/>
          <w:rtl/>
          <w:lang w:val="de-DE"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</w:t>
      </w:r>
      <w:r>
        <w:rPr>
          <w:rtl/>
        </w:rPr>
        <w:t>–</w:t>
      </w:r>
      <w:r>
        <w:rPr>
          <w:rFonts w:hint="cs"/>
          <w:rtl/>
        </w:rPr>
        <w:t xml:space="preserve"> יא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91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41-70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49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178 </w:t>
      </w:r>
      <w:r>
        <w:rPr>
          <w:rtl/>
        </w:rPr>
        <w:t>–</w:t>
      </w:r>
      <w:r>
        <w:rPr>
          <w:rFonts w:hint="cs"/>
          <w:rtl/>
        </w:rPr>
        <w:t xml:space="preserve"> 184 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הרצוג,</w:t>
      </w:r>
      <w:r>
        <w:rPr>
          <w:rtl/>
        </w:rPr>
        <w:t xml:space="preserve"> מלחמות 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82 </w:t>
      </w:r>
      <w:r>
        <w:rPr>
          <w:rtl/>
        </w:rPr>
        <w:t>–</w:t>
      </w:r>
      <w:r>
        <w:rPr>
          <w:rFonts w:hint="cs"/>
          <w:rtl/>
        </w:rPr>
        <w:t xml:space="preserve"> 84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Auld, Kings, 49-50</w:t>
      </w:r>
    </w:p>
    <w:p w:rsidR="005A3CC0" w:rsidRPr="00230CC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41-51</w:t>
      </w:r>
    </w:p>
    <w:p w:rsidR="005A3CC0" w:rsidRPr="00AC680C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106-108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Stone, Sex, Honor, and Power, 122-123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 w:rsidRPr="00556E48">
        <w:rPr>
          <w:rFonts w:cs="Times New Roman"/>
          <w:lang w:val="de-DE"/>
        </w:rPr>
        <w:t>, 110-116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איקדה, ממלכת חמת, 71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 w:rsidRPr="00556E48">
        <w:rPr>
          <w:rFonts w:cs="Times New Roman"/>
          <w:lang w:val="de-DE"/>
        </w:rPr>
        <w:t>, 111-112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3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אלגביש, השירות הדיפלומטי, 218 </w:t>
      </w:r>
      <w:r>
        <w:rPr>
          <w:rtl/>
        </w:rPr>
        <w:t>–</w:t>
      </w:r>
      <w:r>
        <w:rPr>
          <w:rFonts w:hint="cs"/>
          <w:rtl/>
        </w:rPr>
        <w:t xml:space="preserve"> 219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4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963D78">
        <w:rPr>
          <w:lang w:val="de-DE"/>
        </w:rPr>
        <w:t>, 476-478</w:t>
      </w:r>
    </w:p>
    <w:p w:rsidR="005A3CC0" w:rsidRPr="00AC680C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Nidithch, Esau</w:t>
      </w:r>
      <w:r w:rsidRPr="00963D78">
        <w:rPr>
          <w:lang w:val="de-DE"/>
        </w:rPr>
        <w:t>, 96-99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6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 w:rsidRPr="00556E48">
        <w:rPr>
          <w:rFonts w:cs="Times New Roman"/>
          <w:lang w:val="de-DE"/>
        </w:rPr>
        <w:t>, 113-114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7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86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9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42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139 </w:t>
      </w:r>
      <w:r>
        <w:rPr>
          <w:rtl/>
        </w:rPr>
        <w:t>–</w:t>
      </w:r>
      <w:r>
        <w:rPr>
          <w:rFonts w:hint="cs"/>
          <w:rtl/>
        </w:rPr>
        <w:t xml:space="preserve"> 141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15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 w:rsidRPr="00556E48">
        <w:rPr>
          <w:rFonts w:cs="Times New Roman"/>
          <w:lang w:val="de-DE"/>
        </w:rPr>
        <w:t>, 114-116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15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ind w:left="720" w:hanging="720"/>
        <w:rPr>
          <w:rtl/>
        </w:rPr>
      </w:pPr>
      <w:r>
        <w:rPr>
          <w:rFonts w:hint="cs"/>
          <w:rtl/>
        </w:rPr>
        <w:t xml:space="preserve">איקדה, ממלכת חמת, 77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23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Pakkala, God's Word Omitted</w:t>
      </w:r>
      <w:r w:rsidRPr="00CC6024">
        <w:rPr>
          <w:lang w:val="de-DE"/>
        </w:rPr>
        <w:t>, 234-234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יא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</w:rPr>
        <w:t>כ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147 </w:t>
      </w:r>
      <w:r>
        <w:rPr>
          <w:rtl/>
        </w:rPr>
        <w:t>–</w:t>
      </w:r>
      <w:r>
        <w:rPr>
          <w:rFonts w:hint="cs"/>
          <w:rtl/>
        </w:rPr>
        <w:t xml:space="preserve"> 148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93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103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</w:t>
      </w:r>
      <w:r>
        <w:rPr>
          <w:rtl/>
        </w:rPr>
        <w:t>–</w:t>
      </w:r>
      <w:r>
        <w:rPr>
          <w:rFonts w:hint="cs"/>
          <w:rtl/>
        </w:rPr>
        <w:t xml:space="preserve"> יב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אביעוז, בניית בית המקדש, 87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138 </w:t>
      </w:r>
      <w:r>
        <w:rPr>
          <w:rtl/>
        </w:rPr>
        <w:t>–</w:t>
      </w:r>
      <w:r>
        <w:rPr>
          <w:rFonts w:hint="cs"/>
          <w:rtl/>
        </w:rPr>
        <w:t xml:space="preserve"> 143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196 </w:t>
      </w:r>
      <w:r>
        <w:rPr>
          <w:rtl/>
        </w:rPr>
        <w:t>–</w:t>
      </w:r>
      <w:r>
        <w:rPr>
          <w:rFonts w:hint="cs"/>
          <w:rtl/>
        </w:rPr>
        <w:t xml:space="preserve"> 241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200 </w:t>
      </w:r>
      <w:r>
        <w:rPr>
          <w:rtl/>
        </w:rPr>
        <w:t>–</w:t>
      </w:r>
      <w:r>
        <w:rPr>
          <w:rFonts w:hint="cs"/>
          <w:rtl/>
        </w:rPr>
        <w:t xml:space="preserve"> 214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144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 איון, נשות דוד, 138 </w:t>
      </w:r>
      <w:r>
        <w:rPr>
          <w:rtl/>
        </w:rPr>
        <w:t>–</w:t>
      </w:r>
      <w:r>
        <w:rPr>
          <w:rFonts w:hint="cs"/>
          <w:rtl/>
        </w:rPr>
        <w:t xml:space="preserve"> 140; 162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138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ד, 16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מידה כנגד מידה, 218 </w:t>
      </w:r>
      <w:r>
        <w:rPr>
          <w:rtl/>
        </w:rPr>
        <w:t>–</w:t>
      </w:r>
      <w:r>
        <w:rPr>
          <w:rFonts w:hint="cs"/>
          <w:rtl/>
        </w:rPr>
        <w:t xml:space="preserve"> 248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176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לקסמן, דוד בן ישי, 79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91ד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407 </w:t>
      </w:r>
      <w:r>
        <w:rPr>
          <w:rtl/>
        </w:rPr>
        <w:t>–</w:t>
      </w:r>
      <w:r>
        <w:rPr>
          <w:rFonts w:hint="cs"/>
          <w:rtl/>
        </w:rPr>
        <w:t xml:space="preserve"> 420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100 </w:t>
      </w:r>
      <w:r>
        <w:rPr>
          <w:rtl/>
        </w:rPr>
        <w:t>–</w:t>
      </w:r>
      <w:r>
        <w:rPr>
          <w:rFonts w:hint="cs"/>
          <w:rtl/>
        </w:rPr>
        <w:t xml:space="preserve"> 115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156 </w:t>
      </w:r>
      <w:r>
        <w:rPr>
          <w:rtl/>
        </w:rPr>
        <w:t>–</w:t>
      </w:r>
      <w:r>
        <w:rPr>
          <w:rFonts w:hint="cs"/>
          <w:rtl/>
        </w:rPr>
        <w:t xml:space="preserve"> 157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שיף, הערכה מוסרית, 37 </w:t>
      </w:r>
      <w:r>
        <w:rPr>
          <w:rtl/>
        </w:rPr>
        <w:t>–</w:t>
      </w:r>
      <w:r>
        <w:rPr>
          <w:rFonts w:hint="cs"/>
          <w:rtl/>
        </w:rPr>
        <w:t xml:space="preserve"> 51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Andersson, Untamable Texts, 91-103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Berlin, Poetics, 25-27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Tragedy, 126-130, 143-144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David, 97-98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Licht, Storytelling, 135-137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Miscall, Workings, 27-30</w:t>
      </w:r>
    </w:p>
    <w:p w:rsidR="005A3CC0" w:rsidRPr="00556E4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Polzin, David</w:t>
      </w:r>
      <w:r w:rsidRPr="00E9061C">
        <w:rPr>
          <w:rFonts w:cs="Times New Roman"/>
          <w:lang w:val="de-DE"/>
        </w:rPr>
        <w:t>,</w:t>
      </w:r>
      <w:r>
        <w:rPr>
          <w:rFonts w:cs="Times New Roman"/>
          <w:lang w:val="de-DE"/>
        </w:rPr>
        <w:t xml:space="preserve"> 109-130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120-145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Stone, Sex, Honor, and Power, 93-106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Ziegler, Promises</w:t>
      </w:r>
      <w:r w:rsidRPr="00F77232">
        <w:rPr>
          <w:rFonts w:cs="Times New Roman"/>
          <w:lang w:val="de-DE"/>
        </w:rPr>
        <w:t>, 228-232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</w:t>
      </w:r>
      <w:r>
        <w:rPr>
          <w:rtl/>
        </w:rPr>
        <w:t>–</w:t>
      </w:r>
      <w:r>
        <w:rPr>
          <w:rFonts w:hint="cs"/>
          <w:rtl/>
        </w:rPr>
        <w:t xml:space="preserve"> יב 25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362103">
        <w:rPr>
          <w:rFonts w:cs="Times New Roman"/>
          <w:lang w:val="de-DE"/>
        </w:rPr>
        <w:t>, 160-166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Smith, The Fate of Justice, 74-75, 121-134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אמינוף, מקרא ומדרש, 155 </w:t>
      </w:r>
      <w:r>
        <w:rPr>
          <w:rtl/>
        </w:rPr>
        <w:t>–</w:t>
      </w:r>
      <w:r>
        <w:rPr>
          <w:rFonts w:hint="cs"/>
          <w:rtl/>
        </w:rPr>
        <w:t xml:space="preserve"> 176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122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119 </w:t>
      </w:r>
      <w:r>
        <w:rPr>
          <w:rtl/>
        </w:rPr>
        <w:t>–</w:t>
      </w:r>
      <w:r>
        <w:rPr>
          <w:rFonts w:hint="cs"/>
          <w:rtl/>
        </w:rPr>
        <w:t xml:space="preserve"> 123; 216 </w:t>
      </w:r>
      <w:r>
        <w:rPr>
          <w:rtl/>
        </w:rPr>
        <w:t>–</w:t>
      </w:r>
      <w:r>
        <w:rPr>
          <w:rFonts w:hint="cs"/>
          <w:rtl/>
        </w:rPr>
        <w:t xml:space="preserve"> 219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93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84 </w:t>
      </w:r>
      <w:r>
        <w:rPr>
          <w:rtl/>
        </w:rPr>
        <w:t>–</w:t>
      </w:r>
      <w:r>
        <w:rPr>
          <w:rFonts w:hint="cs"/>
          <w:rtl/>
        </w:rPr>
        <w:t xml:space="preserve"> 103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77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46 </w:t>
      </w:r>
      <w:r>
        <w:rPr>
          <w:rtl/>
        </w:rPr>
        <w:t>–</w:t>
      </w:r>
      <w:r>
        <w:rPr>
          <w:rFonts w:hint="cs"/>
          <w:rtl/>
        </w:rPr>
        <w:t xml:space="preserve"> 48; 51 </w:t>
      </w:r>
      <w:r>
        <w:rPr>
          <w:rtl/>
        </w:rPr>
        <w:t>–</w:t>
      </w:r>
      <w:r>
        <w:rPr>
          <w:rFonts w:hint="cs"/>
          <w:rtl/>
        </w:rPr>
        <w:t xml:space="preserve"> 53; 58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וחינוך, 57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335 </w:t>
      </w:r>
      <w:r>
        <w:rPr>
          <w:rtl/>
        </w:rPr>
        <w:t>–</w:t>
      </w:r>
      <w:r>
        <w:rPr>
          <w:rFonts w:hint="cs"/>
          <w:rtl/>
        </w:rPr>
        <w:t xml:space="preserve"> 337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רייך, האשה אשר נתת, 132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218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Bal, Lethal Love</w:t>
      </w:r>
      <w:r w:rsidRPr="00963D78">
        <w:rPr>
          <w:lang w:val="de-DE"/>
        </w:rPr>
        <w:t>, 10-36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Fragmented Women, 170-198, 200-201</w:t>
      </w:r>
    </w:p>
    <w:p w:rsidR="005A3CC0" w:rsidRPr="009E2004" w:rsidRDefault="005A3CC0" w:rsidP="005A3CC0">
      <w:pPr>
        <w:jc w:val="right"/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51-70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Fuchs, Sexual Politics</w:t>
      </w:r>
      <w:r w:rsidRPr="00362103">
        <w:rPr>
          <w:rFonts w:cs="Times New Roman"/>
          <w:lang w:val="de-DE"/>
        </w:rPr>
        <w:t>, 117-139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Pakkala, God's Word Omitted, 269-280</w:t>
      </w:r>
    </w:p>
    <w:p w:rsidR="005A3CC0" w:rsidRPr="00F6547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Sternberg, Poetics</w:t>
      </w:r>
      <w:r w:rsidRPr="000941BF">
        <w:rPr>
          <w:rFonts w:cs="Times New Roman"/>
          <w:lang w:val="de-DE"/>
        </w:rPr>
        <w:t>, 190-229</w:t>
      </w:r>
    </w:p>
    <w:p w:rsidR="005A3CC0" w:rsidRPr="00CC6024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AC680C">
        <w:rPr>
          <w:rFonts w:cs="Times New Roman"/>
          <w:lang w:val="de-DE"/>
        </w:rPr>
        <w:t>, 257-258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88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89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Andersson, Untamable Texts, 91-92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45 </w:t>
      </w:r>
      <w:r>
        <w:rPr>
          <w:rtl/>
        </w:rPr>
        <w:t>–</w:t>
      </w:r>
      <w:r>
        <w:rPr>
          <w:rFonts w:hint="cs"/>
          <w:rtl/>
        </w:rPr>
        <w:t xml:space="preserve"> 46; 96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Pr="00F65470" w:rsidRDefault="005A3CC0" w:rsidP="005A3CC0">
      <w:pPr>
        <w:jc w:val="right"/>
      </w:pPr>
      <w:r>
        <w:rPr>
          <w:lang w:val="de-DE"/>
        </w:rPr>
        <w:t>Polzin, David</w:t>
      </w:r>
      <w:r w:rsidRPr="00E9061C">
        <w:rPr>
          <w:lang w:val="de-DE"/>
        </w:rPr>
        <w:t>,</w:t>
      </w:r>
      <w:r>
        <w:rPr>
          <w:lang w:val="de-DE"/>
        </w:rPr>
        <w:t xml:space="preserve"> 109-112</w:t>
      </w:r>
    </w:p>
    <w:p w:rsidR="005A3CC0" w:rsidRDefault="005A3CC0" w:rsidP="005A3CC0">
      <w:pPr>
        <w:jc w:val="right"/>
        <w:rPr>
          <w:rtl/>
        </w:rPr>
      </w:pPr>
      <w:r w:rsidRPr="00230CC4">
        <w:rPr>
          <w:rFonts w:cs="Times New Roman"/>
          <w:lang w:val="de-DE"/>
        </w:rPr>
        <w:t>Sternberg, Poetics</w:t>
      </w:r>
      <w:r w:rsidRPr="00230CC4">
        <w:rPr>
          <w:lang w:val="de-DE"/>
        </w:rPr>
        <w:t>, 193-196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 </w:t>
      </w:r>
      <w:r>
        <w:rPr>
          <w:rtl/>
        </w:rPr>
        <w:t>–</w:t>
      </w:r>
      <w:r>
        <w:rPr>
          <w:rFonts w:hint="cs"/>
          <w:rtl/>
        </w:rPr>
        <w:t xml:space="preserve"> יב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מאורי, היפים והיפות, 51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המחזור החודשי, 45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362103">
        <w:rPr>
          <w:rFonts w:cs="Times New Roman"/>
          <w:lang w:val="de-DE"/>
        </w:rPr>
        <w:t>, 163-164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122-124</w:t>
      </w:r>
    </w:p>
    <w:p w:rsidR="005A3CC0" w:rsidRPr="007D19BB" w:rsidRDefault="005A3CC0" w:rsidP="005A3CC0">
      <w:pPr>
        <w:jc w:val="right"/>
      </w:pPr>
      <w:r>
        <w:rPr>
          <w:rFonts w:cs="Times New Roman"/>
          <w:lang w:val="de-DE"/>
        </w:rPr>
        <w:t>Sternberg, Poetics</w:t>
      </w:r>
      <w:r w:rsidRPr="000941BF">
        <w:rPr>
          <w:lang w:val="de-DE"/>
        </w:rPr>
        <w:t>, 196-199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Stone, Sex, Honor, and Power, 96-98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15</w:t>
      </w:r>
    </w:p>
    <w:p w:rsidR="005A3CC0" w:rsidRPr="00FA6C5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 w:rsidRPr="00F77232">
        <w:rPr>
          <w:rFonts w:cs="Times New Roman"/>
          <w:lang w:val="de-DE"/>
        </w:rPr>
        <w:t>, 124-126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13 </w:t>
      </w:r>
    </w:p>
    <w:p w:rsidR="005A3CC0" w:rsidRPr="007D19B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Sternberg, Poetics</w:t>
      </w:r>
      <w:r w:rsidRPr="000941BF">
        <w:rPr>
          <w:lang w:val="de-DE"/>
        </w:rPr>
        <w:t>, 199-209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יא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99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102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</w:t>
      </w:r>
    </w:p>
    <w:p w:rsidR="005A3CC0" w:rsidRPr="00F6547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Stone, Sex, Honor, and Power</w:t>
      </w:r>
      <w:r w:rsidRPr="00AC680C">
        <w:rPr>
          <w:rFonts w:cs="Times New Roman"/>
          <w:lang w:val="de-DE"/>
        </w:rPr>
        <w:t>, 99-101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יא 11</w:t>
      </w:r>
    </w:p>
    <w:p w:rsidR="005A3CC0" w:rsidRPr="00F6547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110-111, 231-232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יא 12</w:t>
      </w:r>
    </w:p>
    <w:p w:rsidR="005A3CC0" w:rsidRDefault="005A3CC0" w:rsidP="005A3CC0">
      <w:pPr>
        <w:jc w:val="right"/>
        <w:rPr>
          <w:rtl/>
        </w:rPr>
      </w:pPr>
      <w:r w:rsidRPr="00B50493">
        <w:rPr>
          <w:rFonts w:cs="Times New Roman"/>
          <w:lang w:val="de-DE"/>
        </w:rPr>
        <w:t>Pakkala, God's Word Omitted</w:t>
      </w:r>
      <w:r w:rsidRPr="00CC6024">
        <w:rPr>
          <w:lang w:val="de-DE"/>
        </w:rPr>
        <w:t>, 237-239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יא </w:t>
      </w:r>
      <w:r>
        <w:rPr>
          <w:rFonts w:hint="cs"/>
          <w:rtl/>
        </w:rPr>
        <w:t xml:space="preserve">14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106 </w:t>
      </w:r>
      <w:r>
        <w:rPr>
          <w:rtl/>
        </w:rPr>
        <w:t>–</w:t>
      </w:r>
      <w:r>
        <w:rPr>
          <w:rFonts w:hint="cs"/>
          <w:rtl/>
        </w:rPr>
        <w:t xml:space="preserve"> 112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14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Pr="007D19BB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 w:rsidRPr="00963D78">
        <w:rPr>
          <w:lang w:val="de-DE"/>
        </w:rPr>
        <w:t>, 478</w:t>
      </w:r>
      <w:r>
        <w:t>-379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14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15 </w:t>
      </w:r>
    </w:p>
    <w:p w:rsidR="005A3CC0" w:rsidRPr="00763183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Sternberg, Poetics</w:t>
      </w:r>
      <w:r w:rsidRPr="000941BF">
        <w:rPr>
          <w:lang w:val="de-DE"/>
        </w:rPr>
        <w:t>, 209-213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16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27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קוים של רצף ואינטגרציה, 103 </w:t>
      </w:r>
      <w:r>
        <w:rPr>
          <w:rtl/>
        </w:rPr>
        <w:t>–</w:t>
      </w:r>
      <w:r>
        <w:rPr>
          <w:rFonts w:hint="cs"/>
          <w:rtl/>
        </w:rPr>
        <w:t xml:space="preserve"> 111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(15) 16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17 </w:t>
      </w:r>
    </w:p>
    <w:p w:rsidR="005A3CC0" w:rsidRPr="00763183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Sternberg, Poetics</w:t>
      </w:r>
      <w:r w:rsidRPr="000941BF">
        <w:rPr>
          <w:lang w:val="de-DE"/>
        </w:rPr>
        <w:t>, 213-214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16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126-130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33 </w:t>
      </w:r>
      <w:r>
        <w:rPr>
          <w:rtl/>
        </w:rPr>
        <w:t>–</w:t>
      </w:r>
      <w:r>
        <w:rPr>
          <w:rFonts w:hint="cs"/>
          <w:rtl/>
        </w:rPr>
        <w:t xml:space="preserve"> 36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18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21</w:t>
      </w:r>
    </w:p>
    <w:p w:rsidR="005A3CC0" w:rsidRPr="00763183" w:rsidRDefault="005A3CC0" w:rsidP="005A3CC0">
      <w:pPr>
        <w:jc w:val="right"/>
      </w:pPr>
      <w:r>
        <w:rPr>
          <w:rFonts w:cs="Times New Roman"/>
          <w:lang w:val="de-DE"/>
        </w:rPr>
        <w:t>Sternberg, Poetics</w:t>
      </w:r>
      <w:r w:rsidRPr="00D7345F">
        <w:rPr>
          <w:lang w:val="de-DE"/>
        </w:rPr>
        <w:t>, 214-222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19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 </w:t>
      </w:r>
    </w:p>
    <w:p w:rsidR="005A3CC0" w:rsidRPr="00763183" w:rsidRDefault="005A3CC0" w:rsidP="005A3CC0">
      <w:pPr>
        <w:jc w:val="right"/>
      </w:pPr>
      <w:r>
        <w:rPr>
          <w:rFonts w:cs="Times New Roman"/>
          <w:lang w:val="de-DE"/>
        </w:rPr>
        <w:t>Licht, Storytelling</w:t>
      </w:r>
      <w:r w:rsidRPr="00C243B2">
        <w:rPr>
          <w:lang w:val="de-DE"/>
        </w:rPr>
        <w:t>, 61-62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25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130-131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יא 27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יב 31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112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118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27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יב 12</w:t>
      </w:r>
    </w:p>
    <w:p w:rsidR="005A3CC0" w:rsidRPr="00763183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Fokkelman, Reading, 130-131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יא 27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Berlin, Poetics</w:t>
      </w:r>
      <w:r w:rsidRPr="00D7345F">
        <w:rPr>
          <w:lang w:val="de-DE"/>
        </w:rPr>
        <w:t>, 47-48</w:t>
      </w:r>
    </w:p>
    <w:p w:rsidR="005A3CC0" w:rsidRPr="00213847" w:rsidRDefault="005A3CC0" w:rsidP="005A3CC0">
      <w:pPr>
        <w:jc w:val="right"/>
        <w:rPr>
          <w:rtl/>
          <w:lang w:val="de-DE"/>
        </w:rPr>
      </w:pPr>
      <w:r w:rsidRPr="00CA1024">
        <w:rPr>
          <w:lang w:val="de-DE"/>
        </w:rPr>
        <w:t>W</w:t>
      </w:r>
      <w:r w:rsidRPr="003509F9">
        <w:rPr>
          <w:lang w:val="de-DE"/>
        </w:rPr>
        <w:t>ürthwein</w:t>
      </w:r>
      <w:r>
        <w:rPr>
          <w:lang w:val="de-DE"/>
        </w:rPr>
        <w:t>, Der Thronfolge Davids, 22-24</w:t>
      </w:r>
      <w:r>
        <w:rPr>
          <w:rFonts w:hint="cs"/>
          <w:rtl/>
          <w:lang w:val="de-DE"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47</w:t>
      </w:r>
      <w:r>
        <w:rPr>
          <w:rFonts w:hint="cs"/>
          <w:vertAlign w:val="superscript"/>
          <w:rtl/>
        </w:rPr>
        <w:t>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יב 15</w:t>
      </w:r>
    </w:p>
    <w:p w:rsidR="005A3CC0" w:rsidRPr="009E200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71-88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</w:t>
      </w:r>
      <w:r>
        <w:rPr>
          <w:rtl/>
        </w:rPr>
        <w:t>–</w:t>
      </w:r>
      <w:r>
        <w:rPr>
          <w:rFonts w:hint="cs"/>
          <w:rtl/>
        </w:rPr>
        <w:t xml:space="preserve"> יט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295 </w:t>
      </w:r>
      <w:r>
        <w:rPr>
          <w:rtl/>
        </w:rPr>
        <w:t>–</w:t>
      </w:r>
      <w:r>
        <w:rPr>
          <w:rFonts w:hint="cs"/>
          <w:rtl/>
        </w:rPr>
        <w:t xml:space="preserve"> 300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יב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יד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Sternberg, Poetics</w:t>
      </w:r>
      <w:r w:rsidRPr="00D7345F">
        <w:rPr>
          <w:rFonts w:cs="Times New Roman"/>
          <w:lang w:val="de-DE"/>
        </w:rPr>
        <w:t>, 313-314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 xml:space="preserve">יב </w:t>
      </w:r>
      <w:r w:rsidRPr="00FC02FB">
        <w:rPr>
          <w:b/>
          <w:bCs/>
          <w:rtl/>
        </w:rPr>
        <w:t>–</w:t>
      </w:r>
      <w:r w:rsidRPr="00FC02FB">
        <w:rPr>
          <w:rFonts w:hint="cs"/>
          <w:b/>
          <w:bCs/>
          <w:rtl/>
        </w:rPr>
        <w:t xml:space="preserve"> יג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 w:rsidRPr="00FC02FB">
        <w:rPr>
          <w:rFonts w:cs="Times New Roman"/>
          <w:lang w:val="de-DE"/>
        </w:rPr>
        <w:t xml:space="preserve">Polzin, David, </w:t>
      </w:r>
      <w:r w:rsidRPr="00AF138E">
        <w:rPr>
          <w:rFonts w:cs="Times New Roman"/>
          <w:lang w:val="de-DE"/>
        </w:rPr>
        <w:t>131-133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23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עמר, גד החוזה ונתן הנביא, 64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80 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</w:rPr>
        <w:t>, 36-41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Gunn, David, 40-43</w:t>
      </w:r>
    </w:p>
    <w:p w:rsidR="005A3CC0" w:rsidRPr="00F77232" w:rsidRDefault="005A3CC0" w:rsidP="005A3CC0">
      <w:pPr>
        <w:jc w:val="right"/>
      </w:pPr>
      <w:r w:rsidRPr="00FC02FB">
        <w:rPr>
          <w:lang w:val="de-DE"/>
        </w:rPr>
        <w:t>Polzin, David, 120-</w:t>
      </w:r>
      <w:r w:rsidRPr="00D7345F">
        <w:rPr>
          <w:lang w:val="de-DE"/>
        </w:rPr>
        <w:t>130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151 </w:t>
      </w:r>
      <w:r>
        <w:rPr>
          <w:rtl/>
        </w:rPr>
        <w:t>–</w:t>
      </w:r>
      <w:r>
        <w:rPr>
          <w:rFonts w:hint="cs"/>
          <w:rtl/>
        </w:rPr>
        <w:t xml:space="preserve"> 163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 93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Berman, Narrative Analogy, 10-16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Freedman, God</w:t>
      </w:r>
      <w:r>
        <w:rPr>
          <w:rFonts w:cs="Times New Roman"/>
        </w:rPr>
        <w:t>, 72-85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131-133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104 </w:t>
      </w:r>
      <w:r>
        <w:rPr>
          <w:rtl/>
        </w:rPr>
        <w:t>–</w:t>
      </w:r>
      <w:r>
        <w:rPr>
          <w:rFonts w:hint="cs"/>
          <w:rtl/>
        </w:rPr>
        <w:t xml:space="preserve"> 105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ד, 62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וולפנזון, התנ''ך הפוליטי, 26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198 </w:t>
      </w:r>
      <w:r>
        <w:rPr>
          <w:rtl/>
        </w:rPr>
        <w:t>–</w:t>
      </w:r>
      <w:r>
        <w:rPr>
          <w:rFonts w:hint="cs"/>
          <w:rtl/>
        </w:rPr>
        <w:t xml:space="preserve"> 201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רז, חכמה ומשל, 126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Andersson, Untamable Texts, 110-111, 113-116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מקרא, מדרש וקוראן, 164 </w:t>
      </w:r>
      <w:r>
        <w:rPr>
          <w:rtl/>
        </w:rPr>
        <w:t>–</w:t>
      </w:r>
      <w:r>
        <w:rPr>
          <w:rFonts w:hint="cs"/>
          <w:rtl/>
        </w:rPr>
        <w:t xml:space="preserve"> 166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קוים של רצף ואינטגרציה, 90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גרוסמן, כפל משמעות, 99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יב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92-94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7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158 </w:t>
      </w:r>
      <w:r>
        <w:rPr>
          <w:rtl/>
        </w:rPr>
        <w:t>–</w:t>
      </w:r>
      <w:r>
        <w:rPr>
          <w:rFonts w:hint="cs"/>
          <w:rtl/>
        </w:rPr>
        <w:t xml:space="preserve"> 159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יב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Exum, Fragmented Women, 184-185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22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יב 10</w:t>
      </w:r>
    </w:p>
    <w:p w:rsidR="005A3CC0" w:rsidRDefault="005A3CC0" w:rsidP="005A3CC0">
      <w:pPr>
        <w:jc w:val="right"/>
        <w:rPr>
          <w:rtl/>
        </w:rPr>
      </w:pPr>
      <w:r w:rsidRPr="00B50493">
        <w:rPr>
          <w:rFonts w:cs="Times New Roman"/>
          <w:lang w:val="de-DE"/>
        </w:rPr>
        <w:t>Pakkala, God's Word Omitted</w:t>
      </w:r>
      <w:r w:rsidRPr="00362103">
        <w:rPr>
          <w:lang w:val="de-DE"/>
        </w:rPr>
        <w:t>, 239-241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13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263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14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377 </w:t>
      </w:r>
      <w:r>
        <w:rPr>
          <w:rtl/>
        </w:rPr>
        <w:t>–</w:t>
      </w:r>
      <w:r>
        <w:rPr>
          <w:rFonts w:hint="cs"/>
          <w:rtl/>
        </w:rPr>
        <w:t xml:space="preserve"> 378 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יב  24-15</w:t>
      </w:r>
    </w:p>
    <w:p w:rsidR="005A3CC0" w:rsidRPr="00213847" w:rsidRDefault="005A3CC0" w:rsidP="005A3CC0">
      <w:pPr>
        <w:jc w:val="right"/>
        <w:rPr>
          <w:rtl/>
        </w:rPr>
      </w:pPr>
      <w:r w:rsidRPr="00CA1024">
        <w:rPr>
          <w:lang w:val="de-DE"/>
        </w:rPr>
        <w:t>W</w:t>
      </w:r>
      <w:r w:rsidRPr="003509F9">
        <w:rPr>
          <w:lang w:val="de-DE"/>
        </w:rPr>
        <w:t>ürthwein</w:t>
      </w:r>
      <w:r>
        <w:rPr>
          <w:lang w:val="de-DE"/>
        </w:rPr>
        <w:t>, Der Thronfolge Davids,</w:t>
      </w:r>
      <w:r w:rsidRPr="00CA1024">
        <w:rPr>
          <w:lang w:val="de-DE"/>
        </w:rPr>
        <w:t xml:space="preserve"> 31-32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16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Pr="009E200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88-93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16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88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19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148 </w:t>
      </w:r>
      <w:r>
        <w:rPr>
          <w:rtl/>
        </w:rPr>
        <w:t>–</w:t>
      </w:r>
      <w:r>
        <w:rPr>
          <w:rFonts w:hint="cs"/>
          <w:rtl/>
        </w:rPr>
        <w:t xml:space="preserve"> 149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יב 24</w:t>
      </w:r>
    </w:p>
    <w:p w:rsidR="005A3CC0" w:rsidRPr="00213847" w:rsidRDefault="005A3CC0" w:rsidP="005A3CC0">
      <w:pPr>
        <w:jc w:val="right"/>
        <w:rPr>
          <w:rtl/>
        </w:rPr>
      </w:pPr>
      <w:r w:rsidRPr="0019534F">
        <w:rPr>
          <w:rFonts w:cs="Times New Roman"/>
        </w:rPr>
        <w:t>Sc</w:t>
      </w:r>
      <w:r w:rsidRPr="0019534F">
        <w:rPr>
          <w:rFonts w:cs="Times New Roman"/>
          <w:lang w:val="en-GB"/>
        </w:rPr>
        <w:t>h</w:t>
      </w:r>
      <w:r w:rsidRPr="00213847">
        <w:rPr>
          <w:rFonts w:cs="Times New Roman"/>
          <w:lang w:val="en-GB"/>
        </w:rPr>
        <w:t>ä</w:t>
      </w:r>
      <w:r w:rsidRPr="0019534F">
        <w:rPr>
          <w:rFonts w:cs="Times New Roman"/>
          <w:lang w:val="en-GB"/>
        </w:rPr>
        <w:t>fer, Josua und Salomo</w:t>
      </w:r>
      <w:r>
        <w:t>, 227-229</w:t>
      </w:r>
      <w:r>
        <w:rPr>
          <w:rFonts w:hint="cs"/>
          <w:rtl/>
          <w:lang w:val="de-DE"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יב 25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21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26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לקסמן, דוד בן ישי, 43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94-96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134-138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26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103 </w:t>
      </w:r>
      <w:r>
        <w:rPr>
          <w:rtl/>
        </w:rPr>
        <w:t>–</w:t>
      </w:r>
      <w:r>
        <w:rPr>
          <w:rFonts w:hint="cs"/>
          <w:rtl/>
        </w:rPr>
        <w:t xml:space="preserve"> 105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יב 28</w:t>
      </w:r>
    </w:p>
    <w:p w:rsidR="005A3CC0" w:rsidRPr="001F4FD8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138-139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יב 30</w:t>
      </w:r>
    </w:p>
    <w:p w:rsidR="005A3CC0" w:rsidRPr="001F4FD8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140-141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יב 31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141-142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כ 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אליצור, הרואה והרועה, 145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215 </w:t>
      </w:r>
      <w:r>
        <w:rPr>
          <w:rtl/>
        </w:rPr>
        <w:t>–</w:t>
      </w:r>
      <w:r>
        <w:rPr>
          <w:rFonts w:hint="cs"/>
          <w:rtl/>
        </w:rPr>
        <w:t xml:space="preserve"> 216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127 </w:t>
      </w:r>
      <w:r>
        <w:rPr>
          <w:rtl/>
        </w:rPr>
        <w:t>–</w:t>
      </w:r>
      <w:r>
        <w:rPr>
          <w:rFonts w:hint="cs"/>
          <w:rtl/>
        </w:rPr>
        <w:t xml:space="preserve"> 132; 145 </w:t>
      </w:r>
      <w:r>
        <w:rPr>
          <w:rtl/>
        </w:rPr>
        <w:t>–</w:t>
      </w:r>
      <w:r>
        <w:rPr>
          <w:rFonts w:hint="cs"/>
          <w:rtl/>
        </w:rPr>
        <w:t xml:space="preserve"> 153 </w:t>
      </w:r>
    </w:p>
    <w:p w:rsidR="005A3CC0" w:rsidRPr="00763183" w:rsidRDefault="005A3CC0" w:rsidP="005A3CC0">
      <w:pPr>
        <w:tabs>
          <w:tab w:val="left" w:pos="1482"/>
        </w:tabs>
        <w:jc w:val="right"/>
      </w:pPr>
      <w:r>
        <w:rPr>
          <w:rFonts w:cs="Times New Roman"/>
          <w:lang w:val="de-DE"/>
        </w:rPr>
        <w:t>Licht, Storytelling</w:t>
      </w:r>
      <w:r w:rsidRPr="00C243B2">
        <w:rPr>
          <w:lang w:val="de-DE"/>
        </w:rPr>
        <w:t>, 137</w:t>
      </w:r>
    </w:p>
    <w:p w:rsidR="005A3CC0" w:rsidRDefault="005A3CC0" w:rsidP="005A3CC0">
      <w:pPr>
        <w:tabs>
          <w:tab w:val="left" w:pos="1482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יג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יט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Exum, Tragedy</w:t>
      </w:r>
      <w:r w:rsidRPr="00AF138E">
        <w:rPr>
          <w:rFonts w:cs="Times New Roman"/>
          <w:lang w:val="de-DE"/>
        </w:rPr>
        <w:t>, 130-136</w:t>
      </w:r>
    </w:p>
    <w:p w:rsidR="005A3CC0" w:rsidRPr="003168C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Nidithch, Esau</w:t>
      </w:r>
      <w:r w:rsidRPr="008D18B4">
        <w:rPr>
          <w:rFonts w:cs="Times New Roman"/>
          <w:lang w:val="de-DE"/>
        </w:rPr>
        <w:t>, 77-80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יט 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146-204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יז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293 </w:t>
      </w:r>
      <w:r>
        <w:rPr>
          <w:rtl/>
        </w:rPr>
        <w:t>–</w:t>
      </w:r>
      <w:r>
        <w:rPr>
          <w:rFonts w:hint="cs"/>
          <w:rtl/>
        </w:rPr>
        <w:t xml:space="preserve"> 294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יד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216 </w:t>
      </w:r>
      <w:r>
        <w:rPr>
          <w:rtl/>
        </w:rPr>
        <w:t>–</w:t>
      </w:r>
      <w:r>
        <w:rPr>
          <w:rFonts w:hint="cs"/>
          <w:rtl/>
        </w:rPr>
        <w:t xml:space="preserve"> 236 </w:t>
      </w:r>
    </w:p>
    <w:p w:rsidR="005A3CC0" w:rsidRDefault="005A3CC0" w:rsidP="005A3CC0">
      <w:pPr>
        <w:ind w:left="720" w:hanging="720"/>
        <w:rPr>
          <w:rtl/>
        </w:rPr>
      </w:pPr>
      <w:r>
        <w:rPr>
          <w:rFonts w:hint="cs"/>
          <w:rtl/>
        </w:rPr>
        <w:t xml:space="preserve">פרידמן, הרצחת וגם ירשת, 367 </w:t>
      </w:r>
      <w:r>
        <w:rPr>
          <w:rtl/>
        </w:rPr>
        <w:t>–</w:t>
      </w:r>
      <w:r>
        <w:rPr>
          <w:rFonts w:hint="cs"/>
          <w:rtl/>
        </w:rPr>
        <w:t xml:space="preserve"> 372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hint="cs"/>
          <w:rtl/>
        </w:rPr>
        <w:t xml:space="preserve"> </w:t>
      </w:r>
      <w:r>
        <w:rPr>
          <w:rFonts w:cs="Times New Roman"/>
          <w:lang w:val="de-DE"/>
        </w:rPr>
        <w:t>Andersson, Untamable Texts, 157-160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93-95</w:t>
      </w:r>
    </w:p>
    <w:p w:rsidR="005A3CC0" w:rsidRPr="00F77232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131-148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146-180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48 </w:t>
      </w:r>
      <w:r>
        <w:rPr>
          <w:rtl/>
        </w:rPr>
        <w:t>–</w:t>
      </w:r>
      <w:r>
        <w:rPr>
          <w:rFonts w:hint="cs"/>
          <w:rtl/>
        </w:rPr>
        <w:t xml:space="preserve"> 50; 93 </w:t>
      </w:r>
      <w:r>
        <w:rPr>
          <w:rtl/>
        </w:rPr>
        <w:t>–</w:t>
      </w:r>
      <w:r>
        <w:rPr>
          <w:rFonts w:hint="cs"/>
          <w:rtl/>
        </w:rPr>
        <w:t xml:space="preserve"> 96; 129 </w:t>
      </w:r>
      <w:r>
        <w:rPr>
          <w:rtl/>
        </w:rPr>
        <w:t>–</w:t>
      </w:r>
      <w:r>
        <w:rPr>
          <w:rFonts w:hint="cs"/>
          <w:rtl/>
        </w:rPr>
        <w:t xml:space="preserve"> 135; 140 </w:t>
      </w:r>
      <w:r>
        <w:rPr>
          <w:rtl/>
        </w:rPr>
        <w:t>–</w:t>
      </w:r>
      <w:r>
        <w:rPr>
          <w:rFonts w:hint="cs"/>
          <w:rtl/>
        </w:rPr>
        <w:t xml:space="preserve"> 141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242 </w:t>
      </w:r>
      <w:r>
        <w:rPr>
          <w:rtl/>
        </w:rPr>
        <w:t>–</w:t>
      </w:r>
      <w:r>
        <w:rPr>
          <w:rFonts w:hint="cs"/>
          <w:rtl/>
        </w:rPr>
        <w:t xml:space="preserve"> 269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149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199 </w:t>
      </w:r>
      <w:r>
        <w:rPr>
          <w:rtl/>
        </w:rPr>
        <w:t>–</w:t>
      </w:r>
      <w:r>
        <w:rPr>
          <w:rFonts w:hint="cs"/>
          <w:rtl/>
        </w:rPr>
        <w:t xml:space="preserve"> 235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גולנדר, ייצוג האישה בשיר השירים, 129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 83 </w:t>
      </w:r>
      <w:r>
        <w:rPr>
          <w:rtl/>
        </w:rPr>
        <w:t>–</w:t>
      </w:r>
      <w:r>
        <w:rPr>
          <w:rFonts w:hint="cs"/>
          <w:rtl/>
        </w:rPr>
        <w:t xml:space="preserve"> 84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123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ד, 68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85 </w:t>
      </w:r>
      <w:r>
        <w:rPr>
          <w:rtl/>
        </w:rPr>
        <w:t>–</w:t>
      </w:r>
      <w:r>
        <w:rPr>
          <w:rFonts w:hint="cs"/>
          <w:rtl/>
        </w:rPr>
        <w:t xml:space="preserve"> 89 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המראות</w:t>
      </w:r>
      <w:r>
        <w:rPr>
          <w:rFonts w:hint="cs"/>
          <w:rtl/>
        </w:rPr>
        <w:t xml:space="preserve">, 81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חיון, ותצא דינה, 109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חיון, מערך הזיקות</w:t>
      </w:r>
      <w:r>
        <w:rPr>
          <w:rFonts w:hint="cs"/>
          <w:rtl/>
        </w:rPr>
        <w:t xml:space="preserve">, 189 </w:t>
      </w:r>
      <w:r>
        <w:rPr>
          <w:rtl/>
        </w:rPr>
        <w:t>–</w:t>
      </w:r>
      <w:r>
        <w:rPr>
          <w:rFonts w:hint="cs"/>
          <w:rtl/>
        </w:rPr>
        <w:t xml:space="preserve"> 200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229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183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187; 193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מסינג, ואת עלית על כלנה, 401 </w:t>
      </w:r>
      <w:r>
        <w:rPr>
          <w:rtl/>
        </w:rPr>
        <w:t>–</w:t>
      </w:r>
      <w:r>
        <w:rPr>
          <w:rFonts w:hint="cs"/>
          <w:rtl/>
        </w:rPr>
        <w:t xml:space="preserve"> 424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215 </w:t>
      </w:r>
      <w:r>
        <w:rPr>
          <w:rtl/>
        </w:rPr>
        <w:t>–</w:t>
      </w:r>
      <w:r>
        <w:rPr>
          <w:rFonts w:hint="cs"/>
          <w:rtl/>
        </w:rPr>
        <w:t xml:space="preserve"> 216; 270 </w:t>
      </w:r>
      <w:r>
        <w:rPr>
          <w:rtl/>
        </w:rPr>
        <w:t>–</w:t>
      </w:r>
      <w:r>
        <w:rPr>
          <w:rFonts w:hint="cs"/>
          <w:rtl/>
        </w:rPr>
        <w:t xml:space="preserve"> 272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136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שיף, הערכה מוסרית, 52 </w:t>
      </w:r>
      <w:r>
        <w:rPr>
          <w:rtl/>
        </w:rPr>
        <w:t>–</w:t>
      </w:r>
      <w:r>
        <w:rPr>
          <w:rFonts w:hint="cs"/>
          <w:rtl/>
        </w:rPr>
        <w:t xml:space="preserve"> 70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Andersson, Untamable Texts</w:t>
      </w:r>
      <w:r>
        <w:rPr>
          <w:rFonts w:cs="Times New Roman"/>
        </w:rPr>
        <w:t>, 246-251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Blyth, Narrative of Rape, 76-78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Themes, 61-62</w:t>
      </w:r>
    </w:p>
    <w:p w:rsidR="005A3CC0" w:rsidRPr="0010150E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202-224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David, 98-100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Gunn and Fewell, Narrative, 61-62</w:t>
      </w:r>
      <w:r>
        <w:rPr>
          <w:rFonts w:cs="Times New Roman"/>
        </w:rPr>
        <w:t>, 148-151</w:t>
      </w:r>
    </w:p>
    <w:p w:rsidR="005A3CC0" w:rsidRPr="00F77232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133-138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Stone, Sex, Honor, and Power, 106-119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תולדות חוה, 180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מאורי, היפים והיפות, 56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150 </w:t>
      </w:r>
      <w:r>
        <w:rPr>
          <w:rtl/>
        </w:rPr>
        <w:t>–</w:t>
      </w:r>
      <w:r>
        <w:rPr>
          <w:rFonts w:hint="cs"/>
          <w:rtl/>
        </w:rPr>
        <w:t xml:space="preserve"> 151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Brenner, Intercourse</w:t>
      </w:r>
      <w:r>
        <w:rPr>
          <w:rFonts w:cs="Times New Roman"/>
        </w:rPr>
        <w:t>, 98-100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Fields, Sodom and Gomorrah, 121-122</w:t>
      </w:r>
    </w:p>
    <w:p w:rsidR="005A3CC0" w:rsidRPr="00253C91" w:rsidRDefault="005A3CC0" w:rsidP="005A3CC0">
      <w:pPr>
        <w:jc w:val="right"/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99-114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147-153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שמשון, 126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יג 1, 15</w:t>
      </w:r>
    </w:p>
    <w:p w:rsidR="005A3CC0" w:rsidRPr="00F7723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Berlin, Poetics</w:t>
      </w:r>
      <w:r w:rsidRPr="00AF138E">
        <w:rPr>
          <w:lang w:val="de-DE"/>
        </w:rPr>
        <w:t>, 64-65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Stone, Sex, Honor, and Power, 106-112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297 </w:t>
      </w:r>
      <w:r>
        <w:rPr>
          <w:rtl/>
        </w:rPr>
        <w:t>–</w:t>
      </w:r>
      <w:r>
        <w:rPr>
          <w:rFonts w:hint="cs"/>
          <w:rtl/>
        </w:rPr>
        <w:t xml:space="preserve"> 300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12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239 </w:t>
      </w:r>
      <w:r>
        <w:rPr>
          <w:rtl/>
        </w:rPr>
        <w:t>–</w:t>
      </w:r>
      <w:r>
        <w:rPr>
          <w:rFonts w:hint="cs"/>
          <w:rtl/>
        </w:rPr>
        <w:t xml:space="preserve"> 240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Stone, Sex, Honor, and Power, 113-114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20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153-156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23 </w:t>
      </w:r>
      <w:r>
        <w:rPr>
          <w:rtl/>
        </w:rPr>
        <w:t>–</w:t>
      </w:r>
      <w:r>
        <w:rPr>
          <w:rFonts w:hint="cs"/>
          <w:rtl/>
        </w:rPr>
        <w:t xml:space="preserve"> 38</w:t>
      </w:r>
    </w:p>
    <w:p w:rsidR="005A3CC0" w:rsidRPr="00713CAF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114-125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28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מאלי, לשון השיחה, 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32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147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37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יד 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157-163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39 </w:t>
      </w:r>
      <w:r>
        <w:rPr>
          <w:rtl/>
        </w:rPr>
        <w:t>–</w:t>
      </w:r>
      <w:r>
        <w:rPr>
          <w:rFonts w:hint="cs"/>
          <w:rtl/>
        </w:rPr>
        <w:t xml:space="preserve"> יד 24</w:t>
      </w:r>
    </w:p>
    <w:p w:rsidR="005A3CC0" w:rsidRPr="00713CAF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126-147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39 </w:t>
      </w:r>
      <w:r>
        <w:rPr>
          <w:rtl/>
        </w:rPr>
        <w:t>–</w:t>
      </w:r>
      <w:r>
        <w:rPr>
          <w:rFonts w:hint="cs"/>
          <w:rtl/>
        </w:rPr>
        <w:t xml:space="preserve"> יד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181 </w:t>
      </w:r>
      <w:r>
        <w:rPr>
          <w:rtl/>
        </w:rPr>
        <w:t>–</w:t>
      </w:r>
      <w:r>
        <w:rPr>
          <w:rFonts w:hint="cs"/>
          <w:rtl/>
        </w:rPr>
        <w:t xml:space="preserve"> 183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יד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</w:rPr>
        <w:t>יט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מידה כנגד מידה, 234 </w:t>
      </w:r>
      <w:r>
        <w:rPr>
          <w:rtl/>
        </w:rPr>
        <w:t>–</w:t>
      </w:r>
      <w:r>
        <w:rPr>
          <w:rFonts w:hint="cs"/>
          <w:rtl/>
        </w:rPr>
        <w:t xml:space="preserve"> 240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188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192; 196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 xml:space="preserve">, 88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 </w:t>
      </w:r>
      <w:r>
        <w:rPr>
          <w:rtl/>
        </w:rPr>
        <w:t>–</w:t>
      </w:r>
      <w:r>
        <w:rPr>
          <w:rFonts w:hint="cs"/>
          <w:rtl/>
        </w:rPr>
        <w:t xml:space="preserve"> יט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89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יז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Gunn, David, 100-102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</w:t>
      </w:r>
      <w:r>
        <w:rPr>
          <w:rtl/>
        </w:rPr>
        <w:t>–</w:t>
      </w:r>
      <w:r>
        <w:rPr>
          <w:rFonts w:hint="cs"/>
          <w:rtl/>
        </w:rPr>
        <w:t xml:space="preserve"> טו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164 </w:t>
      </w:r>
      <w:r>
        <w:rPr>
          <w:rtl/>
        </w:rPr>
        <w:t>–</w:t>
      </w:r>
      <w:r>
        <w:rPr>
          <w:rFonts w:hint="cs"/>
          <w:rtl/>
        </w:rPr>
        <w:t xml:space="preserve"> 166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תולדות חוה, 87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166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 איון, נשות דוד, 133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120 </w:t>
      </w:r>
      <w:r>
        <w:rPr>
          <w:rtl/>
        </w:rPr>
        <w:t>–</w:t>
      </w:r>
      <w:r>
        <w:rPr>
          <w:rFonts w:hint="cs"/>
          <w:rtl/>
        </w:rPr>
        <w:t xml:space="preserve"> 121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ד, 80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111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שיף, הערכה מוסרית, 70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Brenner, The Israelite Woman</w:t>
      </w:r>
      <w:r>
        <w:rPr>
          <w:rFonts w:cs="Times New Roman"/>
        </w:rPr>
        <w:t>, 34-35</w:t>
      </w:r>
    </w:p>
    <w:p w:rsidR="005A3CC0" w:rsidRPr="00713CAF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126-162</w:t>
      </w:r>
    </w:p>
    <w:p w:rsidR="005A3CC0" w:rsidRPr="00AF138E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131-132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Gunn, David</w:t>
      </w:r>
      <w:r w:rsidRPr="00AF138E">
        <w:rPr>
          <w:rFonts w:cs="Times New Roman"/>
          <w:lang w:val="de-DE"/>
        </w:rPr>
        <w:t>, 40-43</w:t>
      </w:r>
    </w:p>
    <w:p w:rsidR="005A3CC0" w:rsidRPr="00F77232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139-148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64-66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יד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135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74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101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182 </w:t>
      </w:r>
      <w:r>
        <w:rPr>
          <w:rtl/>
        </w:rPr>
        <w:t>–</w:t>
      </w:r>
      <w:r>
        <w:rPr>
          <w:rFonts w:hint="cs"/>
          <w:rtl/>
        </w:rPr>
        <w:t xml:space="preserve"> 191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רז, חכמה ומשל, 48 </w:t>
      </w:r>
      <w:r>
        <w:rPr>
          <w:rtl/>
        </w:rPr>
        <w:t>–</w:t>
      </w:r>
      <w:r>
        <w:rPr>
          <w:rFonts w:hint="cs"/>
          <w:rtl/>
        </w:rPr>
        <w:t xml:space="preserve"> 50; 131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233-240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1, 19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49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tabs>
          <w:tab w:val="center" w:pos="4153"/>
        </w:tabs>
        <w:rPr>
          <w:rtl/>
        </w:rPr>
      </w:pPr>
      <w:r>
        <w:rPr>
          <w:rFonts w:hint="cs"/>
          <w:rtl/>
        </w:rPr>
        <w:t xml:space="preserve">זקוביץ, כי האדם יראה לעיניים, 81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22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163-178</w:t>
      </w:r>
    </w:p>
    <w:p w:rsidR="005A3CC0" w:rsidRPr="00213847" w:rsidRDefault="005A3CC0" w:rsidP="005A3CC0">
      <w:pPr>
        <w:ind w:left="720" w:hanging="720"/>
        <w:jc w:val="right"/>
        <w:rPr>
          <w:rFonts w:cs="Times New Roman"/>
          <w:rtl/>
        </w:rPr>
      </w:pPr>
      <w:r w:rsidRPr="00077B44">
        <w:rPr>
          <w:lang w:val="de-DE"/>
        </w:rPr>
        <w:t>W</w:t>
      </w:r>
      <w:r w:rsidRPr="003509F9">
        <w:rPr>
          <w:lang w:val="de-DE"/>
        </w:rPr>
        <w:t>ürthwein</w:t>
      </w:r>
      <w:r>
        <w:rPr>
          <w:lang w:val="de-DE"/>
        </w:rPr>
        <w:t>, Der Thronfolge Davids, 46-47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4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מאלי, לשון השיחה, 168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4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181 </w:t>
      </w:r>
      <w:r>
        <w:rPr>
          <w:rtl/>
        </w:rPr>
        <w:t>–</w:t>
      </w:r>
      <w:r>
        <w:rPr>
          <w:rFonts w:hint="cs"/>
          <w:rtl/>
        </w:rPr>
        <w:t xml:space="preserve"> 200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עם ומלך, 42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tabs>
          <w:tab w:val="left" w:pos="5426"/>
        </w:tabs>
        <w:rPr>
          <w:rtl/>
        </w:rPr>
      </w:pPr>
      <w:r>
        <w:rPr>
          <w:rFonts w:hint="cs"/>
          <w:rtl/>
        </w:rPr>
        <w:t xml:space="preserve">ישי, אפיון לשון הנשים, 15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יד </w:t>
      </w:r>
      <w:r>
        <w:rPr>
          <w:rFonts w:hint="cs"/>
          <w:rtl/>
        </w:rPr>
        <w:t xml:space="preserve">4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309 </w:t>
      </w:r>
      <w:r>
        <w:rPr>
          <w:rtl/>
        </w:rPr>
        <w:t>–</w:t>
      </w:r>
      <w:r>
        <w:rPr>
          <w:rFonts w:hint="cs"/>
          <w:rtl/>
        </w:rPr>
        <w:t xml:space="preserve"> 310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164-166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82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5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218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יד 7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963D78">
        <w:rPr>
          <w:lang w:val="de-DE"/>
        </w:rPr>
        <w:t>, 479-480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</w:t>
      </w:r>
    </w:p>
    <w:p w:rsidR="005A3CC0" w:rsidRPr="00E942F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167-172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13</w:t>
      </w:r>
    </w:p>
    <w:p w:rsidR="005A3CC0" w:rsidRPr="004B165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167-168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17</w:t>
      </w:r>
    </w:p>
    <w:p w:rsidR="005A3CC0" w:rsidRPr="00627AED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49-52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יד 14</w:t>
      </w:r>
    </w:p>
    <w:p w:rsidR="005A3CC0" w:rsidRPr="00415C4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168-172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15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173-175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17;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רופא, האמונה במלאכים, 61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18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175-176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18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135 </w:t>
      </w:r>
      <w:r>
        <w:rPr>
          <w:rtl/>
        </w:rPr>
        <w:t>–</w:t>
      </w:r>
      <w:r>
        <w:rPr>
          <w:rFonts w:hint="cs"/>
          <w:rtl/>
        </w:rPr>
        <w:t xml:space="preserve"> 136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19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</w:t>
      </w:r>
    </w:p>
    <w:p w:rsidR="005A3CC0" w:rsidRPr="0098575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107-109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24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33</w:t>
      </w:r>
    </w:p>
    <w:p w:rsidR="005A3CC0" w:rsidRPr="0019552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176-180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יד 24, 28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69-70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25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</w:p>
    <w:p w:rsidR="005A3CC0" w:rsidRPr="00713CAF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147-154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25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מאורי, היפים והיפות, 60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25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שמשון, 158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28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55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יד 28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178-179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ד, 160 </w:t>
      </w:r>
      <w:r>
        <w:rPr>
          <w:rtl/>
        </w:rPr>
        <w:t>–</w:t>
      </w:r>
      <w:r>
        <w:rPr>
          <w:rFonts w:hint="cs"/>
          <w:rtl/>
        </w:rPr>
        <w:t xml:space="preserve"> 197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 115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219 </w:t>
      </w:r>
      <w:r>
        <w:rPr>
          <w:rtl/>
        </w:rPr>
        <w:t>–</w:t>
      </w:r>
      <w:r>
        <w:rPr>
          <w:rFonts w:hint="cs"/>
          <w:rtl/>
        </w:rPr>
        <w:t xml:space="preserve"> 220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165-341</w:t>
      </w:r>
    </w:p>
    <w:p w:rsidR="005A3CC0" w:rsidRPr="00AF138E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Reading, 168-170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Narrative, 81-82, 115-116</w:t>
      </w:r>
    </w:p>
    <w:p w:rsidR="005A3CC0" w:rsidRPr="00F77232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179-182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Sharon, Patterns</w:t>
      </w:r>
      <w:r w:rsidRPr="00C243B2">
        <w:rPr>
          <w:rFonts w:cs="Times New Roman"/>
          <w:lang w:val="de-DE"/>
        </w:rPr>
        <w:t>, 84-86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</w:t>
      </w:r>
      <w:r>
        <w:rPr>
          <w:rtl/>
        </w:rPr>
        <w:t>–</w:t>
      </w:r>
      <w:r>
        <w:rPr>
          <w:rFonts w:hint="cs"/>
          <w:rtl/>
        </w:rPr>
        <w:t xml:space="preserve"> יט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114 </w:t>
      </w:r>
      <w:r>
        <w:rPr>
          <w:rtl/>
        </w:rPr>
        <w:t>–</w:t>
      </w:r>
      <w:r>
        <w:rPr>
          <w:rFonts w:hint="cs"/>
          <w:rtl/>
        </w:rPr>
        <w:t xml:space="preserve"> 158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144 </w:t>
      </w:r>
      <w:r>
        <w:rPr>
          <w:rtl/>
        </w:rPr>
        <w:t>–</w:t>
      </w:r>
      <w:r>
        <w:rPr>
          <w:rFonts w:hint="cs"/>
          <w:rtl/>
        </w:rPr>
        <w:t xml:space="preserve"> 149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ברויאר, פרקי בראשית, א, 42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66 </w:t>
      </w:r>
      <w:r>
        <w:rPr>
          <w:rtl/>
        </w:rPr>
        <w:t>–</w:t>
      </w:r>
      <w:r>
        <w:rPr>
          <w:rFonts w:hint="cs"/>
          <w:rtl/>
        </w:rPr>
        <w:t xml:space="preserve"> 69; 140 </w:t>
      </w:r>
      <w:r>
        <w:rPr>
          <w:rtl/>
        </w:rPr>
        <w:t>–</w:t>
      </w:r>
      <w:r>
        <w:rPr>
          <w:rFonts w:hint="cs"/>
          <w:rtl/>
        </w:rPr>
        <w:t xml:space="preserve"> 141; 176 </w:t>
      </w:r>
      <w:r>
        <w:rPr>
          <w:rtl/>
        </w:rPr>
        <w:t>–</w:t>
      </w:r>
      <w:r>
        <w:rPr>
          <w:rFonts w:hint="cs"/>
          <w:rtl/>
        </w:rPr>
        <w:t xml:space="preserve"> 178; 192 </w:t>
      </w:r>
      <w:r>
        <w:rPr>
          <w:rtl/>
        </w:rPr>
        <w:t>–</w:t>
      </w:r>
      <w:r>
        <w:rPr>
          <w:rFonts w:hint="cs"/>
          <w:rtl/>
        </w:rPr>
        <w:t xml:space="preserve"> 197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132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ד, 84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שיף, הערכה מוסרית, 79 </w:t>
      </w:r>
      <w:r>
        <w:rPr>
          <w:rtl/>
        </w:rPr>
        <w:t>–</w:t>
      </w:r>
      <w:r>
        <w:rPr>
          <w:rFonts w:hint="cs"/>
          <w:rtl/>
        </w:rPr>
        <w:t xml:space="preserve"> 117 </w:t>
      </w:r>
    </w:p>
    <w:p w:rsidR="005A3CC0" w:rsidRPr="0078106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75-77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טו, יט</w:t>
      </w:r>
    </w:p>
    <w:p w:rsidR="005A3CC0" w:rsidRPr="00AC680C" w:rsidRDefault="005A3CC0" w:rsidP="005A3CC0">
      <w:pPr>
        <w:jc w:val="right"/>
        <w:rPr>
          <w:b/>
          <w:bCs/>
          <w:lang w:val="de-DE"/>
        </w:rPr>
      </w:pPr>
      <w:r>
        <w:rPr>
          <w:rFonts w:cs="Times New Roman"/>
          <w:lang w:val="de-DE"/>
        </w:rPr>
        <w:t>Fokkelman, Reading, 119-121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טו 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יט 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180-201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</w:t>
      </w:r>
      <w:r>
        <w:rPr>
          <w:rtl/>
        </w:rPr>
        <w:t>–</w:t>
      </w:r>
      <w:r>
        <w:rPr>
          <w:rFonts w:hint="cs"/>
          <w:rtl/>
        </w:rPr>
        <w:t xml:space="preserve"> יח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161 </w:t>
      </w:r>
      <w:r>
        <w:rPr>
          <w:rtl/>
        </w:rPr>
        <w:t>–</w:t>
      </w:r>
      <w:r>
        <w:rPr>
          <w:rFonts w:hint="cs"/>
          <w:rtl/>
        </w:rPr>
        <w:t xml:space="preserve"> 163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</w:t>
      </w:r>
      <w:r>
        <w:rPr>
          <w:rtl/>
        </w:rPr>
        <w:t>–</w:t>
      </w:r>
      <w:r>
        <w:rPr>
          <w:rFonts w:hint="cs"/>
          <w:rtl/>
        </w:rPr>
        <w:t xml:space="preserve"> יז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237 </w:t>
      </w:r>
      <w:r>
        <w:rPr>
          <w:rtl/>
        </w:rPr>
        <w:t>–</w:t>
      </w:r>
      <w:r>
        <w:rPr>
          <w:rFonts w:hint="cs"/>
          <w:rtl/>
        </w:rPr>
        <w:t xml:space="preserve"> 255 </w:t>
      </w:r>
    </w:p>
    <w:p w:rsidR="005A3CC0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 xml:space="preserve">טו </w:t>
      </w:r>
      <w:r w:rsidRPr="00FC02FB">
        <w:rPr>
          <w:b/>
          <w:bCs/>
          <w:rtl/>
        </w:rPr>
        <w:t>–</w:t>
      </w:r>
      <w:r w:rsidRPr="00FC02FB">
        <w:rPr>
          <w:rFonts w:hint="cs"/>
          <w:b/>
          <w:bCs/>
          <w:rtl/>
        </w:rPr>
        <w:t xml:space="preserve"> טז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Reading, 140-141</w:t>
      </w:r>
    </w:p>
    <w:p w:rsidR="005A3CC0" w:rsidRPr="00F77232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149-168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טו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טז 14</w:t>
      </w:r>
    </w:p>
    <w:p w:rsidR="005A3CC0" w:rsidRPr="007B337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165-202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>טו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 w:rsidRPr="00FC02FB">
        <w:rPr>
          <w:rFonts w:cs="Times New Roman"/>
          <w:lang w:val="de-DE"/>
        </w:rPr>
        <w:t>Polzin, David, 149-160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וולפנזון, התנ''ך הפוליטי, 76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טו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</w:t>
      </w:r>
    </w:p>
    <w:p w:rsidR="005A3CC0" w:rsidRPr="007B337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165-175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 w:rsidRPr="00556E48">
        <w:rPr>
          <w:rFonts w:cs="Times New Roman"/>
          <w:lang w:val="de-DE"/>
        </w:rPr>
        <w:t>, 180-183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טו 6</w:t>
      </w:r>
    </w:p>
    <w:p w:rsidR="005A3CC0" w:rsidRPr="00213847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310-312</w:t>
      </w:r>
    </w:p>
    <w:p w:rsidR="005A3CC0" w:rsidRPr="00046CBC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טו 12-7</w:t>
      </w:r>
    </w:p>
    <w:p w:rsidR="005A3CC0" w:rsidRPr="007F7B39" w:rsidRDefault="005A3CC0" w:rsidP="005A3CC0">
      <w:pPr>
        <w:pStyle w:val="1"/>
        <w:jc w:val="right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Fischer</w:t>
      </w:r>
      <w:r w:rsidRPr="007F7B39">
        <w:rPr>
          <w:b w:val="0"/>
          <w:bCs w:val="0"/>
          <w:lang w:val="de-DE"/>
        </w:rPr>
        <w:t>, Von Hebron nach Jerusalem,</w:t>
      </w:r>
      <w:r>
        <w:rPr>
          <w:b w:val="0"/>
          <w:bCs w:val="0"/>
          <w:lang w:val="de-DE"/>
        </w:rPr>
        <w:t xml:space="preserve"> 310-312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7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 פלג, חלום יעקב, 181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טו 7</w:t>
      </w:r>
    </w:p>
    <w:p w:rsidR="005A3CC0" w:rsidRPr="00213847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136-139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טו 8</w:t>
      </w:r>
    </w:p>
    <w:p w:rsidR="005A3CC0" w:rsidRPr="00213847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136-139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 w:rsidRPr="00905634">
        <w:rPr>
          <w:rFonts w:cs="Times New Roman"/>
          <w:lang w:val="de-DE"/>
        </w:rPr>
        <w:t>Pakkala, God's Word Omitted</w:t>
      </w:r>
      <w:r w:rsidRPr="00CC6024">
        <w:rPr>
          <w:lang w:val="de-DE"/>
        </w:rPr>
        <w:t>, 221-222</w:t>
      </w:r>
    </w:p>
    <w:p w:rsidR="005A3CC0" w:rsidRDefault="005A3CC0" w:rsidP="005A3CC0">
      <w:pPr>
        <w:pStyle w:val="1"/>
        <w:rPr>
          <w:rtl/>
        </w:rPr>
      </w:pPr>
    </w:p>
    <w:p w:rsidR="005A3CC0" w:rsidRPr="003845AA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 xml:space="preserve">טו 12 </w:t>
      </w:r>
      <w:r>
        <w:rPr>
          <w:rtl/>
          <w:lang w:val="de-DE"/>
        </w:rPr>
        <w:t>–</w:t>
      </w:r>
      <w:r>
        <w:rPr>
          <w:rFonts w:hint="cs"/>
          <w:rtl/>
          <w:lang w:val="de-DE"/>
        </w:rPr>
        <w:t xml:space="preserve"> 36 </w:t>
      </w:r>
    </w:p>
    <w:p w:rsidR="005A3CC0" w:rsidRPr="00213847" w:rsidRDefault="005A3CC0" w:rsidP="005A3CC0">
      <w:pPr>
        <w:jc w:val="right"/>
        <w:rPr>
          <w:rtl/>
          <w:lang w:val="de-DE"/>
        </w:rPr>
      </w:pPr>
      <w:r w:rsidRPr="00077B44">
        <w:rPr>
          <w:lang w:val="de-DE"/>
        </w:rPr>
        <w:t>W</w:t>
      </w:r>
      <w:r w:rsidRPr="003509F9">
        <w:rPr>
          <w:lang w:val="de-DE"/>
        </w:rPr>
        <w:t>ürthwein</w:t>
      </w:r>
      <w:r>
        <w:rPr>
          <w:lang w:val="de-DE"/>
        </w:rPr>
        <w:t>, Der Thronfolge Davids, 34-36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טו</w:t>
      </w:r>
      <w:r>
        <w:rPr>
          <w:rFonts w:hint="cs"/>
          <w:rtl/>
        </w:rPr>
        <w:t xml:space="preserve"> 13 </w:t>
      </w:r>
      <w:r>
        <w:rPr>
          <w:rtl/>
        </w:rPr>
        <w:t>–</w:t>
      </w:r>
      <w:r>
        <w:rPr>
          <w:rFonts w:hint="cs"/>
          <w:rtl/>
        </w:rPr>
        <w:t xml:space="preserve"> יז 29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182 </w:t>
      </w:r>
      <w:r>
        <w:rPr>
          <w:rtl/>
        </w:rPr>
        <w:t>–</w:t>
      </w:r>
      <w:r>
        <w:rPr>
          <w:rFonts w:hint="cs"/>
          <w:rtl/>
        </w:rPr>
        <w:t xml:space="preserve"> 207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טו</w:t>
      </w:r>
      <w:r>
        <w:rPr>
          <w:rFonts w:hint="cs"/>
          <w:rtl/>
        </w:rPr>
        <w:t xml:space="preserve"> 13 </w:t>
      </w:r>
      <w:r>
        <w:rPr>
          <w:rtl/>
        </w:rPr>
        <w:t>–</w:t>
      </w:r>
      <w:r>
        <w:rPr>
          <w:rFonts w:hint="cs"/>
          <w:rtl/>
        </w:rPr>
        <w:t xml:space="preserve"> טז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שמעון, הנגדה, 33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טו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31</w:t>
      </w:r>
    </w:p>
    <w:p w:rsidR="005A3CC0" w:rsidRPr="007B337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175-190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טו 14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טז 14</w:t>
      </w:r>
    </w:p>
    <w:p w:rsidR="005A3CC0" w:rsidRPr="0009395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 w:rsidRPr="00556E48">
        <w:rPr>
          <w:rFonts w:cs="Times New Roman"/>
          <w:lang w:val="de-DE"/>
        </w:rPr>
        <w:t>, 94-98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טו 14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 w:rsidRPr="00556E48">
        <w:rPr>
          <w:rFonts w:cs="Times New Roman"/>
          <w:lang w:val="de-DE"/>
        </w:rPr>
        <w:t>, 183-184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18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57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טו 19 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Reading, 139-140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טו 20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 </w:t>
      </w:r>
    </w:p>
    <w:p w:rsidR="005A3CC0" w:rsidRPr="0059462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AC680C">
        <w:rPr>
          <w:lang w:val="de-DE"/>
        </w:rPr>
        <w:t>, 480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טו 21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143-144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23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70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 xml:space="preserve">טו 24 </w:t>
      </w:r>
      <w:r>
        <w:rPr>
          <w:rtl/>
          <w:lang w:val="de-DE"/>
        </w:rPr>
        <w:t>–</w:t>
      </w:r>
      <w:r>
        <w:rPr>
          <w:rFonts w:hint="cs"/>
          <w:rtl/>
          <w:lang w:val="de-DE"/>
        </w:rPr>
        <w:t xml:space="preserve"> 29 </w:t>
      </w:r>
    </w:p>
    <w:p w:rsidR="005A3CC0" w:rsidRPr="00213847" w:rsidRDefault="005A3CC0" w:rsidP="005A3CC0">
      <w:pPr>
        <w:jc w:val="right"/>
        <w:rPr>
          <w:rtl/>
          <w:lang w:val="de-DE"/>
        </w:rPr>
      </w:pPr>
      <w:r w:rsidRPr="00077B44">
        <w:rPr>
          <w:lang w:val="de-DE"/>
        </w:rPr>
        <w:t>W</w:t>
      </w:r>
      <w:r w:rsidRPr="003509F9">
        <w:rPr>
          <w:lang w:val="de-DE"/>
        </w:rPr>
        <w:t>ürthwein</w:t>
      </w:r>
      <w:r>
        <w:rPr>
          <w:lang w:val="de-DE"/>
        </w:rPr>
        <w:t>, Der Thronfolge Davids, 43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טו 24</w:t>
      </w:r>
    </w:p>
    <w:p w:rsidR="005A3CC0" w:rsidRPr="00AE5C78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Nahkola, Double Narratives</w:t>
      </w:r>
      <w:r w:rsidRPr="00AC680C">
        <w:rPr>
          <w:rFonts w:cs="Times New Roman"/>
          <w:lang w:val="de-DE"/>
        </w:rPr>
        <w:t>, 185-186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טו 25</w:t>
      </w:r>
    </w:p>
    <w:p w:rsidR="005A3CC0" w:rsidRPr="00905634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Pakkala, God's Word Omitte</w:t>
      </w:r>
      <w:r w:rsidRPr="00CC6024">
        <w:rPr>
          <w:rFonts w:cs="Times New Roman"/>
          <w:lang w:val="de-DE"/>
        </w:rPr>
        <w:t>d, 219-221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טו 32 ואילך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144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32 </w:t>
      </w:r>
      <w:r>
        <w:rPr>
          <w:rtl/>
        </w:rPr>
        <w:t>–</w:t>
      </w:r>
      <w:r>
        <w:rPr>
          <w:rFonts w:hint="cs"/>
          <w:rtl/>
        </w:rPr>
        <w:t xml:space="preserve"> טז 14</w:t>
      </w:r>
    </w:p>
    <w:p w:rsidR="005A3CC0" w:rsidRPr="007B337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190-202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33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131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</w:t>
      </w:r>
      <w:r>
        <w:rPr>
          <w:rtl/>
        </w:rPr>
        <w:t>–</w:t>
      </w:r>
      <w:r>
        <w:rPr>
          <w:rFonts w:hint="cs"/>
          <w:rtl/>
        </w:rPr>
        <w:t xml:space="preserve"> יז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56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רז, חכמה ומשל, 24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>טז</w:t>
      </w:r>
    </w:p>
    <w:p w:rsidR="005A3CC0" w:rsidRPr="00F77232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160-168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טז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</w:t>
      </w:r>
    </w:p>
    <w:p w:rsidR="005A3CC0" w:rsidRPr="0059462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184-185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>טז 1 - 4</w:t>
      </w:r>
    </w:p>
    <w:p w:rsidR="005A3CC0" w:rsidRPr="00F77232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99-100, 104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David</w:t>
      </w:r>
      <w:r w:rsidRPr="00C243B2">
        <w:rPr>
          <w:rFonts w:cs="Times New Roman"/>
          <w:lang w:val="de-DE"/>
        </w:rPr>
        <w:t>, 50-51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185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טז 14-5</w:t>
      </w:r>
    </w:p>
    <w:p w:rsidR="005A3CC0" w:rsidRPr="00213847" w:rsidRDefault="005A3CC0" w:rsidP="005A3CC0">
      <w:pPr>
        <w:jc w:val="right"/>
        <w:rPr>
          <w:rtl/>
          <w:lang w:val="de-DE"/>
        </w:rPr>
      </w:pPr>
      <w:r w:rsidRPr="00077B44">
        <w:rPr>
          <w:lang w:val="de-DE"/>
        </w:rPr>
        <w:t>W</w:t>
      </w:r>
      <w:r w:rsidRPr="003509F9">
        <w:rPr>
          <w:lang w:val="de-DE"/>
        </w:rPr>
        <w:t>ürthwein</w:t>
      </w:r>
      <w:r>
        <w:rPr>
          <w:lang w:val="de-DE"/>
        </w:rPr>
        <w:t>, Der Thronfolge Davids, 43-44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טז </w:t>
      </w:r>
      <w:r>
        <w:rPr>
          <w:rFonts w:hint="cs"/>
          <w:rtl/>
        </w:rPr>
        <w:t xml:space="preserve">5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ד, 151 </w:t>
      </w:r>
      <w:r>
        <w:rPr>
          <w:rtl/>
        </w:rPr>
        <w:t>–</w:t>
      </w:r>
      <w:r>
        <w:rPr>
          <w:rFonts w:hint="cs"/>
          <w:rtl/>
        </w:rPr>
        <w:t xml:space="preserve"> 155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66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108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41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37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207 </w:t>
      </w:r>
      <w:r>
        <w:rPr>
          <w:rtl/>
        </w:rPr>
        <w:t>–</w:t>
      </w:r>
      <w:r>
        <w:rPr>
          <w:rFonts w:hint="cs"/>
          <w:rtl/>
        </w:rPr>
        <w:t xml:space="preserve"> 228 </w:t>
      </w:r>
    </w:p>
    <w:p w:rsidR="005A3CC0" w:rsidRPr="00F77232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163-167</w:t>
      </w:r>
    </w:p>
    <w:p w:rsidR="005A3CC0" w:rsidRPr="00AC680C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Smith, The Fate of Justice, 96-98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טז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 w:rsidRPr="00EA1EC8">
        <w:rPr>
          <w:rFonts w:cs="Times New Roman"/>
          <w:lang w:val="de-DE"/>
        </w:rPr>
        <w:t>, 246-247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9 </w:t>
      </w:r>
      <w:r>
        <w:rPr>
          <w:rtl/>
        </w:rPr>
        <w:t>–</w:t>
      </w:r>
      <w:r>
        <w:rPr>
          <w:rFonts w:hint="cs"/>
          <w:rtl/>
        </w:rPr>
        <w:t xml:space="preserve"> 12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211 </w:t>
      </w:r>
      <w:r>
        <w:rPr>
          <w:rtl/>
        </w:rPr>
        <w:t>–</w:t>
      </w:r>
      <w:r>
        <w:rPr>
          <w:rFonts w:hint="cs"/>
          <w:rtl/>
        </w:rPr>
        <w:t xml:space="preserve"> 213; 214 </w:t>
      </w:r>
      <w:r>
        <w:rPr>
          <w:rtl/>
        </w:rPr>
        <w:t>–</w:t>
      </w:r>
      <w:r>
        <w:rPr>
          <w:rFonts w:hint="cs"/>
          <w:rtl/>
        </w:rPr>
        <w:t xml:space="preserve"> 219 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טז 9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Fokkelman, Reading, 115-116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10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30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78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טז 15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יז 23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185-188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15 </w:t>
      </w:r>
      <w:r>
        <w:rPr>
          <w:rtl/>
        </w:rPr>
        <w:t>–</w:t>
      </w:r>
      <w:r>
        <w:rPr>
          <w:rFonts w:hint="cs"/>
          <w:rtl/>
        </w:rPr>
        <w:t xml:space="preserve"> יז 14</w:t>
      </w:r>
    </w:p>
    <w:p w:rsidR="005A3CC0" w:rsidRPr="007B337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203-222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15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131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Fokkelman, Reading, 144-146</w:t>
      </w:r>
    </w:p>
    <w:p w:rsidR="005A3CC0" w:rsidRPr="00F77232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167-168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16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94 </w:t>
      </w:r>
      <w:r>
        <w:rPr>
          <w:rtl/>
        </w:rPr>
        <w:t>–</w:t>
      </w:r>
      <w:r>
        <w:rPr>
          <w:rFonts w:hint="cs"/>
          <w:rtl/>
        </w:rPr>
        <w:t xml:space="preserve"> 96 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 xml:space="preserve">טז 20 </w:t>
      </w:r>
      <w:r w:rsidRPr="00FC02FB">
        <w:rPr>
          <w:b/>
          <w:bCs/>
          <w:rtl/>
        </w:rPr>
        <w:t>–</w:t>
      </w:r>
      <w:r w:rsidRPr="00FC02FB">
        <w:rPr>
          <w:rFonts w:hint="cs"/>
          <w:b/>
          <w:bCs/>
          <w:rtl/>
        </w:rPr>
        <w:t xml:space="preserve"> יז 28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 w:rsidRPr="00FC02FB">
        <w:rPr>
          <w:rFonts w:cs="Times New Roman"/>
          <w:lang w:val="de-DE"/>
        </w:rPr>
        <w:t>Polzin, David, 169-178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טז 20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</w:t>
      </w:r>
    </w:p>
    <w:p w:rsidR="005A3CC0" w:rsidRPr="00371C59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160- 161  </w:t>
      </w:r>
    </w:p>
    <w:p w:rsidR="005A3CC0" w:rsidRPr="00CC6024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Stone, Sex, Honor, and Power, 119-127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CC6024">
        <w:rPr>
          <w:rFonts w:cs="Times New Roman"/>
          <w:lang w:val="de-DE"/>
        </w:rPr>
        <w:t>, 260-261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20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אדנבורג, פילגש בגבעה, 315 </w:t>
      </w:r>
      <w:r>
        <w:rPr>
          <w:rtl/>
        </w:rPr>
        <w:t>–</w:t>
      </w:r>
      <w:r>
        <w:rPr>
          <w:rFonts w:hint="cs"/>
          <w:rtl/>
        </w:rPr>
        <w:t xml:space="preserve"> 316 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טז 23-21</w:t>
      </w:r>
    </w:p>
    <w:p w:rsidR="005A3CC0" w:rsidRPr="00213847" w:rsidRDefault="005A3CC0" w:rsidP="005A3CC0">
      <w:pPr>
        <w:jc w:val="right"/>
        <w:rPr>
          <w:rtl/>
          <w:lang w:val="de-DE"/>
        </w:rPr>
      </w:pPr>
      <w:r w:rsidRPr="00077B44">
        <w:rPr>
          <w:lang w:val="de-DE"/>
        </w:rPr>
        <w:t>W</w:t>
      </w:r>
      <w:r w:rsidRPr="003509F9">
        <w:rPr>
          <w:lang w:val="de-DE"/>
        </w:rPr>
        <w:t>ürthwein</w:t>
      </w:r>
      <w:r>
        <w:rPr>
          <w:lang w:val="de-DE"/>
        </w:rPr>
        <w:t>, Der Thronfolge Davids, 36, 39-40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343 </w:t>
      </w:r>
      <w:r>
        <w:rPr>
          <w:rtl/>
        </w:rPr>
        <w:t>–</w:t>
      </w:r>
      <w:r>
        <w:rPr>
          <w:rFonts w:hint="cs"/>
          <w:rtl/>
        </w:rPr>
        <w:t xml:space="preserve"> 344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61 </w:t>
      </w:r>
      <w:r>
        <w:rPr>
          <w:rtl/>
        </w:rPr>
        <w:t>–</w:t>
      </w:r>
      <w:r>
        <w:rPr>
          <w:rFonts w:hint="cs"/>
          <w:rtl/>
        </w:rPr>
        <w:t xml:space="preserve"> 62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יז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133-136, 146-147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186-188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יז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קוים של רצף ואינטגרציה, 64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Pr="00393DCA" w:rsidRDefault="005A3CC0" w:rsidP="005A3CC0">
      <w:pPr>
        <w:jc w:val="right"/>
        <w:rPr>
          <w:rtl/>
          <w:lang w:val="de-DE"/>
        </w:rPr>
      </w:pPr>
      <w:r w:rsidRPr="00077B44">
        <w:rPr>
          <w:lang w:val="de-DE"/>
        </w:rPr>
        <w:t>W</w:t>
      </w:r>
      <w:r w:rsidRPr="003509F9">
        <w:rPr>
          <w:lang w:val="de-DE"/>
        </w:rPr>
        <w:t>ürthwein</w:t>
      </w:r>
      <w:r>
        <w:rPr>
          <w:lang w:val="de-DE"/>
        </w:rPr>
        <w:t>, Der Thronfolge Davids, 36-37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 xml:space="preserve">יז 5 </w:t>
      </w:r>
      <w:r>
        <w:rPr>
          <w:rtl/>
          <w:lang w:val="de-DE"/>
        </w:rPr>
        <w:t>–</w:t>
      </w:r>
      <w:r>
        <w:rPr>
          <w:rFonts w:hint="cs"/>
          <w:rtl/>
          <w:lang w:val="de-DE"/>
        </w:rPr>
        <w:t xml:space="preserve"> 14 </w:t>
      </w:r>
    </w:p>
    <w:p w:rsidR="005A3CC0" w:rsidRPr="00393DCA" w:rsidRDefault="005A3CC0" w:rsidP="005A3CC0">
      <w:pPr>
        <w:jc w:val="right"/>
        <w:rPr>
          <w:rtl/>
          <w:lang w:val="de-DE"/>
        </w:rPr>
      </w:pPr>
      <w:r w:rsidRPr="00077B44">
        <w:rPr>
          <w:lang w:val="de-DE"/>
        </w:rPr>
        <w:t>W</w:t>
      </w:r>
      <w:r w:rsidRPr="003509F9">
        <w:rPr>
          <w:lang w:val="de-DE"/>
        </w:rPr>
        <w:t>ürthwein</w:t>
      </w:r>
      <w:r>
        <w:rPr>
          <w:lang w:val="de-DE"/>
        </w:rPr>
        <w:t>, Der Thronfolge Davids, 41-42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7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162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176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יז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קוים של רצף ואינטגרציה, 74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יז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קוים של רצף ואינטגרציה, 74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13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32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81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קוים של רצף ואינטגרציה, 73 </w:t>
      </w:r>
      <w:r>
        <w:rPr>
          <w:rtl/>
        </w:rPr>
        <w:t>–</w:t>
      </w:r>
      <w:r>
        <w:rPr>
          <w:rFonts w:hint="cs"/>
          <w:rtl/>
        </w:rPr>
        <w:t xml:space="preserve"> 74; 82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14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ברזל, דרכים בפרשנות החדשה, 310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זילברשטיין, בחירה חופשית ודטרמיניזם, 54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15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Pr="007B3378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223-231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15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מאלי, לשון השיחה, 184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17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חיי שמשון, 165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המראות</w:t>
      </w:r>
      <w:r>
        <w:rPr>
          <w:rFonts w:hint="cs"/>
          <w:rtl/>
        </w:rPr>
        <w:t xml:space="preserve">, 89 </w:t>
      </w:r>
      <w:r>
        <w:rPr>
          <w:rtl/>
        </w:rPr>
        <w:t>–</w:t>
      </w:r>
      <w:r>
        <w:rPr>
          <w:rFonts w:hint="cs"/>
          <w:rtl/>
        </w:rPr>
        <w:t xml:space="preserve"> 90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יז 24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יח 18</w:t>
      </w:r>
    </w:p>
    <w:p w:rsidR="005A3CC0" w:rsidRPr="00B9118A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232-240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יז 24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188-190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יז </w:t>
      </w:r>
      <w:r>
        <w:rPr>
          <w:rFonts w:hint="cs"/>
          <w:rtl/>
        </w:rPr>
        <w:t xml:space="preserve">27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207 </w:t>
      </w:r>
      <w:r>
        <w:rPr>
          <w:rtl/>
        </w:rPr>
        <w:t>–</w:t>
      </w:r>
      <w:r>
        <w:rPr>
          <w:rFonts w:hint="cs"/>
          <w:rtl/>
        </w:rPr>
        <w:t xml:space="preserve"> 228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253 </w:t>
      </w:r>
      <w:r>
        <w:rPr>
          <w:rtl/>
        </w:rPr>
        <w:t>–</w:t>
      </w:r>
      <w:r>
        <w:rPr>
          <w:rFonts w:hint="cs"/>
          <w:rtl/>
        </w:rPr>
        <w:t xml:space="preserve"> 267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Gunn, David, 102-104</w:t>
      </w:r>
    </w:p>
    <w:p w:rsidR="005A3CC0" w:rsidRPr="00F77232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179-201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יט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183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188</w:t>
      </w:r>
      <w:r>
        <w:rPr>
          <w:rFonts w:hint="cs"/>
          <w:rtl/>
        </w:rPr>
        <w:t xml:space="preserve"> </w:t>
      </w:r>
    </w:p>
    <w:p w:rsidR="005A3CC0" w:rsidRPr="00B400FE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Licht, Storytelling</w:t>
      </w:r>
      <w:r w:rsidRPr="00C243B2">
        <w:rPr>
          <w:lang w:val="de-DE"/>
        </w:rPr>
        <w:t>, 12-13, 41-48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המראות</w:t>
      </w:r>
      <w:r>
        <w:rPr>
          <w:rFonts w:hint="cs"/>
          <w:rtl/>
        </w:rPr>
        <w:t xml:space="preserve">, 75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יט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106 </w:t>
      </w:r>
      <w:r>
        <w:rPr>
          <w:rtl/>
        </w:rPr>
        <w:t>–</w:t>
      </w:r>
      <w:r>
        <w:rPr>
          <w:rFonts w:hint="cs"/>
          <w:rtl/>
        </w:rPr>
        <w:t xml:space="preserve"> 142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56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יח</w:t>
      </w:r>
    </w:p>
    <w:p w:rsidR="005A3CC0" w:rsidRPr="00393DCA" w:rsidRDefault="005A3CC0" w:rsidP="005A3CC0">
      <w:pPr>
        <w:jc w:val="right"/>
        <w:rPr>
          <w:rtl/>
          <w:lang w:val="de-DE"/>
        </w:rPr>
      </w:pPr>
      <w:r w:rsidRPr="00077B44">
        <w:rPr>
          <w:lang w:val="de-DE"/>
        </w:rPr>
        <w:t>W</w:t>
      </w:r>
      <w:r w:rsidRPr="003509F9">
        <w:rPr>
          <w:lang w:val="de-DE"/>
        </w:rPr>
        <w:t>ürthwein</w:t>
      </w:r>
      <w:r>
        <w:rPr>
          <w:lang w:val="de-DE"/>
        </w:rPr>
        <w:t>, Der Thronfolge Davids, 44-45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 xml:space="preserve">יח 1 </w:t>
      </w:r>
      <w:r w:rsidRPr="00FC02FB">
        <w:rPr>
          <w:b/>
          <w:bCs/>
          <w:rtl/>
        </w:rPr>
        <w:t>–</w:t>
      </w:r>
      <w:r w:rsidRPr="00FC02FB">
        <w:rPr>
          <w:rFonts w:hint="cs"/>
          <w:b/>
          <w:bCs/>
          <w:rtl/>
        </w:rPr>
        <w:t xml:space="preserve"> 17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 w:rsidRPr="00FC02FB">
        <w:rPr>
          <w:rFonts w:cs="Times New Roman"/>
          <w:lang w:val="de-DE"/>
        </w:rPr>
        <w:t>Polzin, David, 182-187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5 </w:t>
      </w:r>
      <w:r>
        <w:rPr>
          <w:rtl/>
        </w:rPr>
        <w:t>–</w:t>
      </w:r>
      <w:r>
        <w:rPr>
          <w:rFonts w:hint="cs"/>
          <w:rtl/>
        </w:rPr>
        <w:t xml:space="preserve"> יט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93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9</w:t>
      </w:r>
    </w:p>
    <w:p w:rsidR="005A3CC0" w:rsidRPr="00C93FE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191-192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8</w:t>
      </w:r>
    </w:p>
    <w:p w:rsidR="005A3CC0" w:rsidRPr="00F77232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207 </w:t>
      </w:r>
      <w:r>
        <w:rPr>
          <w:rtl/>
        </w:rPr>
        <w:t>–</w:t>
      </w:r>
      <w:r>
        <w:rPr>
          <w:rFonts w:hint="cs"/>
          <w:rtl/>
        </w:rPr>
        <w:t xml:space="preserve"> 208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18</w:t>
      </w:r>
    </w:p>
    <w:p w:rsidR="005A3CC0" w:rsidRPr="00B9118A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240-250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10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192-194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10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138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יח </w:t>
      </w:r>
      <w:r>
        <w:rPr>
          <w:rFonts w:hint="cs"/>
          <w:rtl/>
        </w:rPr>
        <w:t>18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321 </w:t>
      </w:r>
      <w:r>
        <w:rPr>
          <w:rtl/>
        </w:rPr>
        <w:t>–</w:t>
      </w:r>
      <w:r>
        <w:rPr>
          <w:rFonts w:hint="cs"/>
          <w:rtl/>
        </w:rPr>
        <w:t xml:space="preserve"> 322   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90-91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 xml:space="preserve">יח 19 </w:t>
      </w:r>
      <w:r w:rsidRPr="00FC02FB">
        <w:rPr>
          <w:b/>
          <w:bCs/>
          <w:rtl/>
        </w:rPr>
        <w:t>–</w:t>
      </w:r>
      <w:r w:rsidRPr="00FC02FB">
        <w:rPr>
          <w:rFonts w:hint="cs"/>
          <w:b/>
          <w:bCs/>
          <w:rtl/>
        </w:rPr>
        <w:t xml:space="preserve"> יט 9</w:t>
      </w:r>
      <w:r w:rsidRPr="00FC02FB">
        <w:rPr>
          <w:rFonts w:hint="cs"/>
          <w:b/>
          <w:bCs/>
          <w:vertAlign w:val="superscript"/>
          <w:rtl/>
        </w:rPr>
        <w:t>א</w:t>
      </w:r>
      <w:r w:rsidRPr="00FC02FB"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 w:rsidRPr="00FC02FB">
        <w:rPr>
          <w:rFonts w:cs="Times New Roman"/>
          <w:lang w:val="de-DE"/>
        </w:rPr>
        <w:t>Polzin, David, 144-194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19 </w:t>
      </w:r>
      <w:r>
        <w:rPr>
          <w:rtl/>
        </w:rPr>
        <w:t>–</w:t>
      </w:r>
      <w:r>
        <w:rPr>
          <w:rFonts w:hint="cs"/>
          <w:rtl/>
        </w:rPr>
        <w:t xml:space="preserve"> יט 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19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יט 1</w:t>
      </w:r>
    </w:p>
    <w:p w:rsidR="005A3CC0" w:rsidRPr="00B9118A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250-266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556E48">
        <w:rPr>
          <w:rFonts w:cs="Times New Roman"/>
          <w:lang w:val="de-DE"/>
        </w:rPr>
        <w:t>, 53-54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יח </w:t>
      </w:r>
      <w:r>
        <w:rPr>
          <w:rFonts w:hint="cs"/>
          <w:rtl/>
        </w:rPr>
        <w:t xml:space="preserve">19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141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111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95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140 </w:t>
      </w:r>
      <w:r>
        <w:rPr>
          <w:rtl/>
        </w:rPr>
        <w:t>–</w:t>
      </w:r>
      <w:r>
        <w:rPr>
          <w:rFonts w:hint="cs"/>
          <w:rtl/>
        </w:rPr>
        <w:t xml:space="preserve"> 143 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Berlin, Poetics, 45-46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David, 45-46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194-198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24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28 </w:t>
      </w:r>
    </w:p>
    <w:p w:rsidR="005A3CC0" w:rsidRPr="000941BF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Sternberg, Poetics</w:t>
      </w:r>
      <w:r w:rsidRPr="000941BF">
        <w:rPr>
          <w:rFonts w:cs="Times New Roman"/>
          <w:lang w:val="de-DE"/>
        </w:rPr>
        <w:t>, 404-405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יח 34</w:t>
      </w:r>
    </w:p>
    <w:p w:rsidR="005A3CC0" w:rsidRDefault="005A3CC0" w:rsidP="005A3CC0">
      <w:pPr>
        <w:jc w:val="right"/>
        <w:rPr>
          <w:rtl/>
        </w:rPr>
      </w:pPr>
      <w:r w:rsidRPr="00B50493">
        <w:rPr>
          <w:rFonts w:cs="Times New Roman"/>
          <w:lang w:val="de-DE"/>
        </w:rPr>
        <w:t>Pakkala, God's Word Omitted</w:t>
      </w:r>
      <w:r w:rsidRPr="00EA1EC8">
        <w:rPr>
          <w:lang w:val="de-DE"/>
        </w:rPr>
        <w:t>, 241-243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שפירא, עימותי העם, 268 </w:t>
      </w:r>
      <w:r>
        <w:rPr>
          <w:rtl/>
        </w:rPr>
        <w:t>–</w:t>
      </w:r>
      <w:r>
        <w:rPr>
          <w:rFonts w:hint="cs"/>
          <w:rtl/>
        </w:rPr>
        <w:t xml:space="preserve"> 275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92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 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Berlin, Poetics</w:t>
      </w:r>
      <w:r w:rsidRPr="000941BF">
        <w:rPr>
          <w:lang w:val="de-DE"/>
        </w:rPr>
        <w:t>, 75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 w:rsidRPr="00556E48">
        <w:rPr>
          <w:rFonts w:cs="Times New Roman"/>
          <w:lang w:val="de-DE"/>
        </w:rPr>
        <w:t>, 198-201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25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</w:t>
      </w:r>
    </w:p>
    <w:p w:rsidR="005A3CC0" w:rsidRPr="00376C3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267-297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</w:t>
      </w:r>
    </w:p>
    <w:p w:rsidR="005A3CC0" w:rsidRPr="00F154B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Culley, Structure, 45-46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242-244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84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>יט 9</w:t>
      </w:r>
      <w:r w:rsidRPr="00FC02FB">
        <w:rPr>
          <w:rFonts w:hint="cs"/>
          <w:b/>
          <w:bCs/>
          <w:vertAlign w:val="superscript"/>
          <w:rtl/>
        </w:rPr>
        <w:t>ב</w:t>
      </w:r>
      <w:r w:rsidRPr="00FC02FB">
        <w:rPr>
          <w:rFonts w:hint="cs"/>
          <w:b/>
          <w:bCs/>
          <w:rtl/>
        </w:rPr>
        <w:t xml:space="preserve"> </w:t>
      </w:r>
      <w:r w:rsidRPr="00FC02FB">
        <w:rPr>
          <w:b/>
          <w:bCs/>
          <w:rtl/>
        </w:rPr>
        <w:t>–</w:t>
      </w:r>
      <w:r w:rsidRPr="00FC02FB">
        <w:rPr>
          <w:rFonts w:hint="cs"/>
          <w:b/>
          <w:bCs/>
          <w:rtl/>
        </w:rPr>
        <w:t xml:space="preserve"> 44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 w:rsidRPr="00FC02FB">
        <w:rPr>
          <w:rFonts w:cs="Times New Roman"/>
          <w:lang w:val="de-DE"/>
        </w:rPr>
        <w:t>Polzin, David, 191-196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10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 26</w:t>
      </w:r>
    </w:p>
    <w:p w:rsidR="005A3CC0" w:rsidRPr="0023131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205-228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10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41</w:t>
      </w:r>
    </w:p>
    <w:p w:rsidR="005A3CC0" w:rsidRPr="000814C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207-217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10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</w:t>
      </w:r>
    </w:p>
    <w:p w:rsidR="005A3CC0" w:rsidRPr="002C438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208-212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208-211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יט </w:t>
      </w:r>
      <w:r>
        <w:rPr>
          <w:rFonts w:hint="cs"/>
          <w:rtl/>
        </w:rPr>
        <w:t xml:space="preserve">12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207 </w:t>
      </w:r>
      <w:r>
        <w:rPr>
          <w:rtl/>
        </w:rPr>
        <w:t>–</w:t>
      </w:r>
      <w:r>
        <w:rPr>
          <w:rFonts w:hint="cs"/>
          <w:rtl/>
        </w:rPr>
        <w:t xml:space="preserve"> 228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יט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244-245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15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ד, 155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יט </w:t>
      </w:r>
      <w:r>
        <w:rPr>
          <w:rFonts w:hint="cs"/>
          <w:rtl/>
        </w:rPr>
        <w:t xml:space="preserve">16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182 </w:t>
      </w:r>
      <w:r>
        <w:rPr>
          <w:rtl/>
        </w:rPr>
        <w:t>–</w:t>
      </w:r>
      <w:r>
        <w:rPr>
          <w:rFonts w:hint="cs"/>
          <w:rtl/>
        </w:rPr>
        <w:t xml:space="preserve"> 207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17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41</w:t>
      </w:r>
    </w:p>
    <w:p w:rsidR="005A3CC0" w:rsidRPr="00376C3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298-314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212-217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17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Pr="00393DCA" w:rsidRDefault="005A3CC0" w:rsidP="005A3CC0">
      <w:pPr>
        <w:jc w:val="right"/>
        <w:rPr>
          <w:rtl/>
          <w:lang w:val="de-DE"/>
        </w:rPr>
      </w:pPr>
      <w:r w:rsidRPr="0036536C">
        <w:rPr>
          <w:rFonts w:cs="Times New Roman"/>
          <w:lang w:val="de-DE"/>
        </w:rPr>
        <w:t>Cr</w:t>
      </w:r>
      <w:r>
        <w:rPr>
          <w:rFonts w:cs="Times New Roman"/>
          <w:lang w:val="de-DE"/>
        </w:rPr>
        <w:t>üsemann, gegen Das Königtum, 102-103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17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66 </w:t>
      </w:r>
      <w:r>
        <w:rPr>
          <w:rtl/>
        </w:rPr>
        <w:t>–</w:t>
      </w:r>
      <w:r>
        <w:rPr>
          <w:rFonts w:hint="cs"/>
          <w:rtl/>
        </w:rPr>
        <w:t xml:space="preserve"> 67; 72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108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298-304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22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213 </w:t>
      </w:r>
      <w:r>
        <w:rPr>
          <w:rtl/>
        </w:rPr>
        <w:t>–</w:t>
      </w:r>
      <w:r>
        <w:rPr>
          <w:rFonts w:hint="cs"/>
          <w:rtl/>
        </w:rPr>
        <w:t xml:space="preserve"> 219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 w:rsidRPr="000651D4">
        <w:rPr>
          <w:rFonts w:cs="Times New Roman"/>
          <w:lang w:val="de-DE"/>
        </w:rPr>
        <w:t>, 247-248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יט 22</w:t>
      </w:r>
    </w:p>
    <w:p w:rsidR="005A3CC0" w:rsidRPr="00F77232" w:rsidRDefault="005A3CC0" w:rsidP="005A3CC0">
      <w:pPr>
        <w:jc w:val="right"/>
        <w:rPr>
          <w:b/>
          <w:bCs/>
          <w:rtl/>
          <w:lang w:val="de-DE"/>
        </w:rPr>
      </w:pPr>
      <w:r>
        <w:rPr>
          <w:rFonts w:cs="Times New Roman"/>
          <w:lang w:val="de-DE"/>
        </w:rPr>
        <w:t>Fokkelman, Reading, 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78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214-215</w:t>
      </w:r>
    </w:p>
    <w:p w:rsidR="005A3CC0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 xml:space="preserve">יט 25 </w:t>
      </w:r>
      <w:r w:rsidRPr="00FC02FB">
        <w:rPr>
          <w:b/>
          <w:bCs/>
          <w:rtl/>
        </w:rPr>
        <w:t>–</w:t>
      </w:r>
      <w:r w:rsidRPr="00FC02FB">
        <w:rPr>
          <w:rFonts w:hint="cs"/>
          <w:b/>
          <w:bCs/>
          <w:rtl/>
        </w:rPr>
        <w:t xml:space="preserve"> 31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Brichto, Grammar, 57-59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 w:rsidRPr="00FC02FB">
        <w:rPr>
          <w:rFonts w:cs="Times New Roman"/>
          <w:lang w:val="de-DE"/>
        </w:rPr>
        <w:t>Polzin, David, 99-100, 104, 193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32 </w:t>
      </w:r>
      <w:r>
        <w:rPr>
          <w:rtl/>
        </w:rPr>
        <w:t>–</w:t>
      </w:r>
      <w:r>
        <w:rPr>
          <w:rFonts w:hint="cs"/>
          <w:rtl/>
        </w:rPr>
        <w:t xml:space="preserve"> 41</w:t>
      </w:r>
    </w:p>
    <w:p w:rsidR="005A3CC0" w:rsidRPr="00376C3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305-310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34 </w:t>
      </w:r>
      <w:r>
        <w:rPr>
          <w:rtl/>
        </w:rPr>
        <w:t>–</w:t>
      </w:r>
      <w:r>
        <w:rPr>
          <w:rFonts w:hint="cs"/>
          <w:rtl/>
        </w:rPr>
        <w:t xml:space="preserve"> 37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 w:rsidRPr="00A64A1C">
        <w:rPr>
          <w:rFonts w:cs="Times New Roman"/>
          <w:lang w:val="de-DE"/>
        </w:rPr>
        <w:t>, 216-217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41 </w:t>
      </w:r>
      <w:r>
        <w:rPr>
          <w:rtl/>
        </w:rPr>
        <w:t>–</w:t>
      </w:r>
      <w:r>
        <w:rPr>
          <w:rFonts w:hint="cs"/>
          <w:rtl/>
        </w:rPr>
        <w:t xml:space="preserve"> כ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372 </w:t>
      </w:r>
      <w:r>
        <w:rPr>
          <w:rtl/>
        </w:rPr>
        <w:t>–</w:t>
      </w:r>
      <w:r>
        <w:rPr>
          <w:rFonts w:hint="cs"/>
          <w:rtl/>
        </w:rPr>
        <w:t xml:space="preserve"> 374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41 </w:t>
      </w:r>
      <w:r>
        <w:rPr>
          <w:rtl/>
        </w:rPr>
        <w:t>–</w:t>
      </w:r>
      <w:r>
        <w:rPr>
          <w:rFonts w:hint="cs"/>
          <w:rtl/>
        </w:rPr>
        <w:t xml:space="preserve"> כ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140 </w:t>
      </w:r>
      <w:r>
        <w:rPr>
          <w:rtl/>
        </w:rPr>
        <w:t>–</w:t>
      </w:r>
      <w:r>
        <w:rPr>
          <w:rFonts w:hint="cs"/>
          <w:rtl/>
        </w:rPr>
        <w:t xml:space="preserve"> 145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315-341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41 </w:t>
      </w:r>
      <w:r>
        <w:rPr>
          <w:rtl/>
        </w:rPr>
        <w:t>–</w:t>
      </w:r>
      <w:r>
        <w:rPr>
          <w:rFonts w:hint="cs"/>
          <w:rtl/>
        </w:rPr>
        <w:t xml:space="preserve"> כ 3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315-323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42 </w:t>
      </w:r>
      <w:r>
        <w:rPr>
          <w:rtl/>
        </w:rPr>
        <w:t>–</w:t>
      </w:r>
      <w:r>
        <w:rPr>
          <w:rFonts w:hint="cs"/>
          <w:rtl/>
        </w:rPr>
        <w:t xml:space="preserve"> כ 22</w:t>
      </w:r>
    </w:p>
    <w:p w:rsidR="005A3CC0" w:rsidRPr="00604018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 w:rsidRPr="00A64A1C">
        <w:rPr>
          <w:rFonts w:cs="Times New Roman"/>
          <w:lang w:val="de-DE"/>
        </w:rPr>
        <w:t>, 217-226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42 </w:t>
      </w:r>
      <w:r>
        <w:rPr>
          <w:rtl/>
        </w:rPr>
        <w:t>–</w:t>
      </w:r>
      <w:r>
        <w:rPr>
          <w:rFonts w:hint="cs"/>
          <w:rtl/>
        </w:rPr>
        <w:t xml:space="preserve"> כ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Justice, 218-219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42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Pr="00393DCA" w:rsidRDefault="005A3CC0" w:rsidP="005A3CC0">
      <w:pPr>
        <w:jc w:val="right"/>
        <w:rPr>
          <w:rtl/>
          <w:lang w:val="de-DE"/>
        </w:rPr>
      </w:pPr>
      <w:r w:rsidRPr="0036536C">
        <w:rPr>
          <w:rFonts w:cs="Times New Roman"/>
          <w:lang w:val="de-DE"/>
        </w:rPr>
        <w:t>Cr</w:t>
      </w:r>
      <w:r>
        <w:rPr>
          <w:rFonts w:cs="Times New Roman"/>
          <w:lang w:val="de-DE"/>
        </w:rPr>
        <w:t>üsemann, gegen Das Königtum,</w:t>
      </w:r>
      <w:r w:rsidRPr="0036536C">
        <w:rPr>
          <w:rFonts w:cs="Times New Roman"/>
          <w:lang w:val="de-DE"/>
        </w:rPr>
        <w:t xml:space="preserve"> 103-104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</w:t>
      </w:r>
    </w:p>
    <w:p w:rsidR="005A3CC0" w:rsidRPr="00393DCA" w:rsidRDefault="005A3CC0" w:rsidP="005A3CC0">
      <w:pPr>
        <w:jc w:val="right"/>
        <w:rPr>
          <w:rtl/>
          <w:lang w:val="de-DE"/>
        </w:rPr>
      </w:pPr>
      <w:r w:rsidRPr="00817CB4">
        <w:rPr>
          <w:rFonts w:cs="Times New Roman"/>
          <w:lang w:val="de-DE"/>
        </w:rPr>
        <w:t>Cr</w:t>
      </w:r>
      <w:r>
        <w:rPr>
          <w:rFonts w:cs="Times New Roman"/>
          <w:lang w:val="de-DE"/>
        </w:rPr>
        <w:t>üsemann, gegen Das Königtum, 104-111</w:t>
      </w:r>
    </w:p>
    <w:p w:rsidR="005A3CC0" w:rsidRPr="00763183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Culley, Themes</w:t>
      </w:r>
      <w:r w:rsidRPr="00AC680C">
        <w:rPr>
          <w:rFonts w:cs="Times New Roman"/>
          <w:lang w:val="de-DE"/>
        </w:rPr>
        <w:t>, 83-85</w:t>
      </w:r>
    </w:p>
    <w:p w:rsidR="005A3CC0" w:rsidRDefault="005A3CC0" w:rsidP="005A3CC0">
      <w:pPr>
        <w:pStyle w:val="1"/>
        <w:jc w:val="right"/>
        <w:rPr>
          <w:rFonts w:cs="Times New Roman"/>
          <w:b w:val="0"/>
          <w:bCs w:val="0"/>
          <w:lang w:val="de-DE"/>
        </w:rPr>
      </w:pPr>
      <w:r w:rsidRPr="009011F0">
        <w:rPr>
          <w:rFonts w:cs="Times New Roman"/>
          <w:b w:val="0"/>
          <w:bCs w:val="0"/>
          <w:lang w:val="de-DE"/>
        </w:rPr>
        <w:t>Polzin, David,</w:t>
      </w:r>
      <w:r>
        <w:rPr>
          <w:rFonts w:cs="Times New Roman"/>
          <w:b w:val="0"/>
          <w:bCs w:val="0"/>
          <w:lang w:val="de-DE"/>
        </w:rPr>
        <w:t xml:space="preserve"> 196-201</w:t>
      </w:r>
    </w:p>
    <w:p w:rsidR="005A3CC0" w:rsidRPr="00393DCA" w:rsidRDefault="005A3CC0" w:rsidP="005A3CC0">
      <w:pPr>
        <w:jc w:val="right"/>
        <w:rPr>
          <w:rtl/>
          <w:lang w:val="de-DE"/>
        </w:rPr>
      </w:pPr>
      <w:r w:rsidRPr="00077B44">
        <w:rPr>
          <w:lang w:val="de-DE"/>
        </w:rPr>
        <w:t>W</w:t>
      </w:r>
      <w:r w:rsidRPr="003509F9">
        <w:rPr>
          <w:lang w:val="de-DE"/>
        </w:rPr>
        <w:t>ürthwein</w:t>
      </w:r>
      <w:r>
        <w:rPr>
          <w:lang w:val="de-DE"/>
        </w:rPr>
        <w:t>, Der Thronfolge Davids, 45-46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 xml:space="preserve">, 207 </w:t>
      </w:r>
      <w:r>
        <w:rPr>
          <w:rtl/>
        </w:rPr>
        <w:t>–</w:t>
      </w:r>
      <w:r>
        <w:rPr>
          <w:rFonts w:hint="cs"/>
          <w:rtl/>
        </w:rPr>
        <w:t xml:space="preserve"> 228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68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53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185 </w:t>
      </w:r>
      <w:r>
        <w:rPr>
          <w:rtl/>
        </w:rPr>
        <w:t>–</w:t>
      </w:r>
      <w:r>
        <w:rPr>
          <w:rFonts w:hint="cs"/>
          <w:rtl/>
        </w:rPr>
        <w:t xml:space="preserve"> 186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152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515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516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22</w:t>
      </w:r>
    </w:p>
    <w:p w:rsidR="005A3CC0" w:rsidRPr="0063459C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324-338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220-223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4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93 </w:t>
      </w:r>
      <w:r>
        <w:rPr>
          <w:rtl/>
        </w:rPr>
        <w:t>–</w:t>
      </w:r>
      <w:r>
        <w:rPr>
          <w:rFonts w:hint="cs"/>
          <w:rtl/>
        </w:rPr>
        <w:t xml:space="preserve"> 98  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220-222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57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9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77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 w:rsidRPr="00FC02FB">
        <w:rPr>
          <w:rFonts w:cs="Times New Roman"/>
          <w:lang w:val="de-DE"/>
        </w:rPr>
        <w:t>Polzin, David, 50-51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14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27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223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Brenner, The Israelite Woman</w:t>
      </w:r>
      <w:r w:rsidRPr="00EA1EC8">
        <w:rPr>
          <w:rFonts w:cs="Times New Roman"/>
          <w:lang w:val="de-DE"/>
        </w:rPr>
        <w:t>, 35-37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Brenner and Van Dijk-Hemmes, Gendering, 49-52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66-67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Smith, The Fate of Justice</w:t>
      </w:r>
      <w:r>
        <w:rPr>
          <w:rFonts w:cs="Times New Roman"/>
        </w:rPr>
        <w:t>, 223-226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16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תולדות חוה, 91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89 </w:t>
      </w:r>
      <w:r>
        <w:rPr>
          <w:rtl/>
        </w:rPr>
        <w:t>–</w:t>
      </w:r>
      <w:r>
        <w:rPr>
          <w:rFonts w:hint="cs"/>
          <w:rtl/>
        </w:rPr>
        <w:t xml:space="preserve"> 90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23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276 </w:t>
      </w:r>
      <w:r>
        <w:rPr>
          <w:rtl/>
        </w:rPr>
        <w:t>–</w:t>
      </w:r>
      <w:r>
        <w:rPr>
          <w:rFonts w:hint="cs"/>
          <w:rtl/>
        </w:rPr>
        <w:t xml:space="preserve"> 278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119 </w:t>
      </w:r>
      <w:r>
        <w:rPr>
          <w:rtl/>
        </w:rPr>
        <w:t>–</w:t>
      </w:r>
      <w:r>
        <w:rPr>
          <w:rFonts w:hint="cs"/>
          <w:rtl/>
        </w:rPr>
        <w:t xml:space="preserve"> 121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150 </w:t>
      </w:r>
      <w:r>
        <w:rPr>
          <w:rtl/>
        </w:rPr>
        <w:t>–</w:t>
      </w:r>
      <w:r>
        <w:rPr>
          <w:rFonts w:hint="cs"/>
          <w:rtl/>
        </w:rPr>
        <w:t xml:space="preserve"> 151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35 </w:t>
      </w:r>
      <w:r>
        <w:rPr>
          <w:rtl/>
        </w:rPr>
        <w:t>–</w:t>
      </w:r>
      <w:r>
        <w:rPr>
          <w:rFonts w:hint="cs"/>
          <w:rtl/>
        </w:rPr>
        <w:t xml:space="preserve"> 36</w:t>
      </w:r>
    </w:p>
    <w:p w:rsidR="005A3CC0" w:rsidRPr="00763183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Culley, Themes</w:t>
      </w:r>
      <w:r w:rsidRPr="008D18B4">
        <w:rPr>
          <w:rFonts w:cs="Times New Roman"/>
          <w:lang w:val="de-DE"/>
        </w:rPr>
        <w:t>, 59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</w:t>
      </w:r>
      <w:r>
        <w:rPr>
          <w:rtl/>
        </w:rPr>
        <w:t>–</w:t>
      </w:r>
      <w:r>
        <w:rPr>
          <w:rFonts w:hint="cs"/>
          <w:rtl/>
        </w:rPr>
        <w:t xml:space="preserve"> כד</w:t>
      </w:r>
    </w:p>
    <w:p w:rsidR="005A3CC0" w:rsidRDefault="005A3CC0" w:rsidP="005A3CC0">
      <w:pPr>
        <w:rPr>
          <w:rStyle w:val="apple-style-span"/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44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273 </w:t>
      </w:r>
      <w:r>
        <w:rPr>
          <w:rtl/>
        </w:rPr>
        <w:t>–</w:t>
      </w:r>
      <w:r>
        <w:rPr>
          <w:rFonts w:hint="cs"/>
          <w:rtl/>
        </w:rPr>
        <w:t xml:space="preserve"> 276; 294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297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 w:rsidRPr="00252952">
        <w:rPr>
          <w:rFonts w:hint="cs"/>
          <w:rtl/>
        </w:rPr>
        <w:t>עמר, גד החוזה ונתן הנביא</w:t>
      </w:r>
      <w:r w:rsidRPr="00252952">
        <w:rPr>
          <w:rFonts w:hint="cs"/>
          <w:b/>
          <w:bCs/>
          <w:rtl/>
        </w:rPr>
        <w:t xml:space="preserve">, 28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31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Tragedy, 136-137</w:t>
      </w:r>
    </w:p>
    <w:p w:rsidR="005A3CC0" w:rsidRPr="005F3B1D" w:rsidRDefault="005A3CC0" w:rsidP="005A3CC0">
      <w:pPr>
        <w:jc w:val="right"/>
      </w:pPr>
      <w:r>
        <w:rPr>
          <w:rFonts w:cs="Times New Roman"/>
          <w:lang w:val="de-DE"/>
        </w:rPr>
        <w:t>Fokkelman, Narrative III</w:t>
      </w:r>
      <w:r>
        <w:t>, 271-363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Janzen, Violent Gift, 165-166</w:t>
      </w:r>
      <w:r>
        <w:rPr>
          <w:rFonts w:cs="Times New Roman"/>
        </w:rPr>
        <w:t>, 175-177</w:t>
      </w:r>
    </w:p>
    <w:p w:rsidR="005A3CC0" w:rsidRPr="00F77232" w:rsidRDefault="005A3CC0" w:rsidP="005A3CC0">
      <w:pPr>
        <w:pStyle w:val="1"/>
        <w:jc w:val="right"/>
        <w:rPr>
          <w:rFonts w:cs="Times New Roman"/>
          <w:b w:val="0"/>
          <w:bCs w:val="0"/>
        </w:rPr>
      </w:pPr>
      <w:r w:rsidRPr="009011F0">
        <w:rPr>
          <w:rFonts w:cs="Times New Roman"/>
          <w:b w:val="0"/>
          <w:bCs w:val="0"/>
          <w:lang w:val="de-DE"/>
        </w:rPr>
        <w:t>Polzin, David,</w:t>
      </w:r>
      <w:r>
        <w:rPr>
          <w:rFonts w:cs="Times New Roman"/>
          <w:b w:val="0"/>
          <w:bCs w:val="0"/>
          <w:lang w:val="de-DE"/>
        </w:rPr>
        <w:t xml:space="preserve"> 202-214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Sternberg, Poetics</w:t>
      </w:r>
      <w:r>
        <w:rPr>
          <w:lang w:val="de-DE"/>
        </w:rPr>
        <w:t>, 40, 42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Ziegler, Promises</w:t>
      </w:r>
      <w:r w:rsidRPr="00EA1EC8">
        <w:rPr>
          <w:rFonts w:cs="Times New Roman"/>
          <w:lang w:val="de-DE"/>
        </w:rPr>
        <w:t>, 252-260</w:t>
      </w:r>
    </w:p>
    <w:p w:rsidR="005A3CC0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>כא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Culley, Themes</w:t>
      </w:r>
      <w:r w:rsidRPr="00AF138E">
        <w:rPr>
          <w:rFonts w:cs="Times New Roman"/>
          <w:lang w:val="de-DE"/>
        </w:rPr>
        <w:t>, 85-87</w:t>
      </w:r>
    </w:p>
    <w:p w:rsidR="005A3CC0" w:rsidRPr="00F77232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95, 98, 99-100, 104, 107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120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 </w:t>
      </w:r>
      <w:r>
        <w:rPr>
          <w:rtl/>
        </w:rPr>
        <w:t>–</w:t>
      </w:r>
      <w:r>
        <w:rPr>
          <w:rFonts w:hint="cs"/>
          <w:rtl/>
        </w:rPr>
        <w:t xml:space="preserve"> 14; כד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Gunn and Fewell, Narrative</w:t>
      </w:r>
      <w:r w:rsidRPr="00AF138E">
        <w:rPr>
          <w:rFonts w:cs="Times New Roman"/>
          <w:lang w:val="de-DE"/>
        </w:rPr>
        <w:t>, 121-123</w:t>
      </w:r>
    </w:p>
    <w:p w:rsidR="005A3CC0" w:rsidRPr="00F77232" w:rsidRDefault="005A3CC0" w:rsidP="005A3CC0">
      <w:pPr>
        <w:pStyle w:val="1"/>
        <w:jc w:val="right"/>
        <w:rPr>
          <w:rFonts w:cs="Times New Roman"/>
          <w:b w:val="0"/>
          <w:bCs w:val="0"/>
        </w:rPr>
      </w:pPr>
      <w:r w:rsidRPr="009011F0">
        <w:rPr>
          <w:rFonts w:cs="Times New Roman"/>
          <w:b w:val="0"/>
          <w:bCs w:val="0"/>
          <w:lang w:val="de-DE"/>
        </w:rPr>
        <w:t>Polzin, David,</w:t>
      </w:r>
      <w:r>
        <w:rPr>
          <w:rFonts w:cs="Times New Roman"/>
          <w:b w:val="0"/>
          <w:bCs w:val="0"/>
          <w:lang w:val="de-DE"/>
        </w:rPr>
        <w:t xml:space="preserve"> 210-214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כא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75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174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180  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ד, 144 </w:t>
      </w:r>
      <w:r>
        <w:rPr>
          <w:rtl/>
        </w:rPr>
        <w:t>–</w:t>
      </w:r>
      <w:r>
        <w:rPr>
          <w:rFonts w:hint="cs"/>
          <w:rtl/>
        </w:rPr>
        <w:t xml:space="preserve"> 151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דינור, סוגיית הגבעונים, 81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עם ומלך, 78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71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276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273 </w:t>
      </w:r>
      <w:r>
        <w:rPr>
          <w:rtl/>
        </w:rPr>
        <w:t>–</w:t>
      </w:r>
      <w:r>
        <w:rPr>
          <w:rFonts w:hint="cs"/>
          <w:rtl/>
        </w:rPr>
        <w:t xml:space="preserve"> 278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לקסמן, דוד בן ישי, 16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165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226 </w:t>
      </w:r>
      <w:r>
        <w:rPr>
          <w:rtl/>
        </w:rPr>
        <w:t>–</w:t>
      </w:r>
      <w:r>
        <w:rPr>
          <w:rFonts w:hint="cs"/>
          <w:rtl/>
        </w:rPr>
        <w:t xml:space="preserve"> 227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Andersson, Untamable Texts, 39-46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</w:t>
      </w:r>
      <w:r w:rsidRPr="00AF138E">
        <w:rPr>
          <w:rFonts w:cs="Times New Roman"/>
          <w:lang w:val="de-DE"/>
        </w:rPr>
        <w:t>, 109-119</w:t>
      </w:r>
    </w:p>
    <w:p w:rsidR="005A3CC0" w:rsidRPr="005026C7" w:rsidRDefault="005A3CC0" w:rsidP="005A3CC0">
      <w:pPr>
        <w:jc w:val="right"/>
      </w:pPr>
      <w:r>
        <w:rPr>
          <w:rFonts w:cs="Times New Roman"/>
          <w:lang w:val="de-DE"/>
        </w:rPr>
        <w:t>Fokkelman, Narrative III</w:t>
      </w:r>
      <w:r>
        <w:t>, 271-292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Pr="00EA1EC8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AC680C">
        <w:rPr>
          <w:lang w:val="de-DE"/>
        </w:rPr>
        <w:t>, 481-482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 w:rsidRPr="00EA1EC8">
        <w:rPr>
          <w:rFonts w:cs="Times New Roman"/>
          <w:lang w:val="de-DE"/>
        </w:rPr>
        <w:t>, 178-180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311 </w:t>
      </w:r>
      <w:r>
        <w:rPr>
          <w:rtl/>
        </w:rPr>
        <w:t>–</w:t>
      </w:r>
      <w:r>
        <w:rPr>
          <w:rFonts w:hint="cs"/>
          <w:rtl/>
        </w:rPr>
        <w:t xml:space="preserve"> 313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מיורצ'יק, רצפה בת איה</w:t>
      </w:r>
      <w:r>
        <w:rPr>
          <w:rFonts w:hint="cs"/>
          <w:rtl/>
        </w:rPr>
        <w:t xml:space="preserve">, 49 </w:t>
      </w:r>
      <w:r>
        <w:rPr>
          <w:rtl/>
        </w:rPr>
        <w:t>–</w:t>
      </w:r>
      <w:r>
        <w:rPr>
          <w:rFonts w:hint="cs"/>
          <w:rtl/>
        </w:rPr>
        <w:t xml:space="preserve"> 51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2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מיורצ'יק, רצפה בת איה</w:t>
      </w:r>
      <w:r>
        <w:rPr>
          <w:rFonts w:hint="cs"/>
          <w:rtl/>
        </w:rPr>
        <w:t xml:space="preserve">, 51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313 </w:t>
      </w:r>
      <w:r>
        <w:rPr>
          <w:rtl/>
        </w:rPr>
        <w:t>–</w:t>
      </w:r>
      <w:r>
        <w:rPr>
          <w:rFonts w:hint="cs"/>
          <w:rtl/>
        </w:rPr>
        <w:t xml:space="preserve"> 314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 w:rsidRPr="00CB7820">
        <w:rPr>
          <w:rFonts w:cs="Times New Roman"/>
          <w:lang w:val="de-DE"/>
        </w:rPr>
        <w:t>, 254-256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 איון, נשות דוד, 59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315 </w:t>
      </w:r>
      <w:r>
        <w:rPr>
          <w:rtl/>
        </w:rPr>
        <w:t>–</w:t>
      </w:r>
      <w:r>
        <w:rPr>
          <w:rFonts w:hint="cs"/>
          <w:rtl/>
        </w:rPr>
        <w:t xml:space="preserve"> 317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9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317 </w:t>
      </w:r>
      <w:r>
        <w:rPr>
          <w:rtl/>
        </w:rPr>
        <w:t>–</w:t>
      </w:r>
      <w:r>
        <w:rPr>
          <w:rFonts w:hint="cs"/>
          <w:rtl/>
        </w:rPr>
        <w:t xml:space="preserve"> 318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10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AC680C">
        <w:rPr>
          <w:lang w:val="de-DE"/>
        </w:rPr>
        <w:t>, 482-483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318 </w:t>
      </w:r>
      <w:r>
        <w:rPr>
          <w:rtl/>
        </w:rPr>
        <w:t>–</w:t>
      </w:r>
      <w:r>
        <w:rPr>
          <w:rFonts w:hint="cs"/>
          <w:rtl/>
        </w:rPr>
        <w:t xml:space="preserve"> 319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12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מיורצ'יק, רצפה בת איה, 60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15 </w:t>
      </w:r>
      <w:r>
        <w:rPr>
          <w:rtl/>
        </w:rPr>
        <w:t>–</w:t>
      </w:r>
      <w:r>
        <w:rPr>
          <w:rFonts w:hint="cs"/>
          <w:rtl/>
        </w:rPr>
        <w:t xml:space="preserve"> 22; כג 8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Pr="005026C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292-308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Gunn and Fewell, Narrative</w:t>
      </w:r>
      <w:r w:rsidRPr="00AF138E">
        <w:rPr>
          <w:rFonts w:cs="Times New Roman"/>
          <w:lang w:val="de-DE"/>
        </w:rPr>
        <w:t>, 123-125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15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21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135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83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289 </w:t>
      </w:r>
      <w:r>
        <w:rPr>
          <w:rtl/>
        </w:rPr>
        <w:t>–</w:t>
      </w:r>
      <w:r>
        <w:rPr>
          <w:rFonts w:hint="cs"/>
          <w:rtl/>
        </w:rPr>
        <w:t xml:space="preserve"> 290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294-299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17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256-258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כא 18</w:t>
      </w:r>
    </w:p>
    <w:p w:rsidR="005A3CC0" w:rsidRPr="00393DCA" w:rsidRDefault="005A3CC0" w:rsidP="005A3CC0">
      <w:pPr>
        <w:jc w:val="right"/>
        <w:rPr>
          <w:rtl/>
          <w:lang w:val="de-DE"/>
        </w:rPr>
      </w:pPr>
      <w:r>
        <w:rPr>
          <w:lang w:val="de-DE"/>
        </w:rPr>
        <w:t>Fischer</w:t>
      </w:r>
      <w:r w:rsidRPr="00DC21E9">
        <w:rPr>
          <w:lang w:val="de-DE"/>
        </w:rPr>
        <w:t>, Von Hebron nach Jerusalem,</w:t>
      </w:r>
      <w:r>
        <w:rPr>
          <w:lang w:val="de-DE"/>
        </w:rPr>
        <w:t xml:space="preserve"> 47-49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50 </w:t>
      </w:r>
      <w:r>
        <w:rPr>
          <w:rtl/>
        </w:rPr>
        <w:t>–</w:t>
      </w:r>
      <w:r>
        <w:rPr>
          <w:rFonts w:hint="cs"/>
          <w:rtl/>
        </w:rPr>
        <w:t xml:space="preserve"> 52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192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194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Andersson, Untamable Texts</w:t>
      </w:r>
      <w:r>
        <w:rPr>
          <w:rFonts w:cs="Times New Roman"/>
        </w:rPr>
        <w:t>, 223-225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 </w:t>
      </w:r>
      <w:r>
        <w:rPr>
          <w:rtl/>
        </w:rPr>
        <w:t>–</w:t>
      </w:r>
      <w:r>
        <w:rPr>
          <w:rFonts w:hint="cs"/>
          <w:rtl/>
        </w:rPr>
        <w:t xml:space="preserve"> כג 7 </w:t>
      </w:r>
    </w:p>
    <w:p w:rsidR="005A3CC0" w:rsidRPr="00F77232" w:rsidRDefault="005A3CC0" w:rsidP="005A3CC0">
      <w:pPr>
        <w:pStyle w:val="1"/>
        <w:jc w:val="right"/>
        <w:rPr>
          <w:rFonts w:cs="Times New Roman"/>
          <w:b w:val="0"/>
          <w:bCs w:val="0"/>
          <w:rtl/>
        </w:rPr>
      </w:pPr>
      <w:r w:rsidRPr="009011F0">
        <w:rPr>
          <w:rFonts w:cs="Times New Roman"/>
          <w:b w:val="0"/>
          <w:bCs w:val="0"/>
          <w:lang w:val="de-DE"/>
        </w:rPr>
        <w:t>Polzin, David,</w:t>
      </w:r>
      <w:r>
        <w:rPr>
          <w:rFonts w:cs="Times New Roman"/>
          <w:b w:val="0"/>
          <w:bCs w:val="0"/>
          <w:lang w:val="de-DE"/>
        </w:rPr>
        <w:t xml:space="preserve"> 202-207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כב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114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jc w:val="both"/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291 </w:t>
      </w:r>
      <w:r>
        <w:rPr>
          <w:rtl/>
        </w:rPr>
        <w:t>–</w:t>
      </w:r>
      <w:r>
        <w:rPr>
          <w:rFonts w:hint="cs"/>
          <w:rtl/>
        </w:rPr>
        <w:t xml:space="preserve"> 293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333-355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 w:rsidRPr="00FC02FB">
        <w:rPr>
          <w:rFonts w:cs="Times New Roman"/>
          <w:lang w:val="de-DE"/>
        </w:rPr>
        <w:t>Polzin, Samuel, 31-34, 36</w:t>
      </w:r>
      <w:r>
        <w:rPr>
          <w:rFonts w:cs="Times New Roman"/>
          <w:lang w:val="de-DE"/>
        </w:rPr>
        <w:t>, 203-204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עודד, עבר הירדן הישראלי, 32 </w:t>
      </w:r>
      <w:r>
        <w:rPr>
          <w:rtl/>
        </w:rPr>
        <w:t>–</w:t>
      </w:r>
      <w:r>
        <w:rPr>
          <w:rFonts w:hint="cs"/>
          <w:rtl/>
        </w:rPr>
        <w:t xml:space="preserve"> 34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כג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293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294 </w:t>
      </w:r>
    </w:p>
    <w:p w:rsidR="005A3CC0" w:rsidRPr="002F2F45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355-362</w:t>
      </w:r>
    </w:p>
    <w:p w:rsidR="005A3CC0" w:rsidRPr="00F77232" w:rsidRDefault="005A3CC0" w:rsidP="005A3CC0">
      <w:pPr>
        <w:pStyle w:val="1"/>
        <w:jc w:val="right"/>
        <w:rPr>
          <w:rFonts w:cs="Times New Roman"/>
          <w:b w:val="0"/>
          <w:bCs w:val="0"/>
          <w:rtl/>
        </w:rPr>
      </w:pPr>
      <w:r w:rsidRPr="009011F0">
        <w:rPr>
          <w:rFonts w:cs="Times New Roman"/>
          <w:b w:val="0"/>
          <w:bCs w:val="0"/>
          <w:lang w:val="de-DE"/>
        </w:rPr>
        <w:t>Polzin, David,</w:t>
      </w:r>
      <w:r>
        <w:rPr>
          <w:rFonts w:cs="Times New Roman"/>
          <w:b w:val="0"/>
          <w:bCs w:val="0"/>
          <w:lang w:val="de-DE"/>
        </w:rPr>
        <w:t xml:space="preserve"> 204-205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8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21 </w:t>
      </w:r>
      <w:r>
        <w:rPr>
          <w:rtl/>
        </w:rPr>
        <w:t>–</w:t>
      </w:r>
      <w:r>
        <w:rPr>
          <w:rFonts w:hint="cs"/>
          <w:rtl/>
        </w:rPr>
        <w:t xml:space="preserve"> 22; 26 </w:t>
      </w:r>
      <w:r>
        <w:rPr>
          <w:rtl/>
        </w:rPr>
        <w:t>–</w:t>
      </w:r>
      <w:r>
        <w:rPr>
          <w:rFonts w:hint="cs"/>
          <w:rtl/>
        </w:rPr>
        <w:t xml:space="preserve"> 40; 55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59 </w:t>
      </w:r>
      <w:r>
        <w:rPr>
          <w:rtl/>
        </w:rPr>
        <w:t>–</w:t>
      </w:r>
      <w:r>
        <w:rPr>
          <w:rFonts w:hint="cs"/>
          <w:rtl/>
        </w:rPr>
        <w:t xml:space="preserve"> 67; 135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144 </w:t>
      </w:r>
      <w:r>
        <w:rPr>
          <w:rtl/>
        </w:rPr>
        <w:t>–</w:t>
      </w:r>
      <w:r>
        <w:rPr>
          <w:rFonts w:hint="cs"/>
          <w:rtl/>
        </w:rPr>
        <w:t xml:space="preserve"> 151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289 </w:t>
      </w:r>
      <w:r>
        <w:rPr>
          <w:rtl/>
        </w:rPr>
        <w:t>–</w:t>
      </w:r>
      <w:r>
        <w:rPr>
          <w:rFonts w:hint="cs"/>
          <w:rtl/>
        </w:rPr>
        <w:t xml:space="preserve"> 290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51-52</w:t>
      </w:r>
    </w:p>
    <w:p w:rsidR="005A3CC0" w:rsidRPr="005026C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299-308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</w:t>
      </w:r>
      <w:r w:rsidRPr="00AF138E">
        <w:rPr>
          <w:rFonts w:cs="Times New Roman"/>
          <w:lang w:val="de-DE"/>
        </w:rPr>
        <w:t>, 123-125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כג 11</w:t>
      </w:r>
    </w:p>
    <w:p w:rsidR="005A3CC0" w:rsidRPr="002867F3" w:rsidRDefault="005A3CC0" w:rsidP="005A3CC0">
      <w:pPr>
        <w:jc w:val="right"/>
        <w:rPr>
          <w:rtl/>
        </w:rPr>
      </w:pPr>
      <w:r w:rsidRPr="00B50493">
        <w:rPr>
          <w:rFonts w:cs="Times New Roman"/>
          <w:lang w:val="de-DE"/>
        </w:rPr>
        <w:t>Pakkala, God's Word Omitted</w:t>
      </w:r>
      <w:r w:rsidRPr="00CC6024">
        <w:rPr>
          <w:lang w:val="de-DE"/>
        </w:rPr>
        <w:t>, 243-245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כג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17 </w:t>
      </w:r>
    </w:p>
    <w:p w:rsidR="005A3CC0" w:rsidRPr="00F77232" w:rsidRDefault="005A3CC0" w:rsidP="005A3CC0">
      <w:pPr>
        <w:jc w:val="right"/>
        <w:rPr>
          <w:b/>
          <w:bCs/>
        </w:rPr>
      </w:pPr>
      <w:r>
        <w:rPr>
          <w:rFonts w:cs="Times New Roman"/>
          <w:lang w:val="de-DE"/>
        </w:rPr>
        <w:t>Miscall, Workings, 89-91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 w:rsidRPr="00556E48">
        <w:rPr>
          <w:rFonts w:cs="Times New Roman"/>
          <w:lang w:val="de-DE"/>
        </w:rPr>
        <w:t>, 258-260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14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שפירא</w:t>
      </w:r>
      <w:r>
        <w:rPr>
          <w:rStyle w:val="apple-style-span"/>
          <w:rtl/>
        </w:rPr>
        <w:t xml:space="preserve">, </w:t>
      </w:r>
      <w:r>
        <w:rPr>
          <w:rStyle w:val="apple-style-span"/>
          <w:rFonts w:hint="cs"/>
          <w:rtl/>
        </w:rPr>
        <w:t>דמוקרטיה ראשונית,</w:t>
      </w:r>
      <w:r>
        <w:rPr>
          <w:rFonts w:hint="cs"/>
          <w:rtl/>
        </w:rPr>
        <w:t xml:space="preserve"> 179 </w:t>
      </w:r>
      <w:r>
        <w:rPr>
          <w:rtl/>
        </w:rPr>
        <w:t>–</w:t>
      </w:r>
      <w:r>
        <w:rPr>
          <w:rFonts w:hint="cs"/>
          <w:rtl/>
        </w:rPr>
        <w:t xml:space="preserve"> 180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18, 24, 37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רביד, יואב בן צרויה, 75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178 </w:t>
      </w:r>
      <w:r>
        <w:rPr>
          <w:rtl/>
        </w:rPr>
        <w:t>–</w:t>
      </w:r>
      <w:r>
        <w:rPr>
          <w:rFonts w:hint="cs"/>
          <w:rtl/>
        </w:rPr>
        <w:t xml:space="preserve"> 179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189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גולני, מפקד האוכלוסין</w:t>
      </w:r>
      <w:r>
        <w:rPr>
          <w:rFonts w:hint="cs"/>
          <w:rtl/>
        </w:rPr>
        <w:t xml:space="preserve">, 6 </w:t>
      </w:r>
      <w:r>
        <w:rPr>
          <w:rtl/>
        </w:rPr>
        <w:t>–</w:t>
      </w:r>
      <w:r>
        <w:rPr>
          <w:rFonts w:hint="cs"/>
          <w:rtl/>
        </w:rPr>
        <w:t xml:space="preserve"> 12; 72 </w:t>
      </w:r>
      <w:r>
        <w:rPr>
          <w:rtl/>
        </w:rPr>
        <w:t>–</w:t>
      </w:r>
      <w:r>
        <w:rPr>
          <w:rFonts w:hint="cs"/>
          <w:rtl/>
        </w:rPr>
        <w:t xml:space="preserve"> 76; 78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169 </w:t>
      </w:r>
      <w:r>
        <w:rPr>
          <w:rtl/>
        </w:rPr>
        <w:t>–</w:t>
      </w:r>
      <w:r>
        <w:rPr>
          <w:rFonts w:hint="cs"/>
          <w:rtl/>
        </w:rPr>
        <w:t xml:space="preserve"> 176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281 </w:t>
      </w:r>
      <w:r>
        <w:rPr>
          <w:rtl/>
        </w:rPr>
        <w:t>–</w:t>
      </w:r>
      <w:r>
        <w:rPr>
          <w:rFonts w:hint="cs"/>
          <w:rtl/>
        </w:rPr>
        <w:t xml:space="preserve"> 283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131 </w:t>
      </w:r>
      <w:r>
        <w:rPr>
          <w:rtl/>
        </w:rPr>
        <w:t>–</w:t>
      </w:r>
      <w:r>
        <w:rPr>
          <w:rFonts w:hint="cs"/>
          <w:rtl/>
        </w:rPr>
        <w:t xml:space="preserve"> 135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154 </w:t>
      </w:r>
      <w:r>
        <w:rPr>
          <w:rtl/>
        </w:rPr>
        <w:t>–</w:t>
      </w:r>
      <w:r>
        <w:rPr>
          <w:rFonts w:hint="cs"/>
          <w:rtl/>
        </w:rPr>
        <w:t xml:space="preserve"> 155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282 </w:t>
      </w:r>
      <w:r>
        <w:rPr>
          <w:rtl/>
        </w:rPr>
        <w:t>–</w:t>
      </w:r>
      <w:r>
        <w:rPr>
          <w:rFonts w:hint="cs"/>
          <w:rtl/>
        </w:rPr>
        <w:t xml:space="preserve"> 289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245 </w:t>
      </w:r>
      <w:r>
        <w:rPr>
          <w:rtl/>
        </w:rPr>
        <w:t>–</w:t>
      </w:r>
      <w:r>
        <w:rPr>
          <w:rFonts w:hint="cs"/>
          <w:rtl/>
        </w:rPr>
        <w:t xml:space="preserve"> 250 </w:t>
      </w:r>
    </w:p>
    <w:p w:rsidR="005A3CC0" w:rsidRPr="00371C59" w:rsidRDefault="005A3CC0" w:rsidP="005A3CC0">
      <w:pPr>
        <w:rPr>
          <w:rtl/>
        </w:rPr>
      </w:pPr>
      <w:r w:rsidRPr="00371C59">
        <w:rPr>
          <w:rFonts w:hint="cs"/>
          <w:rtl/>
        </w:rPr>
        <w:t xml:space="preserve">עמר, גד החוזה ונתן הנביא, 31 </w:t>
      </w:r>
      <w:r w:rsidRPr="00371C59">
        <w:rPr>
          <w:rtl/>
        </w:rPr>
        <w:t>–</w:t>
      </w:r>
      <w:r w:rsidRPr="00371C59">
        <w:rPr>
          <w:rFonts w:hint="cs"/>
          <w:rtl/>
        </w:rPr>
        <w:t xml:space="preserve"> 46 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hint="cs"/>
          <w:rtl/>
        </w:rPr>
        <w:t xml:space="preserve">רופא, האמונה במלאכים, 184 </w:t>
      </w:r>
      <w:r>
        <w:rPr>
          <w:rtl/>
        </w:rPr>
        <w:t>–</w:t>
      </w:r>
      <w:r>
        <w:rPr>
          <w:rFonts w:hint="cs"/>
          <w:rtl/>
        </w:rPr>
        <w:t xml:space="preserve"> 203 </w:t>
      </w:r>
      <w:r>
        <w:rPr>
          <w:rFonts w:cs="Times New Roman"/>
          <w:lang w:val="de-DE"/>
        </w:rPr>
        <w:t>Auld, Kings, 52-54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42-51</w:t>
      </w:r>
    </w:p>
    <w:p w:rsidR="005A3CC0" w:rsidRPr="005026C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III</w:t>
      </w:r>
      <w:r>
        <w:t>, 308-331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51, 57-58</w:t>
      </w:r>
    </w:p>
    <w:p w:rsidR="005A3CC0" w:rsidRPr="00556E48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 w:rsidRPr="00963D78">
        <w:rPr>
          <w:lang w:val="de-DE"/>
        </w:rPr>
        <w:t>, 483-488</w:t>
      </w:r>
    </w:p>
    <w:p w:rsidR="005A3CC0" w:rsidRPr="00EE1DF1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Gunn and Fewell, Narrative</w:t>
      </w:r>
      <w:r w:rsidRPr="00AF138E">
        <w:rPr>
          <w:rFonts w:cs="Times New Roman"/>
          <w:lang w:val="de-DE"/>
        </w:rPr>
        <w:t>, 121-123</w:t>
      </w:r>
      <w:r>
        <w:rPr>
          <w:rFonts w:cs="Times New Roman"/>
          <w:lang w:val="de-DE"/>
        </w:rPr>
        <w:t>, 125-128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Lee Hamphreys, Tragic Vision, 83-84</w:t>
      </w:r>
    </w:p>
    <w:p w:rsidR="005A3CC0" w:rsidRPr="00F77232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145-147</w:t>
      </w:r>
      <w:r>
        <w:rPr>
          <w:rFonts w:cs="Times New Roman"/>
          <w:lang w:val="de-DE"/>
        </w:rPr>
        <w:t>, 210-214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76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40 </w:t>
      </w:r>
      <w:r>
        <w:rPr>
          <w:rtl/>
        </w:rPr>
        <w:t>–</w:t>
      </w:r>
      <w:r>
        <w:rPr>
          <w:rFonts w:hint="cs"/>
          <w:rtl/>
        </w:rPr>
        <w:t>41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כד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9 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גולני, מפקד האוכלוסין</w:t>
      </w:r>
      <w:r>
        <w:rPr>
          <w:rFonts w:hint="cs"/>
          <w:rtl/>
        </w:rPr>
        <w:t xml:space="preserve">, 12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ליבוביץ, עיונים בספר במדבר, 21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5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נתן, גבולות הארץ, 122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5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אהרוני, תקופת המקרא, 230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231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 178 </w:t>
      </w:r>
      <w:r>
        <w:rPr>
          <w:rtl/>
        </w:rPr>
        <w:t>–</w:t>
      </w:r>
      <w:r>
        <w:rPr>
          <w:rFonts w:hint="cs"/>
          <w:rtl/>
        </w:rPr>
        <w:t xml:space="preserve"> 179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131 </w:t>
      </w:r>
      <w:r>
        <w:rPr>
          <w:rtl/>
        </w:rPr>
        <w:t>–</w:t>
      </w:r>
      <w:r>
        <w:rPr>
          <w:rFonts w:hint="cs"/>
          <w:rtl/>
        </w:rPr>
        <w:t xml:space="preserve"> 135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עודד, עבר הירדן הישראלי, 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31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11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פידלר, חלום ההתגלות, 308 </w:t>
      </w:r>
      <w:r>
        <w:rPr>
          <w:rtl/>
        </w:rPr>
        <w:t>–</w:t>
      </w:r>
      <w:r>
        <w:rPr>
          <w:rFonts w:hint="cs"/>
          <w:rtl/>
        </w:rPr>
        <w:t xml:space="preserve"> 314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18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91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b/>
          <w:bCs/>
        </w:rPr>
      </w:pPr>
      <w:r>
        <w:rPr>
          <w:rFonts w:hint="cs"/>
          <w:rtl/>
        </w:rPr>
        <w:t xml:space="preserve">גוירצמן, העברת קרקעות, 107 </w:t>
      </w:r>
      <w:r>
        <w:rPr>
          <w:rtl/>
        </w:rPr>
        <w:t>–</w:t>
      </w:r>
      <w:r>
        <w:rPr>
          <w:rFonts w:hint="cs"/>
          <w:rtl/>
        </w:rPr>
        <w:t xml:space="preserve"> 108</w:t>
      </w:r>
      <w:r>
        <w:rPr>
          <w:rFonts w:hint="cs"/>
          <w:b/>
          <w:bCs/>
          <w:rtl/>
        </w:rPr>
        <w:t xml:space="preserve"> </w:t>
      </w:r>
    </w:p>
    <w:p w:rsidR="0072578A" w:rsidRDefault="0072578A" w:rsidP="005A3CC0">
      <w:pPr>
        <w:pStyle w:val="1"/>
        <w:jc w:val="both"/>
        <w:rPr>
          <w:rtl/>
        </w:rPr>
        <w:sectPr w:rsidR="0072578A" w:rsidSect="00D9392F">
          <w:headerReference w:type="default" r:id="rId17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jc w:val="both"/>
        <w:rPr>
          <w:rtl/>
        </w:rPr>
      </w:pPr>
      <w:r>
        <w:rPr>
          <w:rtl/>
        </w:rPr>
        <w:br w:type="page"/>
      </w:r>
      <w:bookmarkStart w:id="11" w:name="מלכים"/>
      <w:r>
        <w:rPr>
          <w:rFonts w:hint="cs"/>
          <w:rtl/>
        </w:rPr>
        <w:t>מלכים:</w:t>
      </w:r>
      <w:bookmarkEnd w:id="11"/>
    </w:p>
    <w:p w:rsidR="005A3CC0" w:rsidRDefault="005A3CC0" w:rsidP="005A3CC0">
      <w:pPr>
        <w:rPr>
          <w:b/>
          <w:bCs/>
          <w:rtl/>
        </w:rPr>
      </w:pPr>
      <w:r w:rsidRPr="00F77232">
        <w:rPr>
          <w:rFonts w:hint="cs"/>
          <w:b/>
          <w:bCs/>
          <w:rtl/>
        </w:rPr>
        <w:t>כל הספר:</w:t>
      </w:r>
    </w:p>
    <w:p w:rsidR="005A3CC0" w:rsidRPr="00A16CF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345-430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186-239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Kratz, Compositio</w:t>
      </w:r>
      <w:r w:rsidRPr="00CC6024">
        <w:rPr>
          <w:rFonts w:cs="Times New Roman"/>
          <w:lang w:val="de-DE"/>
        </w:rPr>
        <w:t>n, 159-170</w:t>
      </w:r>
    </w:p>
    <w:p w:rsidR="005A3CC0" w:rsidRPr="00CC6024" w:rsidRDefault="005A3CC0" w:rsidP="005A3CC0">
      <w:pPr>
        <w:ind w:left="720" w:hanging="720"/>
        <w:jc w:val="right"/>
        <w:rPr>
          <w:lang w:val="de-DE"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97-104</w:t>
      </w:r>
    </w:p>
    <w:p w:rsidR="005A3CC0" w:rsidRPr="00556E4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Walsh, Style and Structure</w:t>
      </w:r>
      <w:r w:rsidRPr="00CB2684">
        <w:rPr>
          <w:rFonts w:cs="Times New Roman"/>
          <w:lang w:val="de-DE"/>
        </w:rPr>
        <w:t>, 23-25</w:t>
      </w:r>
    </w:p>
    <w:p w:rsidR="005A3CC0" w:rsidRDefault="005A3CC0" w:rsidP="005A3CC0">
      <w:pPr>
        <w:pStyle w:val="1"/>
        <w:rPr>
          <w:rtl/>
        </w:rPr>
      </w:pPr>
      <w:bookmarkStart w:id="12" w:name="מלכיםא"/>
      <w:r>
        <w:rPr>
          <w:rFonts w:hint="cs"/>
          <w:rtl/>
        </w:rPr>
        <w:t>מלכים א:</w:t>
      </w:r>
    </w:p>
    <w:bookmarkEnd w:id="12"/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יב 24</w:t>
      </w:r>
    </w:p>
    <w:p w:rsidR="005A3CC0" w:rsidRDefault="005A3CC0" w:rsidP="005A3CC0">
      <w:pPr>
        <w:pStyle w:val="a9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 xml:space="preserve">פריש, מלכות שלמה, 12 </w:t>
      </w:r>
      <w:r>
        <w:rPr>
          <w:rtl/>
        </w:rPr>
        <w:t>–</w:t>
      </w:r>
      <w:r>
        <w:rPr>
          <w:rFonts w:hint="cs"/>
          <w:rtl/>
        </w:rPr>
        <w:t xml:space="preserve"> 22; 33 </w:t>
      </w:r>
      <w:r>
        <w:rPr>
          <w:rtl/>
        </w:rPr>
        <w:t>–</w:t>
      </w:r>
      <w:r>
        <w:rPr>
          <w:rFonts w:hint="cs"/>
          <w:rtl/>
        </w:rPr>
        <w:t xml:space="preserve"> 39; 49 </w:t>
      </w:r>
      <w:r>
        <w:rPr>
          <w:rtl/>
        </w:rPr>
        <w:t>–</w:t>
      </w:r>
      <w:r>
        <w:rPr>
          <w:rFonts w:hint="cs"/>
          <w:rtl/>
        </w:rPr>
        <w:t xml:space="preserve"> 64; 71 </w:t>
      </w:r>
      <w:r>
        <w:rPr>
          <w:rtl/>
        </w:rPr>
        <w:t>–</w:t>
      </w:r>
      <w:r>
        <w:rPr>
          <w:rFonts w:hint="cs"/>
          <w:rtl/>
        </w:rPr>
        <w:t xml:space="preserve"> 126; 377 </w:t>
      </w:r>
      <w:r>
        <w:rPr>
          <w:rtl/>
        </w:rPr>
        <w:t>–</w:t>
      </w:r>
      <w:r>
        <w:rPr>
          <w:rFonts w:hint="cs"/>
          <w:rtl/>
        </w:rPr>
        <w:t xml:space="preserve"> 390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יא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272 </w:t>
      </w:r>
      <w:r>
        <w:rPr>
          <w:rtl/>
        </w:rPr>
        <w:t>–</w:t>
      </w:r>
      <w:r>
        <w:rPr>
          <w:rFonts w:hint="cs"/>
          <w:rtl/>
        </w:rPr>
        <w:t xml:space="preserve"> 274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ברוכי, שחזור הכרוניקה, 1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רז, חכמה ומשל, 35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Pr="00556E4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Auld, Kings</w:t>
      </w:r>
      <w:r w:rsidRPr="00C02795">
        <w:rPr>
          <w:rFonts w:cs="Times New Roman"/>
          <w:lang w:val="de-DE"/>
        </w:rPr>
        <w:t>, 31-34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189-193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Reinhartz, Name</w:t>
      </w:r>
      <w:r w:rsidRPr="00CB2684">
        <w:rPr>
          <w:rFonts w:cs="Times New Roman"/>
          <w:lang w:val="de-DE"/>
        </w:rPr>
        <w:t>, 25-27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CC6024">
        <w:rPr>
          <w:rFonts w:cs="Times New Roman"/>
          <w:lang w:val="de-DE"/>
        </w:rPr>
        <w:t>, 266-275</w:t>
      </w:r>
    </w:p>
    <w:p w:rsidR="005A3CC0" w:rsidRPr="00393DCA" w:rsidRDefault="005A3CC0" w:rsidP="005A3CC0">
      <w:pPr>
        <w:jc w:val="right"/>
        <w:rPr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 xml:space="preserve">önig Salomo, </w:t>
      </w:r>
      <w:r w:rsidRPr="00190D28">
        <w:rPr>
          <w:lang w:val="de-DE"/>
        </w:rPr>
        <w:t>24-128</w:t>
      </w:r>
    </w:p>
    <w:p w:rsidR="005A3CC0" w:rsidRPr="00CB2684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Walsh, Style and Structure</w:t>
      </w:r>
      <w:r w:rsidRPr="00CB2684">
        <w:rPr>
          <w:rFonts w:cs="Times New Roman"/>
          <w:lang w:val="de-DE"/>
        </w:rPr>
        <w:t>, 92-93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בניית בית המקדש, 97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107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268 </w:t>
      </w:r>
      <w:r>
        <w:rPr>
          <w:rtl/>
        </w:rPr>
        <w:t>–</w:t>
      </w:r>
      <w:r>
        <w:rPr>
          <w:rFonts w:hint="cs"/>
          <w:rtl/>
        </w:rPr>
        <w:t xml:space="preserve"> 287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 איון, נשות דוד, 182 </w:t>
      </w:r>
      <w:r>
        <w:rPr>
          <w:rtl/>
        </w:rPr>
        <w:t>–</w:t>
      </w:r>
      <w:r>
        <w:rPr>
          <w:rFonts w:hint="cs"/>
          <w:rtl/>
        </w:rPr>
        <w:t xml:space="preserve"> 223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77 </w:t>
      </w:r>
      <w:r>
        <w:rPr>
          <w:rtl/>
        </w:rPr>
        <w:t>–</w:t>
      </w:r>
      <w:r>
        <w:rPr>
          <w:rFonts w:hint="cs"/>
          <w:rtl/>
        </w:rPr>
        <w:t xml:space="preserve"> 110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93 </w:t>
      </w:r>
      <w:r>
        <w:rPr>
          <w:rtl/>
        </w:rPr>
        <w:t>–</w:t>
      </w:r>
      <w:r>
        <w:rPr>
          <w:rFonts w:hint="cs"/>
          <w:rtl/>
        </w:rPr>
        <w:t xml:space="preserve"> 94; 179 </w:t>
      </w:r>
      <w:r>
        <w:rPr>
          <w:rtl/>
        </w:rPr>
        <w:t>–</w:t>
      </w:r>
      <w:r>
        <w:rPr>
          <w:rFonts w:hint="cs"/>
          <w:rtl/>
        </w:rPr>
        <w:t xml:space="preserve"> 202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גרסיאל, ספר שמואל-א</w:t>
      </w:r>
      <w:r>
        <w:rPr>
          <w:rtl/>
        </w:rPr>
        <w:t>'</w:t>
      </w:r>
      <w:r>
        <w:rPr>
          <w:rFonts w:hint="cs"/>
          <w:rtl/>
        </w:rPr>
        <w:t xml:space="preserve">, 23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ד, 215 </w:t>
      </w:r>
      <w:r>
        <w:rPr>
          <w:rtl/>
        </w:rPr>
        <w:t>–</w:t>
      </w:r>
      <w:r>
        <w:rPr>
          <w:rFonts w:hint="cs"/>
          <w:rtl/>
        </w:rPr>
        <w:t xml:space="preserve"> 279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143 </w:t>
      </w:r>
      <w:r>
        <w:rPr>
          <w:rtl/>
        </w:rPr>
        <w:t>–</w:t>
      </w:r>
      <w:r>
        <w:rPr>
          <w:rFonts w:hint="cs"/>
          <w:rtl/>
        </w:rPr>
        <w:t xml:space="preserve"> 157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18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13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49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jc w:val="both"/>
        <w:rPr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 xml:space="preserve">, 262 </w:t>
      </w:r>
      <w:r>
        <w:rPr>
          <w:rtl/>
        </w:rPr>
        <w:t>–</w:t>
      </w:r>
      <w:r>
        <w:rPr>
          <w:rFonts w:hint="cs"/>
          <w:rtl/>
        </w:rPr>
        <w:t xml:space="preserve"> 273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עמר, גד החוזה ונתן הנביא, 81 - 88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170 </w:t>
      </w:r>
      <w:r>
        <w:rPr>
          <w:rtl/>
        </w:rPr>
        <w:t>–</w:t>
      </w:r>
      <w:r>
        <w:rPr>
          <w:rFonts w:hint="cs"/>
          <w:rtl/>
        </w:rPr>
        <w:t xml:space="preserve"> 171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262 </w:t>
      </w:r>
      <w:r>
        <w:rPr>
          <w:rtl/>
        </w:rPr>
        <w:t>–</w:t>
      </w:r>
      <w:r>
        <w:rPr>
          <w:rFonts w:hint="cs"/>
          <w:rtl/>
        </w:rPr>
        <w:t xml:space="preserve"> 265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39 </w:t>
      </w:r>
      <w:r>
        <w:rPr>
          <w:rtl/>
        </w:rPr>
        <w:t>–</w:t>
      </w:r>
      <w:r>
        <w:rPr>
          <w:rFonts w:hint="cs"/>
          <w:rtl/>
        </w:rPr>
        <w:t xml:space="preserve"> 42; 128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הספרות ההיסטורית, 26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שיף, הערכה מוסרית, 118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Berlin, Poetics</w:t>
      </w:r>
      <w:r w:rsidRPr="00CC6024">
        <w:rPr>
          <w:lang w:val="de-DE"/>
        </w:rPr>
        <w:t>, 27-30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Berman, Narrative Analogy, 10-16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253-254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Fragmented Women, 198-200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Exum, Tragedy, 137, 140</w:t>
      </w:r>
    </w:p>
    <w:p w:rsidR="005A3CC0" w:rsidRPr="00527FF6" w:rsidRDefault="005A3CC0" w:rsidP="005A3CC0">
      <w:pPr>
        <w:jc w:val="right"/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409-410</w:t>
      </w:r>
    </w:p>
    <w:p w:rsidR="005A3CC0" w:rsidRPr="00CB2684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Gunn, David, 104-108</w:t>
      </w:r>
    </w:p>
    <w:p w:rsidR="005A3CC0" w:rsidRPr="00CC6024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</w:t>
      </w:r>
      <w:r w:rsidRPr="00CC6024">
        <w:rPr>
          <w:rFonts w:cs="Times New Roman"/>
          <w:lang w:val="de-DE"/>
        </w:rPr>
        <w:t>, 152-155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CB2684">
        <w:rPr>
          <w:rFonts w:cs="Times New Roman"/>
          <w:lang w:val="de-DE"/>
        </w:rPr>
        <w:t>, 162-168</w:t>
      </w:r>
    </w:p>
    <w:p w:rsidR="005A3CC0" w:rsidRDefault="005A3CC0" w:rsidP="005A3CC0">
      <w:pPr>
        <w:rPr>
          <w:b/>
          <w:bCs/>
          <w:vertAlign w:val="superscript"/>
          <w:rtl/>
        </w:rPr>
      </w:pPr>
      <w:r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ב 12</w:t>
      </w:r>
      <w:r>
        <w:rPr>
          <w:rFonts w:hint="cs"/>
          <w:b/>
          <w:bCs/>
          <w:vertAlign w:val="superscript"/>
          <w:rtl/>
        </w:rPr>
        <w:t>א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CB2684">
        <w:rPr>
          <w:rFonts w:cs="Times New Roman"/>
          <w:lang w:val="de-DE"/>
        </w:rPr>
        <w:t>, 25-26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159 </w:t>
      </w:r>
      <w:r>
        <w:rPr>
          <w:rtl/>
        </w:rPr>
        <w:t>–</w:t>
      </w:r>
      <w:r>
        <w:rPr>
          <w:rFonts w:hint="cs"/>
          <w:rtl/>
        </w:rPr>
        <w:t xml:space="preserve"> 161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116 </w:t>
      </w:r>
      <w:r>
        <w:rPr>
          <w:rtl/>
        </w:rPr>
        <w:t>–</w:t>
      </w:r>
      <w:r>
        <w:rPr>
          <w:rFonts w:hint="cs"/>
          <w:rtl/>
        </w:rPr>
        <w:t xml:space="preserve"> 118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28 </w:t>
      </w:r>
      <w:r>
        <w:rPr>
          <w:rtl/>
        </w:rPr>
        <w:t>–</w:t>
      </w:r>
      <w:r>
        <w:rPr>
          <w:rFonts w:hint="cs"/>
          <w:rtl/>
        </w:rPr>
        <w:t xml:space="preserve"> 32; 171 </w:t>
      </w:r>
      <w:r>
        <w:rPr>
          <w:rtl/>
        </w:rPr>
        <w:t>–</w:t>
      </w:r>
      <w:r>
        <w:rPr>
          <w:rFonts w:hint="cs"/>
          <w:rtl/>
        </w:rPr>
        <w:t xml:space="preserve"> 176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154 </w:t>
      </w:r>
      <w:r>
        <w:rPr>
          <w:rtl/>
        </w:rPr>
        <w:t>–</w:t>
      </w:r>
      <w:r>
        <w:rPr>
          <w:rFonts w:hint="cs"/>
          <w:rtl/>
        </w:rPr>
        <w:t xml:space="preserve"> 175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46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92 </w:t>
      </w:r>
      <w:r>
        <w:rPr>
          <w:rtl/>
        </w:rPr>
        <w:t>–</w:t>
      </w:r>
      <w:r>
        <w:rPr>
          <w:rFonts w:hint="cs"/>
          <w:rtl/>
        </w:rPr>
        <w:t xml:space="preserve"> 93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עיונים בספר בראשית, 176 </w:t>
      </w:r>
      <w:r>
        <w:rPr>
          <w:rtl/>
        </w:rPr>
        <w:t>–</w:t>
      </w:r>
      <w:r>
        <w:rPr>
          <w:rFonts w:hint="cs"/>
          <w:rtl/>
        </w:rPr>
        <w:t xml:space="preserve"> 179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306 </w:t>
      </w:r>
      <w:r>
        <w:rPr>
          <w:rtl/>
        </w:rPr>
        <w:t>–</w:t>
      </w:r>
      <w:r>
        <w:rPr>
          <w:rFonts w:hint="cs"/>
          <w:rtl/>
        </w:rPr>
        <w:t xml:space="preserve"> 307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קוים של רצף ואינטגרציה, 40 </w:t>
      </w:r>
      <w:r>
        <w:rPr>
          <w:rtl/>
        </w:rPr>
        <w:t>–</w:t>
      </w:r>
      <w:r>
        <w:rPr>
          <w:rFonts w:hint="cs"/>
          <w:rtl/>
        </w:rPr>
        <w:t xml:space="preserve"> 49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129 </w:t>
      </w:r>
      <w:r>
        <w:rPr>
          <w:rtl/>
        </w:rPr>
        <w:t>–</w:t>
      </w:r>
      <w:r>
        <w:rPr>
          <w:rFonts w:hint="cs"/>
          <w:rtl/>
        </w:rPr>
        <w:t xml:space="preserve"> 172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345-383</w:t>
      </w:r>
    </w:p>
    <w:p w:rsidR="005A3CC0" w:rsidRPr="00B56461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51-52, 71-72</w:t>
      </w:r>
      <w:r w:rsidRPr="00B56461">
        <w:rPr>
          <w:rFonts w:cs="Times New Roman"/>
          <w:lang w:val="de-DE"/>
        </w:rPr>
        <w:t>, 90-91, 105-108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Koch, Biblical Tradition, 183-195</w:t>
      </w:r>
    </w:p>
    <w:p w:rsidR="005A3CC0" w:rsidRPr="00E23562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Sharon, Patterns</w:t>
      </w:r>
      <w:r w:rsidRPr="00B56461">
        <w:rPr>
          <w:rFonts w:cs="Times New Roman"/>
          <w:lang w:val="de-DE"/>
        </w:rPr>
        <w:t>, 184-185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 w:rsidRPr="00CB2684">
        <w:rPr>
          <w:rFonts w:cs="Times New Roman"/>
          <w:lang w:val="de-DE"/>
        </w:rPr>
        <w:t>, 249-252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מאורי, היפים והיפות, 52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4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39 </w:t>
      </w:r>
      <w:r>
        <w:rPr>
          <w:rtl/>
        </w:rPr>
        <w:t>–</w:t>
      </w:r>
      <w:r>
        <w:rPr>
          <w:rFonts w:hint="cs"/>
          <w:rtl/>
        </w:rPr>
        <w:t xml:space="preserve"> 45; 122 </w:t>
      </w:r>
      <w:r>
        <w:rPr>
          <w:rtl/>
        </w:rPr>
        <w:t>–</w:t>
      </w:r>
      <w:r>
        <w:rPr>
          <w:rFonts w:hint="cs"/>
          <w:rtl/>
        </w:rPr>
        <w:t xml:space="preserve"> 128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76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57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קוים של רצף ואינטגרציה, 9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B56461">
        <w:rPr>
          <w:lang w:val="de-DE"/>
        </w:rPr>
        <w:t>, 489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176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5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קוים של רצף ואינטגרציה, 14א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מאורי, היפים והיפות, 67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7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וייס, התמודדות והתפשרות, 182 </w:t>
      </w:r>
      <w:r>
        <w:rPr>
          <w:rtl/>
        </w:rPr>
        <w:t>–</w:t>
      </w:r>
      <w:r>
        <w:rPr>
          <w:rFonts w:hint="cs"/>
          <w:rtl/>
        </w:rPr>
        <w:t xml:space="preserve"> 186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א 9, 33, 38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 w:rsidRPr="00B56461">
        <w:rPr>
          <w:lang w:val="de-DE"/>
        </w:rPr>
        <w:t>, 489-490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18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22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15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128-129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24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64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73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28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27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א 29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114-115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32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116 </w:t>
      </w:r>
      <w:r>
        <w:rPr>
          <w:rtl/>
        </w:rPr>
        <w:t>–</w:t>
      </w:r>
      <w:r>
        <w:rPr>
          <w:rFonts w:hint="cs"/>
          <w:rtl/>
        </w:rPr>
        <w:t xml:space="preserve"> 121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96 </w:t>
      </w:r>
      <w:r>
        <w:rPr>
          <w:rtl/>
        </w:rPr>
        <w:t>–</w:t>
      </w:r>
      <w:r>
        <w:rPr>
          <w:rFonts w:hint="cs"/>
          <w:rtl/>
        </w:rPr>
        <w:t xml:space="preserve"> 98 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38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פולק, קוים של רצף ואינטגרציה,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30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33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15-16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39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81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41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פולק, קוים של רצף ואינטגרציה, 33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46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קוים של רצף ואינטגרציה, 35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49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קוים של רצף ואינטגרציה, 38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49 </w:t>
      </w:r>
      <w:r>
        <w:rPr>
          <w:rtl/>
        </w:rPr>
        <w:t>–</w:t>
      </w:r>
      <w:r>
        <w:rPr>
          <w:rFonts w:hint="cs"/>
          <w:rtl/>
        </w:rPr>
        <w:t xml:space="preserve"> 52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122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א 50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490-491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גולדבלט, התנחלות שבט דן, 101 </w:t>
      </w:r>
      <w:r>
        <w:rPr>
          <w:rtl/>
        </w:rPr>
        <w:t>–</w:t>
      </w:r>
      <w:r>
        <w:rPr>
          <w:rFonts w:hint="cs"/>
          <w:rtl/>
        </w:rPr>
        <w:t xml:space="preserve"> 104  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אור, משה ותקופתו, 185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דרשן, דברי שלמה</w:t>
      </w:r>
      <w:r>
        <w:rPr>
          <w:rFonts w:hint="cs"/>
          <w:rtl/>
        </w:rPr>
        <w:t xml:space="preserve">, 6 </w:t>
      </w:r>
      <w:r>
        <w:rPr>
          <w:rtl/>
        </w:rPr>
        <w:t>–</w:t>
      </w:r>
      <w:r>
        <w:rPr>
          <w:rFonts w:hint="cs"/>
          <w:rtl/>
        </w:rPr>
        <w:t xml:space="preserve"> 26; 44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88 </w:t>
      </w:r>
      <w:r>
        <w:rPr>
          <w:rtl/>
        </w:rPr>
        <w:t>–</w:t>
      </w:r>
      <w:r>
        <w:rPr>
          <w:rFonts w:hint="cs"/>
          <w:rtl/>
        </w:rPr>
        <w:t xml:space="preserve"> 144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111 </w:t>
      </w:r>
      <w:r>
        <w:rPr>
          <w:rtl/>
        </w:rPr>
        <w:t>–</w:t>
      </w:r>
      <w:r>
        <w:rPr>
          <w:rFonts w:hint="cs"/>
          <w:rtl/>
        </w:rPr>
        <w:t xml:space="preserve"> 112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מידה כנגד מידה, 70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rPr>
          <w:rtl/>
        </w:rPr>
      </w:pPr>
      <w:r>
        <w:rPr>
          <w:rtl/>
        </w:rPr>
        <w:t>מרכוס, רמיזות ספרותיות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207 </w:t>
      </w:r>
      <w:r>
        <w:rPr>
          <w:rtl/>
        </w:rPr>
        <w:t>–</w:t>
      </w:r>
      <w:r>
        <w:rPr>
          <w:rFonts w:hint="cs"/>
          <w:rtl/>
        </w:rPr>
        <w:t xml:space="preserve"> 228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384-410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ב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פולק, קוים של רצף ואינטגרציה, 50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55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</w:t>
      </w:r>
    </w:p>
    <w:p w:rsidR="005A3CC0" w:rsidRPr="00527FF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284-390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125-126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124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64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259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175 </w:t>
      </w:r>
      <w:r>
        <w:rPr>
          <w:rtl/>
        </w:rPr>
        <w:t>–</w:t>
      </w:r>
      <w:r>
        <w:rPr>
          <w:rFonts w:hint="cs"/>
          <w:rtl/>
        </w:rPr>
        <w:t xml:space="preserve"> 179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172 </w:t>
      </w:r>
      <w:r>
        <w:rPr>
          <w:rtl/>
        </w:rPr>
        <w:t>–</w:t>
      </w:r>
      <w:r>
        <w:rPr>
          <w:rFonts w:hint="cs"/>
          <w:rtl/>
        </w:rPr>
        <w:t xml:space="preserve"> 227 </w:t>
      </w:r>
    </w:p>
    <w:p w:rsidR="005A3CC0" w:rsidRPr="00393DCA" w:rsidRDefault="005A3CC0" w:rsidP="005A3CC0">
      <w:pPr>
        <w:jc w:val="right"/>
        <w:rPr>
          <w:b/>
          <w:bCs/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103-105, 233-234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186 </w:t>
      </w:r>
      <w:r>
        <w:rPr>
          <w:rtl/>
        </w:rPr>
        <w:t>–</w:t>
      </w:r>
      <w:r>
        <w:rPr>
          <w:rFonts w:hint="cs"/>
          <w:rtl/>
        </w:rPr>
        <w:t xml:space="preserve"> 187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ב 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 w:rsidRPr="00C243B2">
        <w:rPr>
          <w:lang w:val="de-DE"/>
        </w:rPr>
        <w:t>, 99-105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5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139 </w:t>
      </w:r>
      <w:r>
        <w:rPr>
          <w:rtl/>
        </w:rPr>
        <w:t>–</w:t>
      </w:r>
      <w:r>
        <w:rPr>
          <w:rFonts w:hint="cs"/>
          <w:rtl/>
        </w:rPr>
        <w:t xml:space="preserve"> 142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5 </w:t>
      </w:r>
      <w:r>
        <w:rPr>
          <w:rtl/>
        </w:rPr>
        <w:t>–</w:t>
      </w:r>
      <w:r>
        <w:rPr>
          <w:rFonts w:hint="cs"/>
          <w:rtl/>
        </w:rPr>
        <w:t xml:space="preserve"> 6, 28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84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12 </w:t>
      </w:r>
      <w:r>
        <w:rPr>
          <w:rtl/>
        </w:rPr>
        <w:t>–</w:t>
      </w:r>
      <w:r>
        <w:rPr>
          <w:rFonts w:hint="cs"/>
          <w:rtl/>
        </w:rPr>
        <w:t xml:space="preserve"> 25</w:t>
      </w:r>
    </w:p>
    <w:p w:rsidR="005A3CC0" w:rsidRPr="00527FF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390-398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13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122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92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267 </w:t>
      </w:r>
      <w:r>
        <w:rPr>
          <w:rtl/>
        </w:rPr>
        <w:t>–</w:t>
      </w:r>
      <w:r>
        <w:rPr>
          <w:rFonts w:hint="cs"/>
          <w:rtl/>
        </w:rPr>
        <w:t xml:space="preserve"> 275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האשה אשר נתת, 140 </w:t>
      </w:r>
      <w:r>
        <w:rPr>
          <w:rtl/>
        </w:rPr>
        <w:t>–</w:t>
      </w:r>
      <w:r>
        <w:rPr>
          <w:rFonts w:hint="cs"/>
          <w:rtl/>
        </w:rPr>
        <w:t xml:space="preserve"> 144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 </w:t>
      </w:r>
    </w:p>
    <w:p w:rsidR="005A3CC0" w:rsidRPr="001F07C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Stone, Sex, Honor, and Power, 127-133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117-118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16 </w:t>
      </w:r>
      <w:r>
        <w:rPr>
          <w:rtl/>
        </w:rPr>
        <w:t>–</w:t>
      </w:r>
      <w:r>
        <w:rPr>
          <w:rFonts w:hint="cs"/>
          <w:rtl/>
        </w:rPr>
        <w:t xml:space="preserve"> 20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98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28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Pr="00527FF6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398-404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28 </w:t>
      </w:r>
      <w:r>
        <w:rPr>
          <w:rtl/>
        </w:rPr>
        <w:t>–</w:t>
      </w:r>
      <w:r>
        <w:rPr>
          <w:rFonts w:hint="cs"/>
          <w:rtl/>
        </w:rPr>
        <w:t xml:space="preserve"> 34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גרינברג, מקרא ויהדות, 98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ב 28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t>, 490-491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31 </w:t>
      </w:r>
      <w:r>
        <w:rPr>
          <w:rtl/>
        </w:rPr>
        <w:t>–</w:t>
      </w:r>
      <w:r>
        <w:rPr>
          <w:rFonts w:hint="cs"/>
          <w:rtl/>
        </w:rPr>
        <w:t xml:space="preserve"> 34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קלאוס, מבנים קדקדיים, 26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143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36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126 </w:t>
      </w:r>
      <w:r>
        <w:rPr>
          <w:rtl/>
        </w:rPr>
        <w:t>–</w:t>
      </w:r>
      <w:r>
        <w:rPr>
          <w:rFonts w:hint="cs"/>
          <w:rtl/>
        </w:rPr>
        <w:t xml:space="preserve"> 128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Fokkelman, Narrative I</w:t>
      </w:r>
      <w:r>
        <w:rPr>
          <w:rFonts w:cs="Times New Roman"/>
        </w:rPr>
        <w:t>, 404-409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48-49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42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72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</w:t>
      </w:r>
      <w:r>
        <w:rPr>
          <w:rtl/>
        </w:rPr>
        <w:t>–</w:t>
      </w:r>
      <w:r>
        <w:rPr>
          <w:rFonts w:hint="cs"/>
          <w:rtl/>
        </w:rPr>
        <w:t xml:space="preserve"> יא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דרשן, דברי שלמה</w:t>
      </w:r>
      <w:r>
        <w:rPr>
          <w:rFonts w:hint="cs"/>
          <w:rtl/>
        </w:rPr>
        <w:t xml:space="preserve">, 73 </w:t>
      </w:r>
      <w:r>
        <w:rPr>
          <w:rtl/>
        </w:rPr>
        <w:t>–</w:t>
      </w:r>
      <w:r>
        <w:rPr>
          <w:rFonts w:hint="cs"/>
          <w:rtl/>
        </w:rPr>
        <w:t xml:space="preserve"> 78; 88 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22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164-165</w:t>
      </w:r>
    </w:p>
    <w:p w:rsidR="005A3CC0" w:rsidRPr="00393DCA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28-32, 114-125, 189-190, 192-193, 201-207</w:t>
      </w:r>
    </w:p>
    <w:p w:rsidR="005A3CC0" w:rsidRPr="00CA1024" w:rsidRDefault="005A3CC0" w:rsidP="005A3CC0">
      <w:pPr>
        <w:jc w:val="right"/>
        <w:rPr>
          <w:lang w:val="de-DE"/>
        </w:rPr>
      </w:pPr>
      <w:r w:rsidRPr="00CA1024">
        <w:rPr>
          <w:lang w:val="de-DE"/>
        </w:rPr>
        <w:t>W</w:t>
      </w:r>
      <w:r w:rsidRPr="003509F9">
        <w:rPr>
          <w:lang w:val="de-DE"/>
        </w:rPr>
        <w:t>ürthwein</w:t>
      </w:r>
      <w:r>
        <w:rPr>
          <w:lang w:val="de-DE"/>
        </w:rPr>
        <w:t>, Der Thronfolge Davids,</w:t>
      </w:r>
      <w:r w:rsidRPr="00CA1024">
        <w:rPr>
          <w:lang w:val="de-DE"/>
        </w:rPr>
        <w:t xml:space="preserve"> 11-17, 49-59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</w:t>
      </w:r>
      <w:r>
        <w:rPr>
          <w:rtl/>
        </w:rPr>
        <w:t>–</w:t>
      </w:r>
      <w:r>
        <w:rPr>
          <w:rFonts w:hint="cs"/>
          <w:rtl/>
        </w:rPr>
        <w:t xml:space="preserve"> 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288 </w:t>
      </w:r>
      <w:r>
        <w:rPr>
          <w:rtl/>
        </w:rPr>
        <w:t>–</w:t>
      </w:r>
      <w:r>
        <w:rPr>
          <w:rFonts w:hint="cs"/>
          <w:rtl/>
        </w:rPr>
        <w:t xml:space="preserve"> 296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בניית בית המקדש, 100 </w:t>
      </w:r>
      <w:r>
        <w:rPr>
          <w:rtl/>
        </w:rPr>
        <w:t>–</w:t>
      </w:r>
      <w:r>
        <w:rPr>
          <w:rFonts w:hint="cs"/>
          <w:rtl/>
        </w:rPr>
        <w:t xml:space="preserve"> 106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אור, משה ותקופתו, 186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tabs>
          <w:tab w:val="center" w:pos="4153"/>
        </w:tabs>
        <w:rPr>
          <w:rtl/>
        </w:rPr>
      </w:pPr>
      <w:r>
        <w:rPr>
          <w:rFonts w:hint="cs"/>
          <w:rtl/>
        </w:rPr>
        <w:t xml:space="preserve">פריש, מלכות שלמה, 42 </w:t>
      </w:r>
      <w:r>
        <w:rPr>
          <w:rtl/>
        </w:rPr>
        <w:t>–</w:t>
      </w:r>
      <w:r>
        <w:rPr>
          <w:rFonts w:hint="cs"/>
          <w:rtl/>
        </w:rPr>
        <w:t xml:space="preserve"> 44; 228 </w:t>
      </w:r>
      <w:r>
        <w:rPr>
          <w:rtl/>
        </w:rPr>
        <w:t>–</w:t>
      </w:r>
      <w:r>
        <w:rPr>
          <w:rFonts w:hint="cs"/>
          <w:rtl/>
        </w:rPr>
        <w:t xml:space="preserve"> 253 </w:t>
      </w:r>
      <w:r>
        <w:rPr>
          <w:rtl/>
        </w:rPr>
        <w:tab/>
      </w:r>
    </w:p>
    <w:p w:rsidR="005A3CC0" w:rsidRPr="00E63AFD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32-60, 109-110, 219-221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252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111 </w:t>
      </w:r>
      <w:r>
        <w:rPr>
          <w:rtl/>
        </w:rPr>
        <w:t>–</w:t>
      </w:r>
      <w:r>
        <w:rPr>
          <w:rFonts w:hint="cs"/>
          <w:rtl/>
        </w:rPr>
        <w:t xml:space="preserve"> 118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140-141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דרשן, דברי שלמה</w:t>
      </w:r>
      <w:r>
        <w:rPr>
          <w:rFonts w:hint="cs"/>
          <w:rtl/>
        </w:rPr>
        <w:t xml:space="preserve">, 34 </w:t>
      </w:r>
      <w:r>
        <w:rPr>
          <w:rtl/>
        </w:rPr>
        <w:t>–</w:t>
      </w:r>
      <w:r>
        <w:rPr>
          <w:rFonts w:hint="cs"/>
          <w:rtl/>
        </w:rPr>
        <w:t xml:space="preserve"> 38; 68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86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ששון, מלך והדיוט, 142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3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129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4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118 </w:t>
      </w:r>
      <w:r>
        <w:rPr>
          <w:rtl/>
        </w:rPr>
        <w:t>–</w:t>
      </w:r>
      <w:r>
        <w:rPr>
          <w:rFonts w:hint="cs"/>
          <w:rtl/>
        </w:rPr>
        <w:t xml:space="preserve"> 128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145 </w:t>
      </w:r>
      <w:r>
        <w:rPr>
          <w:rtl/>
        </w:rPr>
        <w:t>–</w:t>
      </w:r>
      <w:r>
        <w:rPr>
          <w:rFonts w:hint="cs"/>
          <w:rtl/>
        </w:rPr>
        <w:t xml:space="preserve"> 185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252 </w:t>
      </w:r>
      <w:r>
        <w:rPr>
          <w:rtl/>
        </w:rPr>
        <w:t>–</w:t>
      </w:r>
      <w:r>
        <w:rPr>
          <w:rFonts w:hint="cs"/>
          <w:rtl/>
        </w:rPr>
        <w:t xml:space="preserve"> 281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Jean-Marie Husser, Dreams </w:t>
      </w:r>
      <w:r>
        <w:rPr>
          <w:rFonts w:cs="Times New Roman"/>
        </w:rPr>
        <w:t>172-174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5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19 </w:t>
      </w:r>
      <w:r>
        <w:rPr>
          <w:rtl/>
        </w:rPr>
        <w:t>–</w:t>
      </w:r>
      <w:r>
        <w:rPr>
          <w:rFonts w:hint="cs"/>
          <w:rtl/>
        </w:rPr>
        <w:t xml:space="preserve"> 27; 32; 38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208 </w:t>
      </w:r>
      <w:r>
        <w:rPr>
          <w:rtl/>
        </w:rPr>
        <w:t>–</w:t>
      </w:r>
      <w:r>
        <w:rPr>
          <w:rFonts w:hint="cs"/>
          <w:rtl/>
        </w:rPr>
        <w:t xml:space="preserve"> 213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97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ששון, מלך והדיוט, 14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5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הורוויץ, בתי מקדש, 157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16 </w:t>
      </w:r>
      <w:r>
        <w:rPr>
          <w:rtl/>
        </w:rPr>
        <w:t>–</w:t>
      </w:r>
      <w:r>
        <w:rPr>
          <w:rFonts w:hint="cs"/>
          <w:rtl/>
        </w:rPr>
        <w:t xml:space="preserve"> ה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44 </w:t>
      </w:r>
      <w:r>
        <w:rPr>
          <w:rtl/>
        </w:rPr>
        <w:t>–</w:t>
      </w:r>
      <w:r>
        <w:rPr>
          <w:rFonts w:hint="cs"/>
          <w:rtl/>
        </w:rPr>
        <w:t xml:space="preserve"> 46; 59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ג 28-16</w:t>
      </w:r>
    </w:p>
    <w:p w:rsidR="005A3CC0" w:rsidRPr="00880738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60-67, 222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15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141 </w:t>
      </w:r>
      <w:r>
        <w:rPr>
          <w:rtl/>
        </w:rPr>
        <w:t>–</w:t>
      </w:r>
      <w:r>
        <w:rPr>
          <w:rFonts w:hint="cs"/>
          <w:rtl/>
        </w:rPr>
        <w:t xml:space="preserve"> 144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16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ד 34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113-114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16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ויולד, 180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סמואל, אמהות, 191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ששון, מלך והדיוט, 26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Brenner, The Israelite Woman</w:t>
      </w:r>
      <w:r>
        <w:rPr>
          <w:rFonts w:cs="Times New Roman"/>
        </w:rPr>
        <w:t>, 81-82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47-55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491-494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212-215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108-110</w:t>
      </w:r>
    </w:p>
    <w:p w:rsidR="005A3CC0" w:rsidRPr="00C243B2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Sternberg, Poetics</w:t>
      </w:r>
      <w:r w:rsidRPr="00C243B2">
        <w:rPr>
          <w:lang w:val="de-DE"/>
        </w:rPr>
        <w:t>, 166-169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141-143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16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130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זקוביץ, אביעה חידות, 174 </w:t>
      </w:r>
      <w:r>
        <w:rPr>
          <w:rtl/>
        </w:rPr>
        <w:t>–</w:t>
      </w:r>
      <w:r>
        <w:rPr>
          <w:rFonts w:hint="cs"/>
          <w:rtl/>
        </w:rPr>
        <w:t xml:space="preserve"> 182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מאלי, לשון השיחה, 162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163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פרידמן, הרצחת וגם ירשת, 37 </w:t>
      </w:r>
      <w:r>
        <w:rPr>
          <w:rtl/>
        </w:rPr>
        <w:t>–</w:t>
      </w:r>
      <w:r>
        <w:rPr>
          <w:rFonts w:hint="cs"/>
          <w:rtl/>
        </w:rPr>
        <w:t xml:space="preserve"> 40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64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67; 76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לב-רן, אמצעים ספרותיים, 83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ג 28</w:t>
      </w:r>
    </w:p>
    <w:p w:rsidR="005A3CC0" w:rsidRDefault="005A3CC0" w:rsidP="005A3CC0">
      <w:pPr>
        <w:jc w:val="right"/>
        <w:rPr>
          <w:rtl/>
        </w:rPr>
      </w:pPr>
      <w:r w:rsidRPr="003219F4">
        <w:rPr>
          <w:rFonts w:cs="Times New Roman"/>
          <w:lang w:val="de-DE"/>
        </w:rPr>
        <w:t>Sch</w:t>
      </w:r>
      <w:r w:rsidRPr="00880738">
        <w:rPr>
          <w:rFonts w:cs="Times New Roman"/>
          <w:lang w:val="de-DE"/>
        </w:rPr>
        <w:t>ä</w:t>
      </w:r>
      <w:r w:rsidRPr="003219F4">
        <w:rPr>
          <w:rFonts w:cs="Times New Roman"/>
          <w:lang w:val="de-DE"/>
        </w:rPr>
        <w:t>fer, Josua und Salomo</w:t>
      </w:r>
      <w:r w:rsidRPr="003219F4">
        <w:rPr>
          <w:lang w:val="de-DE"/>
        </w:rPr>
        <w:t>, 278-281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357 </w:t>
      </w:r>
      <w:r>
        <w:rPr>
          <w:rtl/>
        </w:rPr>
        <w:t>–</w:t>
      </w:r>
      <w:r>
        <w:rPr>
          <w:rFonts w:hint="cs"/>
          <w:rtl/>
        </w:rPr>
        <w:t xml:space="preserve"> 364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הרצוג</w:t>
      </w:r>
      <w:r>
        <w:rPr>
          <w:rtl/>
        </w:rPr>
        <w:t>, מלחמות 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>, 96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עודד, עבר הירדן הישראלי, 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44</w:t>
      </w:r>
      <w:r>
        <w:rPr>
          <w:rFonts w:hint="cs"/>
          <w:rtl/>
        </w:rPr>
        <w:t xml:space="preserve"> </w:t>
      </w:r>
    </w:p>
    <w:p w:rsidR="005A3CC0" w:rsidRPr="00880738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199-200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145 </w:t>
      </w:r>
      <w:r>
        <w:rPr>
          <w:rtl/>
        </w:rPr>
        <w:t>–</w:t>
      </w:r>
      <w:r>
        <w:rPr>
          <w:rFonts w:hint="cs"/>
          <w:rtl/>
        </w:rPr>
        <w:t xml:space="preserve"> 147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ד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דרשן, דברי שלמה</w:t>
      </w:r>
      <w:r>
        <w:rPr>
          <w:rFonts w:hint="cs"/>
          <w:rtl/>
        </w:rPr>
        <w:t xml:space="preserve">, 40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7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147 </w:t>
      </w:r>
      <w:r>
        <w:rPr>
          <w:rtl/>
        </w:rPr>
        <w:t>–</w:t>
      </w:r>
      <w:r>
        <w:rPr>
          <w:rFonts w:hint="cs"/>
          <w:rtl/>
        </w:rPr>
        <w:t xml:space="preserve"> 149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7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193 </w:t>
      </w:r>
      <w:r>
        <w:rPr>
          <w:rtl/>
        </w:rPr>
        <w:t>–</w:t>
      </w:r>
      <w:r>
        <w:rPr>
          <w:rFonts w:hint="cs"/>
          <w:rtl/>
        </w:rPr>
        <w:t xml:space="preserve"> 210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ב, 471 </w:t>
      </w:r>
      <w:r>
        <w:rPr>
          <w:rtl/>
        </w:rPr>
        <w:t>–</w:t>
      </w:r>
      <w:r>
        <w:rPr>
          <w:rFonts w:hint="cs"/>
          <w:rtl/>
        </w:rPr>
        <w:t xml:space="preserve"> 473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נתן, גבולות הארץ, 123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8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גולדבלט, התנחלות שבט דן, 107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19 </w:t>
      </w:r>
      <w:r>
        <w:rPr>
          <w:rtl/>
        </w:rPr>
        <w:t>–</w:t>
      </w:r>
      <w:r>
        <w:rPr>
          <w:rFonts w:hint="cs"/>
          <w:rtl/>
        </w:rPr>
        <w:t xml:space="preserve"> ה 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דרשן, דברי שלמה</w:t>
      </w:r>
      <w:r>
        <w:rPr>
          <w:rFonts w:hint="cs"/>
          <w:rtl/>
        </w:rPr>
        <w:t xml:space="preserve">, 28 </w:t>
      </w:r>
      <w:r>
        <w:rPr>
          <w:rtl/>
        </w:rPr>
        <w:t>–</w:t>
      </w:r>
      <w:r>
        <w:rPr>
          <w:rFonts w:hint="cs"/>
          <w:rtl/>
        </w:rPr>
        <w:t xml:space="preserve"> 32; 58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 xml:space="preserve">ד 20 </w:t>
      </w:r>
      <w:r>
        <w:rPr>
          <w:rtl/>
          <w:lang w:val="de-DE"/>
        </w:rPr>
        <w:t>–</w:t>
      </w:r>
      <w:r>
        <w:rPr>
          <w:rFonts w:hint="cs"/>
          <w:rtl/>
          <w:lang w:val="de-DE"/>
        </w:rPr>
        <w:t xml:space="preserve"> ה 32 </w:t>
      </w:r>
    </w:p>
    <w:p w:rsidR="005A3CC0" w:rsidRPr="00880738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223-229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20 </w:t>
      </w:r>
      <w:r>
        <w:rPr>
          <w:rtl/>
        </w:rPr>
        <w:t>–</w:t>
      </w:r>
      <w:r>
        <w:rPr>
          <w:rFonts w:hint="cs"/>
          <w:rtl/>
        </w:rPr>
        <w:t xml:space="preserve"> ה 5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ברוש, דמויות מלכים, 149 </w:t>
      </w:r>
      <w:r>
        <w:rPr>
          <w:rtl/>
        </w:rPr>
        <w:t>–</w:t>
      </w:r>
      <w:r>
        <w:rPr>
          <w:rFonts w:hint="cs"/>
          <w:rtl/>
        </w:rPr>
        <w:t xml:space="preserve"> 150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107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ח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ששון, מלך והדיוט, 108 </w:t>
      </w:r>
      <w:r>
        <w:rPr>
          <w:rtl/>
        </w:rPr>
        <w:t>–</w:t>
      </w:r>
      <w:r>
        <w:rPr>
          <w:rFonts w:hint="cs"/>
          <w:rtl/>
        </w:rPr>
        <w:t xml:space="preserve"> 141  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ה</w:t>
      </w:r>
    </w:p>
    <w:p w:rsidR="005A3CC0" w:rsidRPr="00880738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67-92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556E48">
        <w:rPr>
          <w:rFonts w:cs="Times New Roman"/>
          <w:lang w:val="de-DE"/>
        </w:rPr>
        <w:t>, 82-84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ה 8-1, 32-27</w:t>
      </w:r>
    </w:p>
    <w:p w:rsidR="005A3CC0" w:rsidRPr="00880738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83-90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111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9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ברוש, דמויות מלכים, 167 </w:t>
      </w:r>
      <w:r>
        <w:rPr>
          <w:rtl/>
        </w:rPr>
        <w:t>–</w:t>
      </w:r>
      <w:r>
        <w:rPr>
          <w:rFonts w:hint="cs"/>
          <w:rtl/>
        </w:rPr>
        <w:t xml:space="preserve"> 169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רחמן, הסיפור בכתבי הקודש, 64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ששון, מלך והדיוט, 35 </w:t>
      </w:r>
      <w:r>
        <w:rPr>
          <w:rtl/>
        </w:rPr>
        <w:t>–</w:t>
      </w:r>
      <w:r>
        <w:rPr>
          <w:rFonts w:hint="cs"/>
          <w:rtl/>
        </w:rPr>
        <w:t xml:space="preserve"> 50  </w:t>
      </w:r>
    </w:p>
    <w:p w:rsidR="005A3CC0" w:rsidRPr="00880738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67-73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ה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דרשן, דברי שלמה</w:t>
      </w:r>
      <w:r>
        <w:rPr>
          <w:rFonts w:hint="cs"/>
          <w:rtl/>
        </w:rPr>
        <w:t xml:space="preserve">, 38 </w:t>
      </w:r>
      <w:r>
        <w:rPr>
          <w:rtl/>
        </w:rPr>
        <w:t>–</w:t>
      </w:r>
      <w:r>
        <w:rPr>
          <w:rFonts w:hint="cs"/>
          <w:rtl/>
        </w:rPr>
        <w:t xml:space="preserve"> 40; 69 </w:t>
      </w:r>
      <w:r>
        <w:rPr>
          <w:rtl/>
        </w:rPr>
        <w:t>–</w:t>
      </w:r>
      <w:r>
        <w:rPr>
          <w:rFonts w:hint="cs"/>
          <w:rtl/>
        </w:rPr>
        <w:t xml:space="preserve"> 70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15 </w:t>
      </w:r>
      <w:r>
        <w:rPr>
          <w:rtl/>
        </w:rPr>
        <w:t>–</w:t>
      </w:r>
      <w:r>
        <w:rPr>
          <w:rFonts w:hint="cs"/>
          <w:rtl/>
        </w:rPr>
        <w:t xml:space="preserve"> ט 25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הורוויץ, בתי מקדש, 99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100; 106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15 </w:t>
      </w:r>
      <w:r>
        <w:rPr>
          <w:rtl/>
        </w:rPr>
        <w:t>–</w:t>
      </w:r>
      <w:r>
        <w:rPr>
          <w:rFonts w:hint="cs"/>
          <w:rtl/>
        </w:rPr>
        <w:t xml:space="preserve"> ט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הורוויץ, בתי מקדש, 94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15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81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47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15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בניית בית המקדש, 107 </w:t>
      </w:r>
      <w:r>
        <w:rPr>
          <w:rtl/>
        </w:rPr>
        <w:t>–</w:t>
      </w:r>
      <w:r>
        <w:rPr>
          <w:rFonts w:hint="cs"/>
          <w:rtl/>
        </w:rPr>
        <w:t xml:space="preserve"> 113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151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הורוויץ, בתי מקדש, 158 </w:t>
      </w:r>
      <w:r>
        <w:rPr>
          <w:rtl/>
        </w:rPr>
        <w:t>–</w:t>
      </w:r>
      <w:r>
        <w:rPr>
          <w:rFonts w:hint="cs"/>
          <w:rtl/>
        </w:rPr>
        <w:t xml:space="preserve"> 190; 219 </w:t>
      </w:r>
      <w:r>
        <w:rPr>
          <w:rtl/>
        </w:rPr>
        <w:t>–</w:t>
      </w:r>
      <w:r>
        <w:rPr>
          <w:rFonts w:hint="cs"/>
          <w:rtl/>
        </w:rPr>
        <w:t xml:space="preserve"> 221 </w:t>
      </w:r>
    </w:p>
    <w:p w:rsidR="005A3CC0" w:rsidRPr="00880738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74-83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 17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הורוויץ, בתי מקדש, 101 </w:t>
      </w:r>
      <w:r>
        <w:rPr>
          <w:rtl/>
        </w:rPr>
        <w:t>–</w:t>
      </w:r>
      <w:r>
        <w:rPr>
          <w:rFonts w:hint="cs"/>
          <w:rtl/>
        </w:rPr>
        <w:t xml:space="preserve"> 105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הורוויץ, בתי מקדש,  123 </w:t>
      </w:r>
      <w:r>
        <w:rPr>
          <w:rtl/>
        </w:rPr>
        <w:t>–</w:t>
      </w:r>
      <w:r>
        <w:rPr>
          <w:rFonts w:hint="cs"/>
          <w:rtl/>
        </w:rPr>
        <w:t xml:space="preserve"> 126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21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ששון, מלך והדיוט, 67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22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27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161 </w:t>
      </w:r>
      <w:r>
        <w:rPr>
          <w:rtl/>
        </w:rPr>
        <w:t>–</w:t>
      </w:r>
      <w:r>
        <w:rPr>
          <w:rFonts w:hint="cs"/>
          <w:rtl/>
        </w:rPr>
        <w:t xml:space="preserve"> 162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27 </w:t>
      </w:r>
      <w:r>
        <w:rPr>
          <w:rtl/>
        </w:rPr>
        <w:t>–</w:t>
      </w:r>
      <w:r>
        <w:rPr>
          <w:rFonts w:hint="cs"/>
          <w:rtl/>
        </w:rPr>
        <w:t xml:space="preserve">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300 </w:t>
      </w:r>
      <w:r>
        <w:rPr>
          <w:rtl/>
        </w:rPr>
        <w:t>–</w:t>
      </w:r>
      <w:r>
        <w:rPr>
          <w:rFonts w:hint="cs"/>
          <w:rtl/>
        </w:rPr>
        <w:t xml:space="preserve"> 301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ה 29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דרשן, דברי שלמה</w:t>
      </w:r>
      <w:r>
        <w:rPr>
          <w:rFonts w:hint="cs"/>
          <w:rtl/>
        </w:rPr>
        <w:t>, 38; 69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ו 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ט 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556E48">
        <w:rPr>
          <w:rFonts w:cs="Times New Roman"/>
          <w:lang w:val="de-DE"/>
        </w:rPr>
        <w:t>, 68-69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</w:t>
      </w:r>
      <w:r>
        <w:rPr>
          <w:rtl/>
        </w:rPr>
        <w:t>–</w:t>
      </w:r>
      <w:r>
        <w:rPr>
          <w:rFonts w:hint="cs"/>
          <w:rtl/>
        </w:rPr>
        <w:t xml:space="preserve"> 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181 </w:t>
      </w:r>
      <w:r>
        <w:rPr>
          <w:rtl/>
        </w:rPr>
        <w:t>–</w:t>
      </w:r>
      <w:r>
        <w:rPr>
          <w:rFonts w:hint="cs"/>
          <w:rtl/>
        </w:rPr>
        <w:t xml:space="preserve"> 185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הורוויץ, בתי מקדש, 222 </w:t>
      </w:r>
      <w:r>
        <w:rPr>
          <w:rtl/>
        </w:rPr>
        <w:t>–</w:t>
      </w:r>
      <w:r>
        <w:rPr>
          <w:rFonts w:hint="cs"/>
          <w:rtl/>
        </w:rPr>
        <w:t xml:space="preserve"> 228; 238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 w:rsidRPr="00556E48">
        <w:rPr>
          <w:rFonts w:cs="Times New Roman"/>
          <w:lang w:val="de-DE"/>
        </w:rPr>
        <w:t>, 22-29, 56-58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הורוויץ, בתי מקדש, 109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ו 1</w:t>
      </w:r>
    </w:p>
    <w:p w:rsidR="005A3CC0" w:rsidRPr="00880738" w:rsidRDefault="005A3CC0" w:rsidP="005A3CC0">
      <w:pPr>
        <w:jc w:val="right"/>
        <w:rPr>
          <w:rtl/>
        </w:rPr>
      </w:pPr>
      <w:r w:rsidRPr="003219F4">
        <w:rPr>
          <w:rFonts w:cs="Times New Roman"/>
          <w:lang w:val="de-DE"/>
        </w:rPr>
        <w:t>Sch</w:t>
      </w:r>
      <w:r w:rsidRPr="00880738">
        <w:rPr>
          <w:rFonts w:cs="Times New Roman"/>
          <w:lang w:val="de-DE"/>
        </w:rPr>
        <w:t>ä</w:t>
      </w:r>
      <w:r w:rsidRPr="003219F4">
        <w:rPr>
          <w:rFonts w:cs="Times New Roman"/>
          <w:lang w:val="de-DE"/>
        </w:rPr>
        <w:t>fer, Josua und Salomo</w:t>
      </w:r>
      <w:r w:rsidRPr="003219F4">
        <w:rPr>
          <w:lang w:val="de-DE"/>
        </w:rPr>
        <w:t>, 292-294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ו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556E48">
        <w:rPr>
          <w:rFonts w:cs="Times New Roman"/>
          <w:lang w:val="de-DE"/>
        </w:rPr>
        <w:t>, 84-85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128 </w:t>
      </w:r>
      <w:r>
        <w:rPr>
          <w:rtl/>
        </w:rPr>
        <w:t>–</w:t>
      </w:r>
      <w:r>
        <w:rPr>
          <w:rFonts w:hint="cs"/>
          <w:rtl/>
        </w:rPr>
        <w:t xml:space="preserve"> 130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48 </w:t>
      </w:r>
      <w:r>
        <w:rPr>
          <w:rtl/>
        </w:rPr>
        <w:t>–</w:t>
      </w:r>
      <w:r>
        <w:rPr>
          <w:rFonts w:hint="cs"/>
          <w:rtl/>
        </w:rPr>
        <w:t xml:space="preserve"> 49; 254 </w:t>
      </w:r>
      <w:r>
        <w:rPr>
          <w:rtl/>
        </w:rPr>
        <w:t>–</w:t>
      </w:r>
      <w:r>
        <w:rPr>
          <w:rFonts w:hint="cs"/>
          <w:rtl/>
        </w:rPr>
        <w:t xml:space="preserve"> 257; 276 </w:t>
      </w:r>
      <w:r>
        <w:rPr>
          <w:rtl/>
        </w:rPr>
        <w:t>–</w:t>
      </w:r>
      <w:r>
        <w:rPr>
          <w:rFonts w:hint="cs"/>
          <w:rtl/>
        </w:rPr>
        <w:t xml:space="preserve"> 296 </w:t>
      </w:r>
    </w:p>
    <w:p w:rsidR="005A3CC0" w:rsidRDefault="005A3CC0" w:rsidP="005A3CC0">
      <w:pPr>
        <w:pStyle w:val="3-"/>
        <w:rPr>
          <w:rtl/>
        </w:rPr>
      </w:pPr>
      <w:r>
        <w:rPr>
          <w:rFonts w:hint="cs"/>
          <w:rtl/>
        </w:rPr>
        <w:t xml:space="preserve">ו 37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הורוויץ, בתי מקדש, 114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ו 38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ז1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דרשן, דברי שלמה</w:t>
      </w:r>
      <w:r>
        <w:rPr>
          <w:rFonts w:hint="cs"/>
          <w:rtl/>
        </w:rPr>
        <w:t xml:space="preserve">, 72 </w:t>
      </w:r>
      <w:r>
        <w:rPr>
          <w:rtl/>
        </w:rPr>
        <w:t>–</w:t>
      </w:r>
      <w:r>
        <w:rPr>
          <w:rFonts w:hint="cs"/>
          <w:rtl/>
        </w:rPr>
        <w:t xml:space="preserve"> 70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51, 54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גולדבלט, התנחלות שבט דן, 105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13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אמהות, 187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בניית בית המקדש, 114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131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בכר, הופעת המלך, 203 </w:t>
      </w:r>
      <w:r>
        <w:rPr>
          <w:rtl/>
        </w:rPr>
        <w:t>–</w:t>
      </w:r>
      <w:r>
        <w:rPr>
          <w:rFonts w:hint="cs"/>
          <w:rtl/>
        </w:rPr>
        <w:t xml:space="preserve"> 217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186 </w:t>
      </w:r>
      <w:r>
        <w:rPr>
          <w:rtl/>
        </w:rPr>
        <w:t>–</w:t>
      </w:r>
      <w:r>
        <w:rPr>
          <w:rFonts w:hint="cs"/>
          <w:rtl/>
        </w:rPr>
        <w:t xml:space="preserve"> 197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הורוויץ, בתי מקדש,  239 </w:t>
      </w:r>
      <w:r>
        <w:rPr>
          <w:rtl/>
        </w:rPr>
        <w:t>–</w:t>
      </w:r>
      <w:r>
        <w:rPr>
          <w:rFonts w:hint="cs"/>
          <w:rtl/>
        </w:rPr>
        <w:t xml:space="preserve"> 253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מידה כנגד מידה, 185 </w:t>
      </w:r>
      <w:r>
        <w:rPr>
          <w:rtl/>
        </w:rPr>
        <w:t>–</w:t>
      </w:r>
      <w:r>
        <w:rPr>
          <w:rFonts w:hint="cs"/>
          <w:rtl/>
        </w:rPr>
        <w:t xml:space="preserve"> 186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188 </w:t>
      </w:r>
      <w:r>
        <w:rPr>
          <w:rtl/>
        </w:rPr>
        <w:t>–</w:t>
      </w:r>
      <w:r>
        <w:rPr>
          <w:rFonts w:hint="cs"/>
          <w:rtl/>
        </w:rPr>
        <w:t xml:space="preserve"> 189 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עמר, דמותו של אחז, 72 - 74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259 </w:t>
      </w:r>
      <w:r>
        <w:rPr>
          <w:rtl/>
        </w:rPr>
        <w:t>–</w:t>
      </w:r>
      <w:r>
        <w:rPr>
          <w:rFonts w:hint="cs"/>
          <w:rtl/>
        </w:rPr>
        <w:t xml:space="preserve"> 264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58-62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494-495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ח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381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384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268 </w:t>
      </w:r>
      <w:r>
        <w:rPr>
          <w:rtl/>
        </w:rPr>
        <w:t>–</w:t>
      </w:r>
      <w:r>
        <w:rPr>
          <w:rFonts w:hint="cs"/>
          <w:rtl/>
        </w:rPr>
        <w:t xml:space="preserve"> 272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12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איילי, הבקשות ליראת שמים, 6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הורוויץ, בתי מקדש, 254 </w:t>
      </w:r>
      <w:r>
        <w:rPr>
          <w:rtl/>
        </w:rPr>
        <w:t>–</w:t>
      </w:r>
      <w:r>
        <w:rPr>
          <w:rFonts w:hint="cs"/>
          <w:rtl/>
        </w:rPr>
        <w:t xml:space="preserve"> 264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254 </w:t>
      </w:r>
      <w:r>
        <w:rPr>
          <w:rtl/>
        </w:rPr>
        <w:t>–</w:t>
      </w:r>
      <w:r>
        <w:rPr>
          <w:rFonts w:hint="cs"/>
          <w:rtl/>
        </w:rPr>
        <w:t xml:space="preserve"> 258; 264 </w:t>
      </w:r>
      <w:r>
        <w:rPr>
          <w:rtl/>
        </w:rPr>
        <w:t>–</w:t>
      </w:r>
      <w:r>
        <w:rPr>
          <w:rFonts w:hint="cs"/>
          <w:rtl/>
        </w:rPr>
        <w:t xml:space="preserve"> 276; 280 </w:t>
      </w:r>
      <w:r>
        <w:rPr>
          <w:rtl/>
        </w:rPr>
        <w:t>–</w:t>
      </w:r>
      <w:r>
        <w:rPr>
          <w:rFonts w:hint="cs"/>
          <w:rtl/>
        </w:rPr>
        <w:t xml:space="preserve"> 282 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ח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50</w:t>
      </w:r>
    </w:p>
    <w:p w:rsidR="005A3CC0" w:rsidRPr="00CB268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1-3, 59-62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ח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13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Pakkala, God's Word Omitted, 224-231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22 </w:t>
      </w:r>
      <w:r>
        <w:rPr>
          <w:rtl/>
        </w:rPr>
        <w:t>–</w:t>
      </w:r>
      <w:r>
        <w:rPr>
          <w:rFonts w:hint="cs"/>
          <w:rtl/>
        </w:rPr>
        <w:t xml:space="preserve"> 66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יעקבסון, חזון המקרא, ב, 426 </w:t>
      </w:r>
      <w:r>
        <w:rPr>
          <w:rtl/>
        </w:rPr>
        <w:t>–</w:t>
      </w:r>
      <w:r>
        <w:rPr>
          <w:rFonts w:hint="cs"/>
          <w:rtl/>
        </w:rPr>
        <w:t xml:space="preserve"> 429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23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144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ח 25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 w:rsidRPr="00C243B2">
        <w:rPr>
          <w:lang w:val="de-DE"/>
        </w:rPr>
        <w:t>, 99-105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30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rPr>
          <w:color w:val="0000FF"/>
          <w:rtl/>
        </w:rPr>
      </w:pPr>
      <w:r>
        <w:rPr>
          <w:rFonts w:hint="cs"/>
          <w:rtl/>
          <w:lang w:eastAsia="en-US"/>
        </w:rPr>
        <w:t xml:space="preserve">יפת, אמונות ודעות, 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64 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 xml:space="preserve">ח 33 </w:t>
      </w:r>
      <w:r w:rsidRPr="00FC02FB">
        <w:rPr>
          <w:b/>
          <w:bCs/>
          <w:rtl/>
        </w:rPr>
        <w:t>–</w:t>
      </w:r>
      <w:r w:rsidRPr="00FC02FB">
        <w:rPr>
          <w:rFonts w:hint="cs"/>
          <w:b/>
          <w:bCs/>
          <w:rtl/>
        </w:rPr>
        <w:t xml:space="preserve"> 34, 46 </w:t>
      </w:r>
      <w:r w:rsidRPr="00FC02FB">
        <w:rPr>
          <w:b/>
          <w:bCs/>
          <w:rtl/>
        </w:rPr>
        <w:t>–</w:t>
      </w:r>
      <w:r w:rsidRPr="00FC02FB">
        <w:rPr>
          <w:rFonts w:hint="cs"/>
          <w:b/>
          <w:bCs/>
          <w:rtl/>
        </w:rPr>
        <w:t xml:space="preserve"> 50 </w:t>
      </w:r>
    </w:p>
    <w:p w:rsidR="005A3CC0" w:rsidRPr="004818EA" w:rsidRDefault="005A3CC0" w:rsidP="005A3CC0">
      <w:pPr>
        <w:jc w:val="right"/>
        <w:rPr>
          <w:rFonts w:cs="Times New Roman"/>
          <w:rtl/>
        </w:rPr>
      </w:pPr>
      <w:r w:rsidRPr="00FC02FB">
        <w:rPr>
          <w:rFonts w:cs="Times New Roman"/>
          <w:lang w:val="de-DE"/>
        </w:rPr>
        <w:t>Polzin, Samuel, 75-76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ח 44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51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 w:rsidRPr="00C243B2">
        <w:rPr>
          <w:lang w:val="de-DE"/>
        </w:rPr>
        <w:t>, 69-73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65 </w:t>
      </w:r>
      <w:r>
        <w:rPr>
          <w:rtl/>
        </w:rPr>
        <w:t>–</w:t>
      </w:r>
      <w:r>
        <w:rPr>
          <w:rFonts w:hint="cs"/>
          <w:rtl/>
        </w:rPr>
        <w:t xml:space="preserve"> 66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146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מל"ב יז</w:t>
      </w:r>
    </w:p>
    <w:p w:rsidR="005A3CC0" w:rsidRPr="00BF3F59" w:rsidRDefault="005A3CC0" w:rsidP="005A3CC0">
      <w:pPr>
        <w:ind w:left="720" w:hanging="720"/>
        <w:jc w:val="right"/>
        <w:rPr>
          <w:rtl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149-158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62-65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130 </w:t>
      </w:r>
      <w:r>
        <w:rPr>
          <w:rtl/>
        </w:rPr>
        <w:t>–</w:t>
      </w:r>
      <w:r>
        <w:rPr>
          <w:rFonts w:hint="cs"/>
          <w:rtl/>
        </w:rPr>
        <w:t xml:space="preserve"> 134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הורוויץ, בתי מקדש, 265 </w:t>
      </w:r>
      <w:r>
        <w:rPr>
          <w:rtl/>
        </w:rPr>
        <w:t>–</w:t>
      </w:r>
      <w:r>
        <w:rPr>
          <w:rFonts w:hint="cs"/>
          <w:rtl/>
        </w:rPr>
        <w:t xml:space="preserve"> 274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48 </w:t>
      </w:r>
      <w:r>
        <w:rPr>
          <w:rtl/>
        </w:rPr>
        <w:t>–</w:t>
      </w:r>
      <w:r>
        <w:rPr>
          <w:rFonts w:hint="cs"/>
          <w:rtl/>
        </w:rPr>
        <w:t xml:space="preserve"> 49; 254 </w:t>
      </w:r>
      <w:r>
        <w:rPr>
          <w:rtl/>
        </w:rPr>
        <w:t>–</w:t>
      </w:r>
      <w:r>
        <w:rPr>
          <w:rFonts w:hint="cs"/>
          <w:rtl/>
        </w:rPr>
        <w:t xml:space="preserve"> 257; 276 </w:t>
      </w:r>
      <w:r>
        <w:rPr>
          <w:rtl/>
        </w:rPr>
        <w:t>–</w:t>
      </w:r>
      <w:r>
        <w:rPr>
          <w:rFonts w:hint="cs"/>
          <w:rtl/>
        </w:rPr>
        <w:t xml:space="preserve"> 296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>
        <w:t>, 99-105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168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9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>
        <w:t>, 73-76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113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10 </w:t>
      </w:r>
      <w:r>
        <w:rPr>
          <w:rtl/>
        </w:rPr>
        <w:t>–</w:t>
      </w:r>
      <w:r>
        <w:rPr>
          <w:rFonts w:hint="cs"/>
          <w:rtl/>
        </w:rPr>
        <w:t xml:space="preserve"> י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54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10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47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10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157 </w:t>
      </w:r>
      <w:r>
        <w:rPr>
          <w:rtl/>
        </w:rPr>
        <w:t>–</w:t>
      </w:r>
      <w:r>
        <w:rPr>
          <w:rFonts w:hint="cs"/>
          <w:rtl/>
        </w:rPr>
        <w:t xml:space="preserve"> 159 </w:t>
      </w:r>
    </w:p>
    <w:p w:rsidR="005A3CC0" w:rsidRDefault="005A3CC0" w:rsidP="005A3CC0">
      <w:pPr>
        <w:rPr>
          <w:rtl/>
        </w:rPr>
      </w:pPr>
      <w:r>
        <w:rPr>
          <w:rtl/>
        </w:rPr>
        <w:t>גוירצמן, העברת קרקעות,</w:t>
      </w:r>
      <w:r>
        <w:rPr>
          <w:rFonts w:hint="cs"/>
          <w:rtl/>
        </w:rPr>
        <w:t xml:space="preserve"> 118 </w:t>
      </w:r>
      <w:r>
        <w:rPr>
          <w:rtl/>
        </w:rPr>
        <w:t>–</w:t>
      </w:r>
      <w:r>
        <w:rPr>
          <w:rFonts w:hint="cs"/>
          <w:rtl/>
        </w:rPr>
        <w:t xml:space="preserve"> 120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43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15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דרשן, דברי שלמה</w:t>
      </w:r>
      <w:r>
        <w:rPr>
          <w:rFonts w:hint="cs"/>
          <w:rtl/>
        </w:rPr>
        <w:t xml:space="preserve">, 32 </w:t>
      </w:r>
      <w:r>
        <w:rPr>
          <w:rtl/>
        </w:rPr>
        <w:t>–</w:t>
      </w:r>
      <w:r>
        <w:rPr>
          <w:rFonts w:hint="cs"/>
          <w:rtl/>
        </w:rPr>
        <w:t xml:space="preserve"> 34; 61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15, 17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162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245 </w:t>
      </w:r>
      <w:r>
        <w:rPr>
          <w:rtl/>
        </w:rPr>
        <w:t>–</w:t>
      </w:r>
      <w:r>
        <w:rPr>
          <w:rFonts w:hint="cs"/>
          <w:rtl/>
        </w:rPr>
        <w:t xml:space="preserve"> 248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26 </w:t>
      </w:r>
      <w:r>
        <w:rPr>
          <w:rtl/>
        </w:rPr>
        <w:t>–</w:t>
      </w:r>
      <w:r>
        <w:rPr>
          <w:rFonts w:hint="cs"/>
          <w:rtl/>
        </w:rPr>
        <w:t xml:space="preserve"> י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44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Pr="00760ED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113-114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65-67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495-497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ברוש, דמויות מלכים, 169 </w:t>
      </w:r>
      <w:r>
        <w:rPr>
          <w:rtl/>
        </w:rPr>
        <w:t>–</w:t>
      </w:r>
      <w:r>
        <w:rPr>
          <w:rFonts w:hint="cs"/>
          <w:rtl/>
        </w:rPr>
        <w:t xml:space="preserve"> 173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זקוביץ ושנאן, לא כך כתוב בתנ"ך, 237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243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ששון, מלך והדיוט, 68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Freedman, God</w:t>
      </w:r>
      <w:r>
        <w:rPr>
          <w:rFonts w:cs="Times New Roman"/>
        </w:rPr>
        <w:t>, 124-125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70-72</w:t>
      </w:r>
    </w:p>
    <w:p w:rsidR="005A3CC0" w:rsidRPr="00880738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92-102, 230-232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י 12-11</w:t>
      </w:r>
    </w:p>
    <w:p w:rsidR="005A3CC0" w:rsidRPr="00BA3351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92-95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י 25-23</w:t>
      </w:r>
    </w:p>
    <w:p w:rsidR="005A3CC0" w:rsidRPr="00880738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105-107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29 </w:t>
      </w:r>
      <w:r>
        <w:rPr>
          <w:rtl/>
        </w:rPr>
        <w:t>–</w:t>
      </w:r>
      <w:r>
        <w:rPr>
          <w:rFonts w:hint="cs"/>
          <w:rtl/>
        </w:rPr>
        <w:t xml:space="preserve"> יא 38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165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</w:t>
      </w:r>
      <w:r>
        <w:rPr>
          <w:rtl/>
        </w:rPr>
        <w:t>–</w:t>
      </w:r>
      <w:r>
        <w:rPr>
          <w:rFonts w:hint="cs"/>
          <w:rtl/>
        </w:rPr>
        <w:t xml:space="preserve"> יב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זנגלביץ, פילוג הממלכה, 12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שביט, ממלכת ישראל, 6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163-167</w:t>
      </w:r>
    </w:p>
    <w:p w:rsidR="005A3CC0" w:rsidRPr="00880738" w:rsidRDefault="005A3CC0" w:rsidP="005A3CC0">
      <w:pPr>
        <w:jc w:val="right"/>
        <w:rPr>
          <w:rtl/>
        </w:rPr>
      </w:pPr>
      <w:r w:rsidRPr="003219F4">
        <w:rPr>
          <w:rFonts w:cs="Times New Roman"/>
          <w:lang w:val="de-DE"/>
        </w:rPr>
        <w:t>Cr</w:t>
      </w:r>
      <w:r>
        <w:rPr>
          <w:rFonts w:cs="Times New Roman"/>
          <w:lang w:val="de-DE"/>
        </w:rPr>
        <w:t>üsemann, gegen Das Königtum, 111-122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בורק, שלמה והאשה המפתה,</w:t>
      </w:r>
      <w:r>
        <w:rPr>
          <w:rFonts w:hint="cs"/>
          <w:rtl/>
        </w:rPr>
        <w:t xml:space="preserve"> 40 </w:t>
      </w:r>
      <w:r>
        <w:rPr>
          <w:rtl/>
        </w:rPr>
        <w:t>–</w:t>
      </w:r>
      <w:r>
        <w:rPr>
          <w:rFonts w:hint="cs"/>
          <w:rtl/>
        </w:rPr>
        <w:t xml:space="preserve"> 49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197 </w:t>
      </w:r>
      <w:r>
        <w:rPr>
          <w:rtl/>
        </w:rPr>
        <w:t>–</w:t>
      </w:r>
      <w:r>
        <w:rPr>
          <w:rFonts w:hint="cs"/>
          <w:rtl/>
        </w:rPr>
        <w:t xml:space="preserve"> 208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82 </w:t>
      </w:r>
      <w:r>
        <w:rPr>
          <w:rtl/>
        </w:rPr>
        <w:t>–</w:t>
      </w:r>
      <w:r>
        <w:rPr>
          <w:rFonts w:hint="cs"/>
          <w:rtl/>
        </w:rPr>
        <w:t xml:space="preserve"> 85; 105 </w:t>
      </w:r>
      <w:r>
        <w:rPr>
          <w:rtl/>
        </w:rPr>
        <w:t>–</w:t>
      </w:r>
      <w:r>
        <w:rPr>
          <w:rFonts w:hint="cs"/>
          <w:rtl/>
        </w:rPr>
        <w:t xml:space="preserve"> 106; 123 </w:t>
      </w:r>
      <w:r>
        <w:rPr>
          <w:rtl/>
        </w:rPr>
        <w:t>–</w:t>
      </w:r>
      <w:r>
        <w:rPr>
          <w:rFonts w:hint="cs"/>
          <w:rtl/>
        </w:rPr>
        <w:t xml:space="preserve"> 124; 282 </w:t>
      </w:r>
      <w:r>
        <w:rPr>
          <w:rtl/>
        </w:rPr>
        <w:t>–</w:t>
      </w:r>
      <w:r>
        <w:rPr>
          <w:rFonts w:hint="cs"/>
          <w:rtl/>
        </w:rPr>
        <w:t xml:space="preserve"> 283; 297 </w:t>
      </w:r>
      <w:r>
        <w:rPr>
          <w:rtl/>
        </w:rPr>
        <w:t>–</w:t>
      </w:r>
      <w:r>
        <w:rPr>
          <w:rFonts w:hint="cs"/>
          <w:rtl/>
        </w:rPr>
        <w:t xml:space="preserve"> 345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קמחי, בשבילי התנ"ך, 39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105</w:t>
      </w:r>
    </w:p>
    <w:p w:rsidR="005A3CC0" w:rsidRPr="00F77232" w:rsidRDefault="005A3CC0" w:rsidP="005A3CC0">
      <w:pPr>
        <w:ind w:left="720" w:hanging="720"/>
        <w:jc w:val="right"/>
        <w:rPr>
          <w:lang w:val="de-DE"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150-152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Sharon, Patterns</w:t>
      </w:r>
      <w:r>
        <w:t>, 193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42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ששון, מלך והדיוט, 166 </w:t>
      </w:r>
      <w:r>
        <w:rPr>
          <w:rtl/>
        </w:rPr>
        <w:t>–</w:t>
      </w:r>
      <w:r>
        <w:rPr>
          <w:rFonts w:hint="cs"/>
          <w:rtl/>
        </w:rPr>
        <w:t xml:space="preserve"> 207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299 </w:t>
      </w:r>
      <w:r>
        <w:rPr>
          <w:rtl/>
        </w:rPr>
        <w:t>–</w:t>
      </w:r>
      <w:r>
        <w:rPr>
          <w:rFonts w:hint="cs"/>
          <w:rtl/>
        </w:rPr>
        <w:t xml:space="preserve"> 300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38-39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ארבלי-רווה, בת המלך, 179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9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134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14 </w:t>
      </w:r>
      <w:r>
        <w:rPr>
          <w:rtl/>
        </w:rPr>
        <w:t>–</w:t>
      </w:r>
      <w:r>
        <w:rPr>
          <w:rFonts w:hint="cs"/>
          <w:rtl/>
        </w:rPr>
        <w:t xml:space="preserve"> יב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39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14 </w:t>
      </w:r>
      <w:r>
        <w:rPr>
          <w:rtl/>
        </w:rPr>
        <w:t>–</w:t>
      </w:r>
      <w:r>
        <w:rPr>
          <w:rFonts w:hint="cs"/>
          <w:rtl/>
        </w:rPr>
        <w:t xml:space="preserve"> 25 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275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277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15 </w:t>
      </w:r>
      <w:r>
        <w:rPr>
          <w:rtl/>
        </w:rPr>
        <w:t>–</w:t>
      </w:r>
      <w:r>
        <w:rPr>
          <w:rFonts w:hint="cs"/>
          <w:rtl/>
        </w:rPr>
        <w:t xml:space="preserve"> 16, 21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</w:t>
      </w:r>
      <w:r>
        <w:rPr>
          <w:rFonts w:hint="cs"/>
          <w:rtl/>
        </w:rPr>
        <w:t xml:space="preserve">, 92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156 </w:t>
      </w:r>
      <w:r>
        <w:rPr>
          <w:rtl/>
        </w:rPr>
        <w:t>–</w:t>
      </w:r>
      <w:r>
        <w:rPr>
          <w:rFonts w:hint="cs"/>
          <w:rtl/>
        </w:rPr>
        <w:t xml:space="preserve"> 157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26 </w:t>
      </w:r>
      <w:r>
        <w:rPr>
          <w:rtl/>
        </w:rPr>
        <w:t>–</w:t>
      </w:r>
      <w:r>
        <w:rPr>
          <w:rFonts w:hint="cs"/>
          <w:rtl/>
        </w:rPr>
        <w:t xml:space="preserve"> יד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169 </w:t>
      </w:r>
      <w:r>
        <w:rPr>
          <w:rtl/>
        </w:rPr>
        <w:t>–</w:t>
      </w:r>
      <w:r>
        <w:rPr>
          <w:rFonts w:hint="cs"/>
          <w:rtl/>
        </w:rPr>
        <w:t xml:space="preserve"> 172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26 </w:t>
      </w:r>
      <w:r>
        <w:rPr>
          <w:rtl/>
        </w:rPr>
        <w:t>–</w:t>
      </w:r>
      <w:r>
        <w:rPr>
          <w:rFonts w:hint="cs"/>
          <w:rtl/>
        </w:rPr>
        <w:t xml:space="preserve"> יב 33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101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26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189-190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26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214 </w:t>
      </w:r>
      <w:r>
        <w:rPr>
          <w:rtl/>
        </w:rPr>
        <w:t>–</w:t>
      </w:r>
      <w:r>
        <w:rPr>
          <w:rFonts w:hint="cs"/>
          <w:rtl/>
        </w:rPr>
        <w:t xml:space="preserve"> 232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26 </w:t>
      </w:r>
      <w:r>
        <w:rPr>
          <w:rtl/>
        </w:rPr>
        <w:t>–</w:t>
      </w:r>
      <w:r>
        <w:rPr>
          <w:rFonts w:hint="cs"/>
          <w:rtl/>
        </w:rPr>
        <w:t xml:space="preserve"> 28, 40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182 </w:t>
      </w:r>
      <w:r>
        <w:rPr>
          <w:rtl/>
        </w:rPr>
        <w:t>–</w:t>
      </w:r>
      <w:r>
        <w:rPr>
          <w:rFonts w:hint="cs"/>
          <w:rtl/>
        </w:rPr>
        <w:t xml:space="preserve"> 185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29 </w:t>
      </w:r>
      <w:r>
        <w:rPr>
          <w:rtl/>
        </w:rPr>
        <w:t>–</w:t>
      </w:r>
      <w:r>
        <w:rPr>
          <w:rFonts w:hint="cs"/>
          <w:rtl/>
        </w:rPr>
        <w:t xml:space="preserve"> 39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אביעוז, בניית בית המקדש, 127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129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185 </w:t>
      </w:r>
      <w:r>
        <w:rPr>
          <w:rtl/>
        </w:rPr>
        <w:t>–</w:t>
      </w:r>
      <w:r>
        <w:rPr>
          <w:rFonts w:hint="cs"/>
          <w:rtl/>
        </w:rPr>
        <w:t xml:space="preserve"> 189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קולם של בגדים, 68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71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עמר, דמותו של אחז, 74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76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מרד יהוא, 72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84; 121</w:t>
      </w:r>
    </w:p>
    <w:p w:rsidR="005A3CC0" w:rsidRPr="007D2553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>
        <w:t>, 109-116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29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צהר, המצג בסיפור המקראי, 235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31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41-43, 108-110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יא 41</w:t>
      </w:r>
    </w:p>
    <w:p w:rsidR="005A3CC0" w:rsidRPr="00770814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107-108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</w:t>
      </w:r>
      <w:r>
        <w:rPr>
          <w:rtl/>
        </w:rPr>
        <w:t>–</w:t>
      </w:r>
      <w:r>
        <w:rPr>
          <w:rFonts w:hint="cs"/>
          <w:rtl/>
        </w:rPr>
        <w:t xml:space="preserve"> יד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ברוכי, שחזור הכרוניקה, 33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יב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יג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Sharon, Patterns</w:t>
      </w:r>
      <w:r>
        <w:t>, 193-195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206- 210 , 213 , 216 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הרצוג</w:t>
      </w:r>
      <w:r>
        <w:rPr>
          <w:rtl/>
        </w:rPr>
        <w:t>, מלחמות 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100 </w:t>
      </w:r>
      <w:r>
        <w:rPr>
          <w:rtl/>
        </w:rPr>
        <w:t>–</w:t>
      </w:r>
      <w:r>
        <w:rPr>
          <w:rFonts w:hint="cs"/>
          <w:rtl/>
        </w:rPr>
        <w:t xml:space="preserve"> 101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320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321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רז, חכמה ומשל, 29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99 </w:t>
      </w:r>
      <w:r>
        <w:rPr>
          <w:rtl/>
        </w:rPr>
        <w:t>–</w:t>
      </w:r>
      <w:r>
        <w:rPr>
          <w:rFonts w:hint="cs"/>
          <w:rtl/>
        </w:rPr>
        <w:t xml:space="preserve"> 101; 346 </w:t>
      </w:r>
      <w:r>
        <w:rPr>
          <w:rtl/>
        </w:rPr>
        <w:t>–</w:t>
      </w:r>
      <w:r>
        <w:rPr>
          <w:rFonts w:hint="cs"/>
          <w:rtl/>
        </w:rPr>
        <w:t xml:space="preserve"> 376; 383 </w:t>
      </w:r>
      <w:r>
        <w:rPr>
          <w:rtl/>
        </w:rPr>
        <w:t>–</w:t>
      </w:r>
      <w:r>
        <w:rPr>
          <w:rFonts w:hint="cs"/>
          <w:rtl/>
        </w:rPr>
        <w:t xml:space="preserve"> 386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104-106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189 </w:t>
      </w:r>
      <w:r>
        <w:rPr>
          <w:rtl/>
        </w:rPr>
        <w:t>–</w:t>
      </w:r>
      <w:r>
        <w:rPr>
          <w:rFonts w:hint="cs"/>
          <w:rtl/>
        </w:rPr>
        <w:t xml:space="preserve"> 192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שפירא, עימותי העם, 190 </w:t>
      </w:r>
      <w:r>
        <w:rPr>
          <w:rtl/>
        </w:rPr>
        <w:t>–</w:t>
      </w:r>
      <w:r>
        <w:rPr>
          <w:rFonts w:hint="cs"/>
          <w:rtl/>
        </w:rPr>
        <w:t xml:space="preserve"> 279 </w:t>
      </w:r>
    </w:p>
    <w:p w:rsidR="005A3CC0" w:rsidRPr="00770814" w:rsidRDefault="005A3CC0" w:rsidP="005A3CC0">
      <w:pPr>
        <w:jc w:val="right"/>
        <w:rPr>
          <w:rtl/>
          <w:lang w:val="de-DE"/>
        </w:rPr>
      </w:pPr>
      <w:r w:rsidRPr="00190D28">
        <w:rPr>
          <w:lang w:val="de-DE"/>
        </w:rPr>
        <w:t>Wälchli, Der Weise K</w:t>
      </w:r>
      <w:r>
        <w:rPr>
          <w:lang w:val="de-DE"/>
        </w:rPr>
        <w:t>önig Salomo, 190-192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סטירה פוליטית במקרא, 205 </w:t>
      </w:r>
      <w:r>
        <w:rPr>
          <w:rtl/>
        </w:rPr>
        <w:t>–</w:t>
      </w:r>
      <w:r>
        <w:rPr>
          <w:rFonts w:hint="cs"/>
          <w:rtl/>
        </w:rPr>
        <w:t xml:space="preserve"> 218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3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מאלי, לשון השיחה, 57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6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258 </w:t>
      </w:r>
      <w:r>
        <w:rPr>
          <w:rtl/>
        </w:rPr>
        <w:t>–</w:t>
      </w:r>
      <w:r>
        <w:rPr>
          <w:rFonts w:hint="cs"/>
          <w:rtl/>
        </w:rPr>
        <w:t xml:space="preserve"> 260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254 </w:t>
      </w:r>
      <w:r>
        <w:rPr>
          <w:rtl/>
        </w:rPr>
        <w:t>–</w:t>
      </w:r>
      <w:r>
        <w:rPr>
          <w:rFonts w:hint="cs"/>
          <w:rtl/>
        </w:rPr>
        <w:t xml:space="preserve"> 256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245 </w:t>
      </w:r>
      <w:r>
        <w:rPr>
          <w:rtl/>
        </w:rPr>
        <w:t>–</w:t>
      </w:r>
      <w:r>
        <w:rPr>
          <w:rFonts w:hint="cs"/>
          <w:rtl/>
        </w:rPr>
        <w:t xml:space="preserve"> 246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יב </w:t>
      </w:r>
      <w:r>
        <w:rPr>
          <w:rFonts w:hint="cs"/>
          <w:rtl/>
        </w:rPr>
        <w:t xml:space="preserve">25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233 </w:t>
      </w:r>
      <w:r>
        <w:rPr>
          <w:rtl/>
        </w:rPr>
        <w:t>–</w:t>
      </w:r>
      <w:r>
        <w:rPr>
          <w:rFonts w:hint="cs"/>
          <w:rtl/>
        </w:rPr>
        <w:t xml:space="preserve"> 237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 xml:space="preserve">, 158 </w:t>
      </w:r>
      <w:r>
        <w:rPr>
          <w:rtl/>
        </w:rPr>
        <w:t>–</w:t>
      </w:r>
      <w:r>
        <w:rPr>
          <w:rFonts w:hint="cs"/>
          <w:rtl/>
        </w:rPr>
        <w:t xml:space="preserve"> 161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144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305 </w:t>
      </w:r>
      <w:r>
        <w:rPr>
          <w:rtl/>
        </w:rPr>
        <w:t>–</w:t>
      </w:r>
      <w:r>
        <w:rPr>
          <w:rFonts w:hint="cs"/>
          <w:rtl/>
        </w:rPr>
        <w:t xml:space="preserve"> 307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25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192 </w:t>
      </w:r>
      <w:r>
        <w:rPr>
          <w:rtl/>
        </w:rPr>
        <w:t>–</w:t>
      </w:r>
      <w:r>
        <w:rPr>
          <w:rFonts w:hint="cs"/>
          <w:rtl/>
        </w:rPr>
        <w:t xml:space="preserve"> 193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232 </w:t>
      </w:r>
      <w:r>
        <w:rPr>
          <w:rtl/>
        </w:rPr>
        <w:t>–</w:t>
      </w:r>
      <w:r>
        <w:rPr>
          <w:rFonts w:hint="cs"/>
          <w:rtl/>
        </w:rPr>
        <w:t xml:space="preserve"> 234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26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193 </w:t>
      </w:r>
      <w:r>
        <w:rPr>
          <w:rtl/>
        </w:rPr>
        <w:t>–</w:t>
      </w:r>
      <w:r>
        <w:rPr>
          <w:rFonts w:hint="cs"/>
          <w:rtl/>
        </w:rPr>
        <w:t xml:space="preserve"> 200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26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ברוש, דמויות מלכים, 234 </w:t>
      </w:r>
      <w:r>
        <w:rPr>
          <w:rtl/>
        </w:rPr>
        <w:t>–</w:t>
      </w:r>
      <w:r>
        <w:rPr>
          <w:rFonts w:hint="cs"/>
          <w:rtl/>
        </w:rPr>
        <w:t xml:space="preserve"> 246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צ'ונג, חטא העגל</w:t>
      </w:r>
      <w:r>
        <w:rPr>
          <w:rFonts w:hint="cs"/>
          <w:rtl/>
          <w:lang w:eastAsia="en-US"/>
        </w:rPr>
        <w:t xml:space="preserve">, 25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40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26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96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יב 26</w:t>
      </w:r>
    </w:p>
    <w:p w:rsidR="005A3CC0" w:rsidRPr="00BC4F9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150-151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יב 30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67-68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31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239 </w:t>
      </w:r>
      <w:r>
        <w:rPr>
          <w:rtl/>
        </w:rPr>
        <w:t>–</w:t>
      </w:r>
      <w:r>
        <w:rPr>
          <w:rFonts w:hint="cs"/>
          <w:rtl/>
        </w:rPr>
        <w:t xml:space="preserve"> 242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32 </w:t>
      </w:r>
      <w:r>
        <w:rPr>
          <w:rtl/>
        </w:rPr>
        <w:t>–</w:t>
      </w:r>
      <w:r>
        <w:rPr>
          <w:rFonts w:hint="cs"/>
          <w:rtl/>
        </w:rPr>
        <w:t xml:space="preserve"> יג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מידה כנגד מידה, 82 </w:t>
      </w:r>
      <w:r>
        <w:rPr>
          <w:rtl/>
        </w:rPr>
        <w:t>–</w:t>
      </w:r>
      <w:r>
        <w:rPr>
          <w:rFonts w:hint="cs"/>
          <w:rtl/>
        </w:rPr>
        <w:t xml:space="preserve"> 84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 32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237 </w:t>
      </w:r>
      <w:r>
        <w:rPr>
          <w:rtl/>
        </w:rPr>
        <w:t>–</w:t>
      </w:r>
      <w:r>
        <w:rPr>
          <w:rFonts w:hint="cs"/>
          <w:rtl/>
        </w:rPr>
        <w:t xml:space="preserve"> 239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33 </w:t>
      </w:r>
      <w:r>
        <w:rPr>
          <w:rtl/>
        </w:rPr>
        <w:t>–</w:t>
      </w:r>
      <w:r>
        <w:rPr>
          <w:rFonts w:hint="cs"/>
          <w:rtl/>
        </w:rPr>
        <w:t xml:space="preserve"> יג 34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246 </w:t>
      </w:r>
      <w:r>
        <w:rPr>
          <w:rtl/>
        </w:rPr>
        <w:t>–</w:t>
      </w:r>
      <w:r>
        <w:rPr>
          <w:rFonts w:hint="cs"/>
          <w:rtl/>
        </w:rPr>
        <w:t xml:space="preserve"> 255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אררט, הדרמה במקרא, 439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דורי, 43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21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הראל-קנדי, מן המילה אל המגילה,</w:t>
      </w:r>
      <w:r>
        <w:rPr>
          <w:rFonts w:hint="cs"/>
          <w:rtl/>
        </w:rPr>
        <w:t xml:space="preserve"> 78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זנגלביץ, פילוג הממלכה, 58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313 </w:t>
      </w:r>
      <w:r>
        <w:rPr>
          <w:rtl/>
        </w:rPr>
        <w:t>–</w:t>
      </w:r>
      <w:r>
        <w:rPr>
          <w:rFonts w:hint="cs"/>
          <w:rtl/>
        </w:rPr>
        <w:t xml:space="preserve"> 329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144 </w:t>
      </w:r>
      <w:r>
        <w:rPr>
          <w:rtl/>
        </w:rPr>
        <w:t>–</w:t>
      </w:r>
      <w:r>
        <w:rPr>
          <w:rFonts w:hint="cs"/>
          <w:rtl/>
        </w:rPr>
        <w:t xml:space="preserve"> 154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Bosworth, Story within a Story, 118-157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Themes, 87-89</w:t>
      </w:r>
    </w:p>
    <w:p w:rsidR="005A3CC0" w:rsidRPr="00067E3C" w:rsidRDefault="005A3CC0" w:rsidP="005A3CC0">
      <w:pPr>
        <w:tabs>
          <w:tab w:val="left" w:pos="6105"/>
          <w:tab w:val="right" w:pos="8306"/>
        </w:tabs>
        <w:ind w:left="720" w:hanging="720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ab/>
      </w:r>
      <w:r>
        <w:rPr>
          <w:rFonts w:cs="Times New Roman"/>
          <w:lang w:val="de-DE"/>
        </w:rPr>
        <w:tab/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55-56</w:t>
      </w:r>
    </w:p>
    <w:p w:rsidR="005A3CC0" w:rsidRPr="00067E3C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Reading, 67, 91-92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223-225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Marcus, Satire, 67-91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148-153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179-180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יג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157 </w:t>
      </w:r>
      <w:r>
        <w:rPr>
          <w:rtl/>
        </w:rPr>
        <w:t>–</w:t>
      </w:r>
      <w:r>
        <w:rPr>
          <w:rFonts w:hint="cs"/>
          <w:rtl/>
        </w:rPr>
        <w:t xml:space="preserve"> 188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284 </w:t>
      </w:r>
      <w:r>
        <w:rPr>
          <w:rtl/>
        </w:rPr>
        <w:t>–</w:t>
      </w:r>
      <w:r>
        <w:rPr>
          <w:rFonts w:hint="cs"/>
          <w:rtl/>
        </w:rPr>
        <w:t xml:space="preserve"> 286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168-169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244 </w:t>
      </w:r>
      <w:r>
        <w:rPr>
          <w:rtl/>
        </w:rPr>
        <w:t>–</w:t>
      </w:r>
      <w:r>
        <w:rPr>
          <w:rFonts w:hint="cs"/>
          <w:rtl/>
        </w:rPr>
        <w:t xml:space="preserve"> 247; 248 </w:t>
      </w:r>
      <w:r>
        <w:rPr>
          <w:rtl/>
        </w:rPr>
        <w:t>–</w:t>
      </w:r>
      <w:r>
        <w:rPr>
          <w:rFonts w:hint="cs"/>
          <w:rtl/>
        </w:rPr>
        <w:t xml:space="preserve"> 251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19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יג 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497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8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קלאוס, מבנים קדקדיים, 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40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Bosworth, Story within a Story, 135-136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Bosworth, Story within a Story, 118-157, 133-137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14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148 </w:t>
      </w:r>
      <w:r>
        <w:rPr>
          <w:rtl/>
        </w:rPr>
        <w:t>–</w:t>
      </w:r>
      <w:r>
        <w:rPr>
          <w:rFonts w:hint="cs"/>
          <w:rtl/>
        </w:rPr>
        <w:t xml:space="preserve"> 163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15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Bosworth, Story within a Story, 147-149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16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קלאוס, מבנים קדקדיים, 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40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יג 19</w:t>
      </w:r>
    </w:p>
    <w:p w:rsidR="005A3CC0" w:rsidRPr="0077740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Bosworth, Story within a Story, 137-143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20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Bosworth, Story within a Story, 143-145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22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24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Bosworth, Story within a Story, 145-147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33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CB7820">
        <w:rPr>
          <w:rFonts w:cs="Times New Roman"/>
          <w:lang w:val="de-DE"/>
        </w:rPr>
        <w:t>, 67-68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גלפז-פלר, ויולד, 199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317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322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יד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255 </w:t>
      </w:r>
      <w:r>
        <w:rPr>
          <w:rtl/>
        </w:rPr>
        <w:t>–</w:t>
      </w:r>
      <w:r>
        <w:rPr>
          <w:rFonts w:hint="cs"/>
          <w:rtl/>
        </w:rPr>
        <w:t xml:space="preserve"> 264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57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 xml:space="preserve">, 86 </w:t>
      </w:r>
      <w:r>
        <w:rPr>
          <w:rtl/>
        </w:rPr>
        <w:t>–</w:t>
      </w:r>
      <w:r>
        <w:rPr>
          <w:rFonts w:hint="cs"/>
          <w:rtl/>
        </w:rPr>
        <w:t xml:space="preserve"> 90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0651D4">
        <w:rPr>
          <w:rFonts w:cs="Times New Roman"/>
          <w:lang w:val="de-DE"/>
        </w:rPr>
        <w:t>, 106-108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Sharon, Patterns</w:t>
      </w:r>
      <w:r>
        <w:t>, 178-179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104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25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152 </w:t>
      </w:r>
      <w:r>
        <w:rPr>
          <w:rtl/>
        </w:rPr>
        <w:t>–</w:t>
      </w:r>
      <w:r>
        <w:rPr>
          <w:rFonts w:hint="cs"/>
          <w:rtl/>
        </w:rPr>
        <w:t xml:space="preserve"> 156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הרצוג</w:t>
      </w:r>
      <w:r>
        <w:rPr>
          <w:rtl/>
        </w:rPr>
        <w:t>, מלחמות הת</w:t>
      </w:r>
      <w:r>
        <w:rPr>
          <w:rFonts w:hint="cs"/>
          <w:rtl/>
        </w:rPr>
        <w:t>נ"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101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25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אהרוני, תקופת המקרא, 249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טו</w:t>
      </w:r>
    </w:p>
    <w:p w:rsidR="005A3CC0" w:rsidRPr="00014BB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 w:rsidRPr="00C02795">
        <w:rPr>
          <w:rFonts w:cs="Times New Roman"/>
          <w:lang w:val="de-DE"/>
        </w:rPr>
        <w:t>, 108-109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טו 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 w:rsidRPr="00CB7820">
        <w:rPr>
          <w:lang w:val="de-DE"/>
        </w:rPr>
        <w:t>, 116-118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116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9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מידד, מוטיב הפגיעה ברגל, 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20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הרצוג</w:t>
      </w:r>
      <w:r>
        <w:rPr>
          <w:rtl/>
        </w:rPr>
        <w:t>, מלחמות 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104 </w:t>
      </w:r>
      <w:r>
        <w:rPr>
          <w:rtl/>
        </w:rPr>
        <w:t>–</w:t>
      </w:r>
      <w:r>
        <w:rPr>
          <w:rFonts w:hint="cs"/>
          <w:rtl/>
        </w:rPr>
        <w:t xml:space="preserve"> 106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25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קליין, הריגות מלכים, 37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33 </w:t>
      </w:r>
      <w:r>
        <w:rPr>
          <w:rtl/>
        </w:rPr>
        <w:t>–</w:t>
      </w:r>
      <w:r>
        <w:rPr>
          <w:rFonts w:hint="cs"/>
          <w:rtl/>
        </w:rPr>
        <w:t xml:space="preserve"> טז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132 </w:t>
      </w:r>
      <w:r>
        <w:rPr>
          <w:rtl/>
        </w:rPr>
        <w:t>–</w:t>
      </w:r>
      <w:r>
        <w:rPr>
          <w:rFonts w:hint="cs"/>
          <w:rtl/>
        </w:rPr>
        <w:t xml:space="preserve"> 134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9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קליין, הריגות מלכים, 42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tabs>
          <w:tab w:val="left" w:pos="1438"/>
        </w:tabs>
        <w:rPr>
          <w:rtl/>
        </w:rPr>
      </w:pPr>
      <w:r>
        <w:rPr>
          <w:rFonts w:hint="cs"/>
          <w:rtl/>
        </w:rPr>
        <w:t xml:space="preserve">טז 16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  <w:r>
        <w:rPr>
          <w:rtl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213 </w:t>
      </w:r>
      <w:r>
        <w:rPr>
          <w:rtl/>
        </w:rPr>
        <w:t>–</w:t>
      </w:r>
      <w:r>
        <w:rPr>
          <w:rFonts w:hint="cs"/>
          <w:rtl/>
        </w:rPr>
        <w:t xml:space="preserve"> 220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21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קליין, הריגות מלכים, 46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גוירצמן, העברת קרקעות, 108 </w:t>
      </w:r>
      <w:r>
        <w:rPr>
          <w:rtl/>
        </w:rPr>
        <w:t>–</w:t>
      </w:r>
      <w:r>
        <w:rPr>
          <w:rFonts w:hint="cs"/>
          <w:rtl/>
        </w:rPr>
        <w:t xml:space="preserve"> 110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134 </w:t>
      </w:r>
      <w:r>
        <w:rPr>
          <w:rtl/>
        </w:rPr>
        <w:t>–</w:t>
      </w:r>
      <w:r>
        <w:rPr>
          <w:rFonts w:hint="cs"/>
          <w:rtl/>
        </w:rPr>
        <w:t xml:space="preserve"> 135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29 </w:t>
      </w:r>
      <w:r>
        <w:rPr>
          <w:rtl/>
        </w:rPr>
        <w:t>–</w:t>
      </w:r>
      <w:r>
        <w:rPr>
          <w:rFonts w:hint="cs"/>
          <w:rtl/>
        </w:rPr>
        <w:t xml:space="preserve"> כב 54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הכהן, אליהו ואלישע, 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29 </w:t>
      </w:r>
      <w:r>
        <w:rPr>
          <w:rtl/>
        </w:rPr>
        <w:t>–</w:t>
      </w:r>
      <w:r>
        <w:rPr>
          <w:rFonts w:hint="cs"/>
          <w:rtl/>
        </w:rPr>
        <w:t xml:space="preserve"> יט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הכהן, אליהו ואלישע, 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30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269 </w:t>
      </w:r>
      <w:r>
        <w:rPr>
          <w:rtl/>
        </w:rPr>
        <w:t>–</w:t>
      </w:r>
      <w:r>
        <w:rPr>
          <w:rFonts w:hint="cs"/>
          <w:rtl/>
        </w:rPr>
        <w:t xml:space="preserve"> 272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טז 31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מל"ב ט 37</w:t>
      </w:r>
    </w:p>
    <w:p w:rsidR="005A3CC0" w:rsidRPr="00F77232" w:rsidRDefault="005A3CC0" w:rsidP="005A3CC0">
      <w:pPr>
        <w:bidi w:val="0"/>
        <w:ind w:left="720" w:hanging="720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Brenner, The Israelite Woman, 20-28</w:t>
      </w:r>
      <w:r>
        <w:rPr>
          <w:rFonts w:cs="Times New Roman"/>
        </w:rPr>
        <w:t xml:space="preserve"> </w:t>
      </w:r>
      <w:r>
        <w:rPr>
          <w:rFonts w:cs="Times New Roman" w:hint="cs"/>
          <w:rtl/>
          <w:lang w:val="de-DE"/>
        </w:rPr>
        <w:t xml:space="preserve"> (איזבל)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CB7820">
        <w:rPr>
          <w:rFonts w:cs="Times New Roman"/>
          <w:lang w:val="de-DE"/>
        </w:rPr>
        <w:t>, 171-179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טז 31 - כא </w:t>
      </w:r>
    </w:p>
    <w:p w:rsidR="005A3CC0" w:rsidRPr="00D54AB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156-157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טז 32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 w:rsidRPr="00163B76">
        <w:rPr>
          <w:rFonts w:cs="Times New Roman"/>
          <w:lang w:val="de-DE"/>
        </w:rPr>
        <w:t>Pakkala, God's Word Omitted</w:t>
      </w:r>
      <w:r>
        <w:rPr>
          <w:lang w:val="de-DE"/>
        </w:rPr>
        <w:t>, 231-234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33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279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34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הכהן, אליהו ואלישע, 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69 </w:t>
      </w:r>
      <w:r>
        <w:rPr>
          <w:rtl/>
        </w:rPr>
        <w:t>–</w:t>
      </w:r>
      <w:r>
        <w:rPr>
          <w:rFonts w:hint="cs"/>
          <w:rtl/>
        </w:rPr>
        <w:t xml:space="preserve"> 70</w:t>
      </w:r>
    </w:p>
    <w:p w:rsidR="005A3CC0" w:rsidRDefault="005A3CC0" w:rsidP="005A3CC0">
      <w:pPr>
        <w:rPr>
          <w:color w:val="0000FF"/>
          <w:rtl/>
        </w:rPr>
      </w:pPr>
      <w:r>
        <w:rPr>
          <w:rStyle w:val="apple-style-span"/>
          <w:rFonts w:hint="cs"/>
          <w:color w:val="000000"/>
          <w:rtl/>
        </w:rPr>
        <w:t>חיות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נביאים ראשונים</w:t>
      </w:r>
      <w:r>
        <w:rPr>
          <w:rFonts w:hint="cs"/>
          <w:rtl/>
        </w:rPr>
        <w:t>,</w:t>
      </w:r>
      <w:r>
        <w:rPr>
          <w:rFonts w:hint="cs"/>
          <w:color w:val="0000FF"/>
          <w:rtl/>
        </w:rPr>
        <w:t xml:space="preserve"> </w:t>
      </w:r>
      <w:r>
        <w:rPr>
          <w:rFonts w:hint="cs"/>
          <w:rtl/>
        </w:rPr>
        <w:t xml:space="preserve">161 </w:t>
      </w:r>
      <w:r>
        <w:rPr>
          <w:rtl/>
        </w:rPr>
        <w:t>–</w:t>
      </w:r>
      <w:r>
        <w:rPr>
          <w:rFonts w:hint="cs"/>
          <w:rtl/>
        </w:rPr>
        <w:t xml:space="preserve"> 160</w:t>
      </w:r>
      <w:r>
        <w:rPr>
          <w:rFonts w:hint="cs"/>
          <w:color w:val="0000FF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134 </w:t>
      </w:r>
      <w:r>
        <w:rPr>
          <w:rtl/>
        </w:rPr>
        <w:t>–</w:t>
      </w:r>
      <w:r>
        <w:rPr>
          <w:rFonts w:hint="cs"/>
          <w:rtl/>
        </w:rPr>
        <w:t xml:space="preserve"> 135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יז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מל"ב י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207-211</w:t>
      </w:r>
      <w:r w:rsidRPr="00D97762">
        <w:rPr>
          <w:rFonts w:hint="cs"/>
          <w:b/>
          <w:bCs/>
          <w:rtl/>
        </w:rPr>
        <w:t xml:space="preserve"> </w:t>
      </w:r>
    </w:p>
    <w:p w:rsidR="005A3CC0" w:rsidRPr="00014BB4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Kratz, Compositio</w:t>
      </w:r>
      <w:r w:rsidRPr="00CB7820">
        <w:rPr>
          <w:rFonts w:cs="Times New Roman"/>
          <w:lang w:val="de-DE"/>
        </w:rPr>
        <w:t>n, 165-167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  <w:r>
        <w:rPr>
          <w:rtl/>
        </w:rPr>
        <w:t>–</w:t>
      </w:r>
      <w:r>
        <w:rPr>
          <w:rFonts w:hint="cs"/>
          <w:rtl/>
        </w:rPr>
        <w:t xml:space="preserve"> כב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60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  <w:r>
        <w:rPr>
          <w:rtl/>
        </w:rPr>
        <w:t>–</w:t>
      </w:r>
      <w:r>
        <w:rPr>
          <w:rFonts w:hint="cs"/>
          <w:rtl/>
        </w:rPr>
        <w:t xml:space="preserve"> כא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152 </w:t>
      </w:r>
      <w:r>
        <w:rPr>
          <w:rtl/>
        </w:rPr>
        <w:t>–</w:t>
      </w:r>
      <w:r>
        <w:rPr>
          <w:rFonts w:hint="cs"/>
          <w:rtl/>
        </w:rPr>
        <w:t xml:space="preserve"> 163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יז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יט; מל"ב 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ז; יג 14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21 (אליהו ואישע)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Anderson, Monotheism</w:t>
      </w:r>
      <w:r>
        <w:rPr>
          <w:rFonts w:cs="Times New Roman"/>
        </w:rPr>
        <w:t>, 67-75</w:t>
      </w:r>
    </w:p>
    <w:p w:rsidR="005A3CC0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>
        <w:rPr>
          <w:rFonts w:cs="Times New Roman"/>
        </w:rPr>
        <w:t>, 214-216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יז – יט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64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186 </w:t>
      </w:r>
      <w:r>
        <w:rPr>
          <w:rtl/>
        </w:rPr>
        <w:t>–</w:t>
      </w:r>
      <w:r>
        <w:rPr>
          <w:rFonts w:hint="cs"/>
          <w:rtl/>
        </w:rPr>
        <w:t xml:space="preserve"> 192; 228 </w:t>
      </w:r>
      <w:r>
        <w:rPr>
          <w:rtl/>
        </w:rPr>
        <w:t>–</w:t>
      </w:r>
      <w:r>
        <w:rPr>
          <w:rFonts w:hint="cs"/>
          <w:rtl/>
        </w:rPr>
        <w:t xml:space="preserve"> 236; 274 </w:t>
      </w:r>
      <w:r>
        <w:rPr>
          <w:rtl/>
        </w:rPr>
        <w:t>–</w:t>
      </w:r>
      <w:r>
        <w:rPr>
          <w:rFonts w:hint="cs"/>
          <w:rtl/>
        </w:rPr>
        <w:t xml:space="preserve"> 277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189 </w:t>
      </w:r>
      <w:r>
        <w:rPr>
          <w:rtl/>
        </w:rPr>
        <w:t>–</w:t>
      </w:r>
      <w:r>
        <w:rPr>
          <w:rFonts w:hint="cs"/>
          <w:rtl/>
        </w:rPr>
        <w:t xml:space="preserve"> 278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סמט, פרקי אליהו, 132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155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>
        <w:rPr>
          <w:rFonts w:cs="Times New Roman"/>
        </w:rPr>
        <w:t>, 198-206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  <w:r>
        <w:rPr>
          <w:rtl/>
        </w:rPr>
        <w:t>–</w:t>
      </w:r>
      <w:r>
        <w:rPr>
          <w:rFonts w:hint="cs"/>
          <w:rtl/>
        </w:rPr>
        <w:t xml:space="preserve"> יט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אשמן, אליהו </w:t>
      </w:r>
      <w:r>
        <w:rPr>
          <w:rtl/>
        </w:rPr>
        <w:t>–</w:t>
      </w:r>
      <w:r>
        <w:rPr>
          <w:rFonts w:hint="cs"/>
          <w:rtl/>
        </w:rPr>
        <w:t xml:space="preserve"> אחאב, 92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  <w:r>
        <w:rPr>
          <w:rtl/>
        </w:rPr>
        <w:t>–</w:t>
      </w:r>
      <w:r>
        <w:rPr>
          <w:rFonts w:hint="cs"/>
          <w:rtl/>
        </w:rPr>
        <w:t xml:space="preserve"> יח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אשמן, אליהו </w:t>
      </w:r>
      <w:r>
        <w:rPr>
          <w:rtl/>
        </w:rPr>
        <w:t>–</w:t>
      </w:r>
      <w:r>
        <w:rPr>
          <w:rFonts w:hint="cs"/>
          <w:rtl/>
        </w:rPr>
        <w:t xml:space="preserve"> אחאב, 37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278 </w:t>
      </w:r>
      <w:r>
        <w:rPr>
          <w:rtl/>
        </w:rPr>
        <w:t>–</w:t>
      </w:r>
      <w:r>
        <w:rPr>
          <w:rFonts w:hint="cs"/>
          <w:rtl/>
        </w:rPr>
        <w:t xml:space="preserve"> 281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146 </w:t>
      </w:r>
      <w:r>
        <w:rPr>
          <w:rtl/>
        </w:rPr>
        <w:t>–</w:t>
      </w:r>
      <w:r>
        <w:rPr>
          <w:rFonts w:hint="cs"/>
          <w:rtl/>
        </w:rPr>
        <w:t xml:space="preserve"> 151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146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156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Jobling, Sense I</w:t>
      </w:r>
      <w:r w:rsidRPr="00CB7820">
        <w:rPr>
          <w:rFonts w:cs="Times New Roman"/>
          <w:lang w:val="de-DE"/>
        </w:rPr>
        <w:t>, 63-88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</w:t>
      </w:r>
      <w:r>
        <w:rPr>
          <w:rtl/>
        </w:rPr>
        <w:t>–</w:t>
      </w:r>
      <w:r>
        <w:rPr>
          <w:rFonts w:hint="cs"/>
          <w:rtl/>
        </w:rPr>
        <w:t xml:space="preserve"> יח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סמט, פרקי אליהו, 127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268 </w:t>
      </w:r>
      <w:r>
        <w:rPr>
          <w:rtl/>
        </w:rPr>
        <w:t>–</w:t>
      </w:r>
      <w:r>
        <w:rPr>
          <w:rFonts w:hint="cs"/>
          <w:rtl/>
        </w:rPr>
        <w:t xml:space="preserve"> 272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64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272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280</w:t>
      </w:r>
      <w:r>
        <w:rPr>
          <w:rFonts w:hint="cs"/>
          <w:rtl/>
        </w:rPr>
        <w:t xml:space="preserve"> </w:t>
      </w:r>
    </w:p>
    <w:p w:rsidR="005A3CC0" w:rsidRPr="009C02E4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130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Feldt, The Fantastic in Religious Narrative</w:t>
      </w:r>
      <w:r>
        <w:rPr>
          <w:rFonts w:cs="Times New Roman"/>
        </w:rPr>
        <w:t>, 199-201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Garsiel, From Earth to Heaven, 23-50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F77232">
        <w:rPr>
          <w:rFonts w:cs="Times New Roman"/>
          <w:lang w:val="de-DE"/>
        </w:rPr>
        <w:t>, 164-165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 1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סמט, פרקי אליהו, 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31 </w:t>
      </w:r>
    </w:p>
    <w:p w:rsidR="005A3CC0" w:rsidRPr="00F77232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123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Garsiel, From Earth to Heaven, 23-31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2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סמט, פרקי אליהו, 37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46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123-124</w:t>
      </w:r>
    </w:p>
    <w:p w:rsidR="005A3CC0" w:rsidRPr="00A43279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498-503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Garsiel, From Earth to Heaven</w:t>
      </w:r>
      <w:r w:rsidRPr="00A43279">
        <w:rPr>
          <w:rFonts w:cs="Times New Roman"/>
          <w:lang w:val="de-DE"/>
        </w:rPr>
        <w:t>, 31-34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יז 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 w:rsidRPr="00A43279">
        <w:rPr>
          <w:rFonts w:cs="Times New Roman"/>
          <w:lang w:val="de-DE"/>
        </w:rPr>
        <w:t>, 32-33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יז </w:t>
      </w:r>
      <w:r>
        <w:rPr>
          <w:rFonts w:hint="cs"/>
          <w:rtl/>
        </w:rPr>
        <w:t xml:space="preserve">8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195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67 </w:t>
      </w:r>
      <w:r>
        <w:rPr>
          <w:rtl/>
        </w:rPr>
        <w:t>–</w:t>
      </w:r>
      <w:r>
        <w:rPr>
          <w:rFonts w:hint="cs"/>
          <w:rtl/>
        </w:rPr>
        <w:t xml:space="preserve"> 79; 83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40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112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93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8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3 </w:t>
      </w:r>
      <w:r>
        <w:rPr>
          <w:rtl/>
        </w:rPr>
        <w:t>–</w:t>
      </w:r>
      <w:r>
        <w:rPr>
          <w:rFonts w:hint="cs"/>
          <w:rtl/>
        </w:rPr>
        <w:t xml:space="preserve"> 12; 22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סמט, פרקי אליהו, 44 </w:t>
      </w:r>
      <w:r>
        <w:rPr>
          <w:rtl/>
        </w:rPr>
        <w:t>–</w:t>
      </w:r>
      <w:r>
        <w:rPr>
          <w:rFonts w:hint="cs"/>
          <w:rtl/>
        </w:rPr>
        <w:t xml:space="preserve"> 60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190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183 </w:t>
      </w:r>
      <w:r>
        <w:rPr>
          <w:rtl/>
        </w:rPr>
        <w:t>–</w:t>
      </w:r>
      <w:r>
        <w:rPr>
          <w:rFonts w:hint="cs"/>
          <w:rtl/>
        </w:rPr>
        <w:t xml:space="preserve"> 185 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124-125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63-64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Garsiel, From Earth to Heaven</w:t>
      </w:r>
      <w:r w:rsidRPr="00A43279">
        <w:rPr>
          <w:rFonts w:cs="Times New Roman"/>
          <w:lang w:val="de-DE"/>
        </w:rPr>
        <w:t>, 35-42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יז 10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 w:rsidRPr="00A43279">
        <w:rPr>
          <w:rFonts w:cs="Times New Roman"/>
          <w:lang w:val="de-DE"/>
        </w:rPr>
        <w:t>, 34-50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17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אליהו, 61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97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126-130</w:t>
      </w:r>
    </w:p>
    <w:p w:rsidR="005A3CC0" w:rsidRPr="006F687D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46-49, 87-91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Culley, Themes</w:t>
      </w:r>
      <w:r w:rsidRPr="00AF138E">
        <w:rPr>
          <w:rFonts w:cs="Times New Roman"/>
          <w:lang w:val="de-DE"/>
        </w:rPr>
        <w:t>, 64-65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42-50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503-504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יז 17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 w:rsidRPr="00F77232">
        <w:rPr>
          <w:rFonts w:cs="Times New Roman"/>
          <w:lang w:val="de-DE"/>
        </w:rPr>
        <w:t>, 42-44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Ziegler, Promises</w:t>
      </w:r>
      <w:r w:rsidRPr="00CB7820">
        <w:rPr>
          <w:rFonts w:cs="Times New Roman"/>
          <w:lang w:val="de-DE"/>
        </w:rPr>
        <w:t>, 102-104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רופא, האמונה במלאכים, 170</w:t>
      </w:r>
    </w:p>
    <w:p w:rsidR="005A3CC0" w:rsidRPr="008F790D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 w:rsidRPr="00F77232">
        <w:rPr>
          <w:rFonts w:cs="Times New Roman"/>
          <w:lang w:val="de-DE"/>
        </w:rPr>
        <w:t>, 44-46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יז 24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 w:rsidRPr="00F77232">
        <w:rPr>
          <w:rFonts w:cs="Times New Roman"/>
          <w:lang w:val="de-DE"/>
        </w:rPr>
        <w:t>, 48-50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כב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297 </w:t>
      </w:r>
      <w:r>
        <w:rPr>
          <w:rtl/>
        </w:rPr>
        <w:t>–</w:t>
      </w:r>
      <w:r>
        <w:rPr>
          <w:rFonts w:hint="cs"/>
          <w:rtl/>
        </w:rPr>
        <w:t xml:space="preserve"> 298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יט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299 </w:t>
      </w:r>
      <w:r>
        <w:rPr>
          <w:rtl/>
        </w:rPr>
        <w:t>–</w:t>
      </w:r>
      <w:r>
        <w:rPr>
          <w:rFonts w:hint="cs"/>
          <w:rtl/>
        </w:rPr>
        <w:t xml:space="preserve"> 311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יט 18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מרד יהוא, 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192 </w:t>
      </w:r>
      <w:r>
        <w:rPr>
          <w:rtl/>
        </w:rPr>
        <w:t>–</w:t>
      </w:r>
      <w:r>
        <w:rPr>
          <w:rFonts w:hint="cs"/>
          <w:rtl/>
        </w:rPr>
        <w:t xml:space="preserve"> 206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112 </w:t>
      </w:r>
      <w:r>
        <w:rPr>
          <w:rtl/>
        </w:rPr>
        <w:t>–</w:t>
      </w:r>
      <w:r>
        <w:rPr>
          <w:rFonts w:hint="cs"/>
          <w:rtl/>
        </w:rPr>
        <w:t xml:space="preserve"> 117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 113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115 </w:t>
      </w:r>
      <w:r>
        <w:rPr>
          <w:rtl/>
        </w:rPr>
        <w:t>–</w:t>
      </w:r>
      <w:r>
        <w:rPr>
          <w:rFonts w:hint="cs"/>
          <w:rtl/>
        </w:rPr>
        <w:t xml:space="preserve"> 127; 139 </w:t>
      </w:r>
      <w:r>
        <w:rPr>
          <w:rtl/>
        </w:rPr>
        <w:t>–</w:t>
      </w:r>
      <w:r>
        <w:rPr>
          <w:rFonts w:hint="cs"/>
          <w:rtl/>
        </w:rPr>
        <w:t xml:space="preserve"> 140; 170 </w:t>
      </w:r>
      <w:r>
        <w:rPr>
          <w:rtl/>
        </w:rPr>
        <w:t>–</w:t>
      </w:r>
      <w:r>
        <w:rPr>
          <w:rFonts w:hint="cs"/>
          <w:rtl/>
        </w:rPr>
        <w:t xml:space="preserve"> 172; 176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196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90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137-140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Feldt, The Fantastic in Religious Narrative</w:t>
      </w:r>
      <w:r w:rsidRPr="009C63B5">
        <w:rPr>
          <w:rFonts w:cs="Times New Roman"/>
          <w:lang w:val="de-DE"/>
        </w:rPr>
        <w:t>, 202-203</w:t>
      </w:r>
    </w:p>
    <w:p w:rsidR="005A3CC0" w:rsidRPr="00013A83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51-82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9C63B5">
        <w:rPr>
          <w:rFonts w:cs="Times New Roman"/>
          <w:lang w:val="de-DE"/>
        </w:rPr>
        <w:t>, 203-205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סמט, פרקי אליהו, 98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15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Brichto, Grammar, 130-133</w:t>
      </w:r>
    </w:p>
    <w:p w:rsidR="005A3CC0" w:rsidRPr="00EF028C" w:rsidRDefault="005A3CC0" w:rsidP="005A3CC0">
      <w:pPr>
        <w:rPr>
          <w:b/>
          <w:bCs/>
          <w:vertAlign w:val="superscript"/>
          <w:rtl/>
        </w:rPr>
      </w:pPr>
      <w:r>
        <w:rPr>
          <w:rFonts w:hint="cs"/>
          <w:b/>
          <w:bCs/>
          <w:rtl/>
        </w:rPr>
        <w:t xml:space="preserve">יח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</w:t>
      </w:r>
      <w:r>
        <w:rPr>
          <w:rFonts w:hint="cs"/>
          <w:b/>
          <w:bCs/>
          <w:vertAlign w:val="superscript"/>
          <w:rtl/>
        </w:rPr>
        <w:t>א</w:t>
      </w:r>
    </w:p>
    <w:p w:rsidR="005A3CC0" w:rsidRPr="002D537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51-52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יח 1</w:t>
      </w:r>
    </w:p>
    <w:p w:rsidR="005A3CC0" w:rsidRPr="00414A4B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77-78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יח 2</w:t>
      </w:r>
      <w:r>
        <w:rPr>
          <w:rFonts w:hint="cs"/>
          <w:b/>
          <w:bCs/>
          <w:vertAlign w:val="superscript"/>
          <w:rtl/>
        </w:rPr>
        <w:t>ב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</w:t>
      </w:r>
    </w:p>
    <w:p w:rsidR="005A3CC0" w:rsidRPr="00EF028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52-53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53-60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103-105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>
        <w:rPr>
          <w:rFonts w:cs="Times New Roman"/>
        </w:rPr>
        <w:t>, 103-104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16 </w:t>
      </w:r>
      <w:r>
        <w:rPr>
          <w:rtl/>
        </w:rPr>
        <w:t>–</w:t>
      </w:r>
      <w:r>
        <w:rPr>
          <w:rFonts w:hint="cs"/>
          <w:rtl/>
        </w:rPr>
        <w:t xml:space="preserve"> 40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72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16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Brichto, Grammar, 133-135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16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60-68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16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אליהו, 117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יח 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61-62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17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שלום-גיא, מקבילות ספרותיות, 184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17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וולפנזון, התנ''ך הפוליטי, 32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19 </w:t>
      </w:r>
      <w:r>
        <w:rPr>
          <w:rtl/>
        </w:rPr>
        <w:t>–</w:t>
      </w:r>
      <w:r>
        <w:rPr>
          <w:rFonts w:hint="cs"/>
          <w:rtl/>
        </w:rPr>
        <w:t xml:space="preserve"> 46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אליהו, 144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197; 204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19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62-68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21 </w:t>
      </w:r>
      <w:r>
        <w:rPr>
          <w:rtl/>
        </w:rPr>
        <w:t>–</w:t>
      </w:r>
      <w:r>
        <w:rPr>
          <w:rFonts w:hint="cs"/>
          <w:rtl/>
        </w:rPr>
        <w:t xml:space="preserve"> 40; יט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עיונים בספר במדבר, 228 </w:t>
      </w:r>
      <w:r>
        <w:rPr>
          <w:rtl/>
        </w:rPr>
        <w:t>–</w:t>
      </w:r>
      <w:r>
        <w:rPr>
          <w:rFonts w:hint="cs"/>
          <w:rtl/>
        </w:rPr>
        <w:t xml:space="preserve"> 230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21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40 </w:t>
      </w:r>
    </w:p>
    <w:p w:rsidR="005A3CC0" w:rsidRPr="00172F2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68-80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504-510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Jobling, Sense I</w:t>
      </w:r>
      <w:r>
        <w:rPr>
          <w:rFonts w:cs="Times New Roman"/>
        </w:rPr>
        <w:t>, 71-77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EA1EC8">
        <w:rPr>
          <w:rFonts w:cs="Times New Roman"/>
          <w:lang w:val="de-DE"/>
        </w:rPr>
        <w:t>, 275-277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21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25</w:t>
      </w:r>
    </w:p>
    <w:p w:rsidR="005A3CC0" w:rsidRPr="00EF49B1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70-74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21 </w:t>
      </w:r>
    </w:p>
    <w:p w:rsidR="005A3CC0" w:rsidRPr="001B6C1F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71-72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22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70-74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26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82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Pr="003518A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74-77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30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39 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135-136</w:t>
      </w:r>
    </w:p>
    <w:p w:rsidR="005A3CC0" w:rsidRPr="005C093F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77-80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40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46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Brichto, Grammar, 136-137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40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63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189 </w:t>
      </w:r>
      <w:r>
        <w:rPr>
          <w:rtl/>
        </w:rPr>
        <w:t>–</w:t>
      </w:r>
      <w:r>
        <w:rPr>
          <w:rFonts w:hint="cs"/>
          <w:rtl/>
        </w:rPr>
        <w:t xml:space="preserve"> 190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אשמן, אליהו </w:t>
      </w:r>
      <w:r>
        <w:rPr>
          <w:rtl/>
        </w:rPr>
        <w:t>–</w:t>
      </w:r>
      <w:r>
        <w:rPr>
          <w:rFonts w:hint="cs"/>
          <w:rtl/>
        </w:rPr>
        <w:t xml:space="preserve"> אחאב,  61 </w:t>
      </w:r>
      <w:r>
        <w:rPr>
          <w:rtl/>
        </w:rPr>
        <w:t>–</w:t>
      </w:r>
      <w:r>
        <w:rPr>
          <w:rFonts w:hint="cs"/>
          <w:rtl/>
        </w:rPr>
        <w:t xml:space="preserve"> 69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אליהו ואלישע, 9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42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244 </w:t>
      </w:r>
      <w:r>
        <w:rPr>
          <w:rtl/>
        </w:rPr>
        <w:t>–</w:t>
      </w:r>
      <w:r>
        <w:rPr>
          <w:rFonts w:hint="cs"/>
          <w:rtl/>
        </w:rPr>
        <w:t xml:space="preserve"> 253 </w:t>
      </w:r>
    </w:p>
    <w:p w:rsidR="005A3CC0" w:rsidRDefault="005A3CC0" w:rsidP="005A3CC0">
      <w:pPr>
        <w:tabs>
          <w:tab w:val="left" w:pos="3132"/>
        </w:tabs>
        <w:rPr>
          <w:rtl/>
        </w:rPr>
      </w:pPr>
      <w:r>
        <w:rPr>
          <w:rFonts w:hint="cs"/>
          <w:rtl/>
        </w:rPr>
        <w:t xml:space="preserve">סמט, פרקי אליהו, 256 </w:t>
      </w:r>
      <w:r>
        <w:rPr>
          <w:rtl/>
        </w:rPr>
        <w:t>–</w:t>
      </w:r>
      <w:r>
        <w:rPr>
          <w:rFonts w:hint="cs"/>
          <w:rtl/>
        </w:rPr>
        <w:t xml:space="preserve"> 347</w:t>
      </w:r>
      <w:r>
        <w:rPr>
          <w:rtl/>
        </w:rPr>
        <w:tab/>
      </w:r>
    </w:p>
    <w:p w:rsidR="005A3CC0" w:rsidRPr="00770814" w:rsidRDefault="005A3CC0" w:rsidP="005A3CC0">
      <w:pPr>
        <w:jc w:val="right"/>
        <w:rPr>
          <w:rtl/>
          <w:lang w:val="de-DE"/>
        </w:rPr>
      </w:pPr>
      <w:r w:rsidRPr="003219F4">
        <w:rPr>
          <w:lang w:val="de-DE"/>
        </w:rPr>
        <w:t>Becking, From David to Gedaliah, 9-18, 23-34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140-145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83-105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72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268 </w:t>
      </w:r>
      <w:r>
        <w:rPr>
          <w:rtl/>
        </w:rPr>
        <w:t>–</w:t>
      </w:r>
      <w:r>
        <w:rPr>
          <w:rFonts w:hint="cs"/>
          <w:rtl/>
        </w:rPr>
        <w:t xml:space="preserve"> 272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27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</w:t>
      </w:r>
    </w:p>
    <w:p w:rsidR="005A3CC0" w:rsidRPr="00A072D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84-88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יט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Ziegler, Promises</w:t>
      </w:r>
      <w:r w:rsidRPr="00EA1EC8">
        <w:rPr>
          <w:rFonts w:cs="Times New Roman"/>
          <w:lang w:val="de-DE"/>
        </w:rPr>
        <w:t>, 68-69, 74-76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4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162 </w:t>
      </w:r>
      <w:r>
        <w:rPr>
          <w:rtl/>
        </w:rPr>
        <w:t>–</w:t>
      </w:r>
      <w:r>
        <w:rPr>
          <w:rFonts w:hint="cs"/>
          <w:rtl/>
        </w:rPr>
        <w:t xml:space="preserve"> 166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</w:t>
      </w:r>
    </w:p>
    <w:p w:rsidR="005A3CC0" w:rsidRPr="001E7F3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88-93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89-91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9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פידלר, חלום ההתגלות, 314 </w:t>
      </w:r>
      <w:r>
        <w:rPr>
          <w:rtl/>
        </w:rPr>
        <w:t>–</w:t>
      </w:r>
      <w:r>
        <w:rPr>
          <w:rFonts w:hint="cs"/>
          <w:rtl/>
        </w:rPr>
        <w:t xml:space="preserve"> 323 </w:t>
      </w:r>
    </w:p>
    <w:p w:rsidR="005A3CC0" w:rsidRPr="00CF0FF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94-102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362103">
        <w:rPr>
          <w:rFonts w:cs="Times New Roman"/>
          <w:lang w:val="de-DE"/>
        </w:rPr>
        <w:t>, 277-278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11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144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יט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26-27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15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237 </w:t>
      </w:r>
      <w:r>
        <w:rPr>
          <w:rtl/>
        </w:rPr>
        <w:t>–</w:t>
      </w:r>
      <w:r>
        <w:rPr>
          <w:rFonts w:hint="cs"/>
          <w:rtl/>
        </w:rPr>
        <w:t xml:space="preserve"> 242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ביידר, טיבה וזמנה, 35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15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גולומב, ירושת התפקיד, 18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83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19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גולומב, ירושת התפקיד, 20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223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14 </w:t>
      </w:r>
      <w:r>
        <w:rPr>
          <w:rtl/>
        </w:rPr>
        <w:t>–</w:t>
      </w:r>
      <w:r>
        <w:rPr>
          <w:rFonts w:hint="cs"/>
          <w:rtl/>
        </w:rPr>
        <w:t xml:space="preserve"> 15; 83 </w:t>
      </w:r>
      <w:r>
        <w:rPr>
          <w:rtl/>
        </w:rPr>
        <w:t>–</w:t>
      </w:r>
      <w:r>
        <w:rPr>
          <w:rFonts w:hint="cs"/>
          <w:rtl/>
        </w:rPr>
        <w:t xml:space="preserve"> 103; 108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102-105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19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82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84</w:t>
      </w:r>
      <w:r>
        <w:rPr>
          <w:rFonts w:hint="cs"/>
          <w:rtl/>
        </w:rPr>
        <w:t xml:space="preserve"> </w:t>
      </w:r>
    </w:p>
    <w:p w:rsidR="005A3CC0" w:rsidRPr="009C02E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512-513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</w:t>
      </w:r>
      <w:r>
        <w:rPr>
          <w:rtl/>
        </w:rPr>
        <w:t>–</w:t>
      </w:r>
      <w:r>
        <w:rPr>
          <w:rFonts w:hint="cs"/>
          <w:rtl/>
        </w:rPr>
        <w:t xml:space="preserve"> כב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272 </w:t>
      </w:r>
      <w:r>
        <w:rPr>
          <w:rtl/>
        </w:rPr>
        <w:t>–</w:t>
      </w:r>
      <w:r>
        <w:rPr>
          <w:rFonts w:hint="cs"/>
          <w:rtl/>
        </w:rPr>
        <w:t xml:space="preserve"> 274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כ, כב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183-185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 xml:space="preserve">Dietrich, </w:t>
      </w:r>
      <w:r w:rsidRPr="00AB2EBB">
        <w:rPr>
          <w:rFonts w:cs="Times New Roman"/>
          <w:lang w:val="de-DE"/>
        </w:rPr>
        <w:t>David</w:t>
      </w:r>
      <w:r>
        <w:rPr>
          <w:rFonts w:cs="Times New Roman"/>
          <w:lang w:val="de-DE"/>
        </w:rPr>
        <w:t>, 56-61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</w:t>
      </w:r>
      <w:r>
        <w:rPr>
          <w:rtl/>
        </w:rPr>
        <w:t>–</w:t>
      </w:r>
      <w:r>
        <w:rPr>
          <w:rFonts w:hint="cs"/>
          <w:rtl/>
        </w:rPr>
        <w:t xml:space="preserve"> כא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96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</w:t>
      </w:r>
      <w:r>
        <w:rPr>
          <w:rtl/>
        </w:rPr>
        <w:t>–</w:t>
      </w:r>
      <w:r>
        <w:rPr>
          <w:rFonts w:hint="cs"/>
          <w:rtl/>
        </w:rPr>
        <w:t xml:space="preserve"> כב 40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הכהן, אליהו ואלישע, 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45 (עריכה)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174 </w:t>
      </w:r>
      <w:r>
        <w:rPr>
          <w:rtl/>
        </w:rPr>
        <w:t>–</w:t>
      </w:r>
      <w:r>
        <w:rPr>
          <w:rFonts w:hint="cs"/>
          <w:rtl/>
        </w:rPr>
        <w:t xml:space="preserve"> 186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67; 70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בורנשטיין, ממלכת ישראל, 99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285 </w:t>
      </w:r>
      <w:r>
        <w:rPr>
          <w:rtl/>
        </w:rPr>
        <w:t>–</w:t>
      </w:r>
      <w:r>
        <w:rPr>
          <w:rFonts w:hint="cs"/>
          <w:rtl/>
        </w:rPr>
        <w:t xml:space="preserve"> 294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 164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הכהן, אליהו ואלישע, 89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הרצוג</w:t>
      </w:r>
      <w:r>
        <w:rPr>
          <w:rtl/>
        </w:rPr>
        <w:t>, מלחמות 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107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סטירה פוליטית במקרא, 158 </w:t>
      </w:r>
      <w:r>
        <w:rPr>
          <w:rtl/>
        </w:rPr>
        <w:t>–</w:t>
      </w:r>
      <w:r>
        <w:rPr>
          <w:rFonts w:hint="cs"/>
          <w:rtl/>
        </w:rPr>
        <w:t xml:space="preserve"> 165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303 </w:t>
      </w:r>
      <w:r>
        <w:rPr>
          <w:rtl/>
        </w:rPr>
        <w:t>–</w:t>
      </w:r>
      <w:r>
        <w:rPr>
          <w:rFonts w:hint="cs"/>
          <w:rtl/>
        </w:rPr>
        <w:t xml:space="preserve"> 304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113 </w:t>
      </w:r>
      <w:r>
        <w:rPr>
          <w:rtl/>
        </w:rPr>
        <w:t>–</w:t>
      </w:r>
      <w:r>
        <w:rPr>
          <w:rFonts w:hint="cs"/>
          <w:rtl/>
        </w:rPr>
        <w:t xml:space="preserve"> 116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474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479; 534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535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89 </w:t>
      </w:r>
      <w:r>
        <w:rPr>
          <w:rtl/>
        </w:rPr>
        <w:t>–</w:t>
      </w:r>
      <w:r>
        <w:rPr>
          <w:rFonts w:hint="cs"/>
          <w:rtl/>
        </w:rPr>
        <w:t xml:space="preserve"> 100; 128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הספרות ההיסטורית, 93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179-181</w:t>
      </w:r>
    </w:p>
    <w:p w:rsidR="005A3CC0" w:rsidRPr="00E33F0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9C63B5">
        <w:rPr>
          <w:rFonts w:cs="Times New Roman"/>
          <w:lang w:val="de-DE"/>
        </w:rPr>
        <w:t>, 146-148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25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Brichto, Grammar, 168-172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159 </w:t>
      </w:r>
      <w:r>
        <w:rPr>
          <w:rtl/>
        </w:rPr>
        <w:t>–</w:t>
      </w:r>
      <w:r>
        <w:rPr>
          <w:rFonts w:hint="cs"/>
          <w:rtl/>
        </w:rPr>
        <w:t xml:space="preserve"> 160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55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16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21</w:t>
      </w:r>
    </w:p>
    <w:p w:rsidR="005A3CC0" w:rsidRPr="009C02E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9C63B5">
        <w:rPr>
          <w:rFonts w:cs="Times New Roman"/>
          <w:lang w:val="de-DE"/>
        </w:rPr>
        <w:t>, 50-52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 26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34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Brichto, Grammar, 172-174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31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113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35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107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201 </w:t>
      </w:r>
      <w:r>
        <w:rPr>
          <w:rtl/>
        </w:rPr>
        <w:t>–</w:t>
      </w:r>
      <w:r>
        <w:rPr>
          <w:rFonts w:hint="cs"/>
          <w:rtl/>
        </w:rPr>
        <w:t xml:space="preserve"> 203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82 </w:t>
      </w:r>
      <w:r>
        <w:rPr>
          <w:rtl/>
        </w:rPr>
        <w:t>–</w:t>
      </w:r>
      <w:r>
        <w:rPr>
          <w:rFonts w:hint="cs"/>
          <w:rtl/>
        </w:rPr>
        <w:t xml:space="preserve"> 84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164 </w:t>
      </w:r>
      <w:r>
        <w:rPr>
          <w:rtl/>
        </w:rPr>
        <w:t>–</w:t>
      </w:r>
      <w:r>
        <w:rPr>
          <w:rFonts w:hint="cs"/>
          <w:rtl/>
        </w:rPr>
        <w:t xml:space="preserve"> 171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Brichto, Grammar, 174-179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38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רז, חכמה ומשל, 133 </w:t>
      </w:r>
      <w:r>
        <w:rPr>
          <w:rtl/>
        </w:rPr>
        <w:t>–</w:t>
      </w:r>
      <w:r>
        <w:rPr>
          <w:rFonts w:hint="cs"/>
          <w:rtl/>
        </w:rPr>
        <w:t xml:space="preserve"> 135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כב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Sternberg, Poetics</w:t>
      </w:r>
      <w:r w:rsidRPr="000651D4">
        <w:rPr>
          <w:rFonts w:cs="Times New Roman"/>
          <w:lang w:val="de-DE"/>
        </w:rPr>
        <w:t>, 406-409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</w:t>
      </w:r>
      <w:r>
        <w:rPr>
          <w:rtl/>
        </w:rPr>
        <w:t>–</w:t>
      </w:r>
      <w:r>
        <w:rPr>
          <w:rFonts w:hint="cs"/>
          <w:rtl/>
        </w:rPr>
        <w:t xml:space="preserve"> כב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סמט, פרקי אליהו, 357 </w:t>
      </w:r>
      <w:r>
        <w:rPr>
          <w:rtl/>
        </w:rPr>
        <w:t>–</w:t>
      </w:r>
      <w:r>
        <w:rPr>
          <w:rFonts w:hint="cs"/>
          <w:rtl/>
        </w:rPr>
        <w:t xml:space="preserve"> 411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אגמון, הכרם במקרא, 30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72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186 </w:t>
      </w:r>
      <w:r>
        <w:rPr>
          <w:rtl/>
        </w:rPr>
        <w:t>–</w:t>
      </w:r>
      <w:r>
        <w:rPr>
          <w:rFonts w:hint="cs"/>
          <w:rtl/>
        </w:rPr>
        <w:t xml:space="preserve"> 192; 206 </w:t>
      </w:r>
      <w:r>
        <w:rPr>
          <w:rtl/>
        </w:rPr>
        <w:t>–</w:t>
      </w:r>
      <w:r>
        <w:rPr>
          <w:rFonts w:hint="cs"/>
          <w:rtl/>
        </w:rPr>
        <w:t xml:space="preserve"> 236; 274 </w:t>
      </w:r>
      <w:r>
        <w:rPr>
          <w:rtl/>
        </w:rPr>
        <w:t>–</w:t>
      </w:r>
      <w:r>
        <w:rPr>
          <w:rFonts w:hint="cs"/>
          <w:rtl/>
        </w:rPr>
        <w:t xml:space="preserve"> 277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61 </w:t>
      </w:r>
      <w:r>
        <w:rPr>
          <w:rtl/>
        </w:rPr>
        <w:t>–</w:t>
      </w:r>
      <w:r>
        <w:rPr>
          <w:rFonts w:hint="cs"/>
          <w:rtl/>
        </w:rPr>
        <w:t xml:space="preserve"> 66; 135 </w:t>
      </w:r>
      <w:r>
        <w:rPr>
          <w:rtl/>
        </w:rPr>
        <w:t>–</w:t>
      </w:r>
      <w:r>
        <w:rPr>
          <w:rFonts w:hint="cs"/>
          <w:rtl/>
        </w:rPr>
        <w:t xml:space="preserve"> 139; 142 </w:t>
      </w:r>
      <w:r>
        <w:rPr>
          <w:rtl/>
        </w:rPr>
        <w:t>–</w:t>
      </w:r>
      <w:r>
        <w:rPr>
          <w:rFonts w:hint="cs"/>
          <w:rtl/>
        </w:rPr>
        <w:t xml:space="preserve"> 144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312 </w:t>
      </w:r>
      <w:r>
        <w:rPr>
          <w:rtl/>
        </w:rPr>
        <w:t>–</w:t>
      </w:r>
      <w:r>
        <w:rPr>
          <w:rFonts w:hint="cs"/>
          <w:rtl/>
        </w:rPr>
        <w:t xml:space="preserve"> 326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אשמן, אליהו </w:t>
      </w:r>
      <w:r>
        <w:rPr>
          <w:rtl/>
        </w:rPr>
        <w:t>–</w:t>
      </w:r>
      <w:r>
        <w:rPr>
          <w:rFonts w:hint="cs"/>
          <w:rtl/>
        </w:rPr>
        <w:t xml:space="preserve"> אחאב,  13 </w:t>
      </w:r>
      <w:r>
        <w:rPr>
          <w:rtl/>
        </w:rPr>
        <w:t>–</w:t>
      </w:r>
      <w:r>
        <w:rPr>
          <w:rFonts w:hint="cs"/>
          <w:rtl/>
        </w:rPr>
        <w:t xml:space="preserve"> 15; 23 </w:t>
      </w:r>
      <w:r>
        <w:rPr>
          <w:rtl/>
        </w:rPr>
        <w:t>–</w:t>
      </w:r>
      <w:r>
        <w:rPr>
          <w:rFonts w:hint="cs"/>
          <w:rtl/>
        </w:rPr>
        <w:t xml:space="preserve"> 24; 70 </w:t>
      </w:r>
      <w:r>
        <w:rPr>
          <w:rtl/>
        </w:rPr>
        <w:t>–</w:t>
      </w:r>
      <w:r>
        <w:rPr>
          <w:rFonts w:hint="cs"/>
          <w:rtl/>
        </w:rPr>
        <w:t xml:space="preserve"> 91; 96 </w:t>
      </w:r>
      <w:r>
        <w:rPr>
          <w:rtl/>
        </w:rPr>
        <w:t>–</w:t>
      </w:r>
      <w:r>
        <w:rPr>
          <w:rFonts w:hint="cs"/>
          <w:rtl/>
        </w:rPr>
        <w:t xml:space="preserve"> 100; 119 </w:t>
      </w:r>
      <w:r>
        <w:rPr>
          <w:rtl/>
        </w:rPr>
        <w:t>–</w:t>
      </w:r>
      <w:r>
        <w:rPr>
          <w:rFonts w:hint="cs"/>
          <w:rtl/>
        </w:rPr>
        <w:t xml:space="preserve"> 125; 145 </w:t>
      </w:r>
      <w:r>
        <w:rPr>
          <w:rtl/>
        </w:rPr>
        <w:t>–</w:t>
      </w:r>
      <w:r>
        <w:rPr>
          <w:rFonts w:hint="cs"/>
          <w:rtl/>
        </w:rPr>
        <w:t xml:space="preserve"> 147 </w:t>
      </w:r>
    </w:p>
    <w:p w:rsidR="005A3CC0" w:rsidRDefault="005A3CC0" w:rsidP="005A3CC0">
      <w:pPr>
        <w:rPr>
          <w:rtl/>
        </w:rPr>
      </w:pPr>
      <w:r>
        <w:rPr>
          <w:rtl/>
        </w:rPr>
        <w:t xml:space="preserve">גוירצמן, העברת קרקעות, </w:t>
      </w:r>
      <w:r>
        <w:rPr>
          <w:rFonts w:hint="cs"/>
          <w:rtl/>
        </w:rPr>
        <w:t xml:space="preserve"> 113 </w:t>
      </w:r>
      <w:r>
        <w:rPr>
          <w:rtl/>
        </w:rPr>
        <w:t>–</w:t>
      </w:r>
      <w:r>
        <w:rPr>
          <w:rFonts w:hint="cs"/>
          <w:rtl/>
        </w:rPr>
        <w:t xml:space="preserve"> 115; 180 </w:t>
      </w:r>
      <w:r>
        <w:rPr>
          <w:rtl/>
        </w:rPr>
        <w:t>–</w:t>
      </w:r>
      <w:r>
        <w:rPr>
          <w:rFonts w:hint="cs"/>
          <w:rtl/>
        </w:rPr>
        <w:t xml:space="preserve"> 188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עם ומלך, 93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ורדי, התנ"ך כתורת חיים, 84 </w:t>
      </w:r>
      <w:r>
        <w:rPr>
          <w:rtl/>
        </w:rPr>
        <w:t>–</w:t>
      </w:r>
      <w:r>
        <w:rPr>
          <w:rFonts w:hint="cs"/>
          <w:rtl/>
        </w:rPr>
        <w:t xml:space="preserve"> 87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114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116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מלול, חברה, משפט ומנהג, 139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סמט, פרקי אליהו, 124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126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>פאוסט, חוקים מקראיים, 120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124;</w:t>
      </w:r>
      <w:r>
        <w:rPr>
          <w:rFonts w:hint="cs"/>
          <w:rtl/>
          <w:lang w:eastAsia="en-US"/>
        </w:rPr>
        <w:t xml:space="preserve"> 138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פרידמן, הרצחת וגם ירשת, 115 </w:t>
      </w:r>
      <w:r>
        <w:rPr>
          <w:rtl/>
        </w:rPr>
        <w:t>–</w:t>
      </w:r>
      <w:r>
        <w:rPr>
          <w:rFonts w:hint="cs"/>
          <w:rtl/>
        </w:rPr>
        <w:t xml:space="preserve"> 142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מרד יהוא, 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71; 109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 xml:space="preserve">, </w:t>
      </w:r>
      <w:r>
        <w:rPr>
          <w:rtl/>
        </w:rPr>
        <w:t xml:space="preserve"> </w:t>
      </w:r>
      <w:r>
        <w:rPr>
          <w:rFonts w:hint="cs"/>
          <w:rtl/>
        </w:rPr>
        <w:t xml:space="preserve">125 </w:t>
      </w:r>
      <w:r>
        <w:rPr>
          <w:rtl/>
        </w:rPr>
        <w:t>–</w:t>
      </w:r>
      <w:r>
        <w:rPr>
          <w:rFonts w:hint="cs"/>
          <w:rtl/>
        </w:rPr>
        <w:t xml:space="preserve"> 138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276 </w:t>
      </w:r>
      <w:r>
        <w:rPr>
          <w:rtl/>
        </w:rPr>
        <w:t>–</w:t>
      </w:r>
      <w:r>
        <w:rPr>
          <w:rFonts w:hint="cs"/>
          <w:rtl/>
        </w:rPr>
        <w:t xml:space="preserve"> 278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האשה אשר נתת, 147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Pr="00770814" w:rsidRDefault="005A3CC0" w:rsidP="005A3CC0">
      <w:pPr>
        <w:jc w:val="right"/>
      </w:pPr>
      <w:r w:rsidRPr="003219F4">
        <w:rPr>
          <w:lang w:val="de-DE"/>
        </w:rPr>
        <w:t>Becking, From David to Gedaliah, 36-38, 40-51</w:t>
      </w:r>
    </w:p>
    <w:p w:rsidR="005A3CC0" w:rsidRPr="00F77232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145-152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 w:rsidRPr="00E131CF">
        <w:rPr>
          <w:rFonts w:cs="Times New Roman"/>
          <w:lang w:val="de-DE"/>
        </w:rPr>
        <w:t>Carmichael, Illuminating Leviticus</w:t>
      </w:r>
      <w:r>
        <w:rPr>
          <w:rFonts w:cs="Times New Roman"/>
          <w:lang w:val="de-DE"/>
        </w:rPr>
        <w:t>, 114-116, 118-121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107-141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Miscall, Workings, 27-30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תולדות חוה, 136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הספרות ההיסטורית, 85 </w:t>
      </w:r>
      <w:r>
        <w:rPr>
          <w:rtl/>
        </w:rPr>
        <w:t>–</w:t>
      </w:r>
      <w:r>
        <w:rPr>
          <w:rFonts w:hint="cs"/>
          <w:rtl/>
        </w:rPr>
        <w:t xml:space="preserve"> 86; 88 </w:t>
      </w:r>
      <w:r>
        <w:rPr>
          <w:rtl/>
        </w:rPr>
        <w:t>–</w:t>
      </w:r>
      <w:r>
        <w:rPr>
          <w:rFonts w:hint="cs"/>
          <w:rtl/>
        </w:rPr>
        <w:t xml:space="preserve"> 89</w:t>
      </w:r>
    </w:p>
    <w:p w:rsidR="005A3CC0" w:rsidRPr="009C02E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0651D4">
        <w:rPr>
          <w:rFonts w:cs="Times New Roman"/>
          <w:lang w:val="de-DE"/>
        </w:rPr>
        <w:t>, 28-29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108-115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פאוסט, חוקים מקראיים, 124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כא 1</w:t>
      </w:r>
    </w:p>
    <w:p w:rsidR="005A3CC0" w:rsidRPr="00251BC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109-112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112-114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כא 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פאוסט, חוקים מקראיים, 127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115-118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כא 11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פאוסט, חוקים מקראיים, 130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133 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כא 14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פאוסט, חוקים מקראיים, 133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17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118-141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17 </w:t>
      </w:r>
      <w:r>
        <w:rPr>
          <w:rtl/>
        </w:rPr>
        <w:t>–</w:t>
      </w:r>
      <w:r>
        <w:rPr>
          <w:rFonts w:hint="cs"/>
          <w:rtl/>
        </w:rPr>
        <w:t xml:space="preserve"> 24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100 </w:t>
      </w:r>
      <w:r>
        <w:rPr>
          <w:rtl/>
        </w:rPr>
        <w:t>–</w:t>
      </w:r>
      <w:r>
        <w:rPr>
          <w:rFonts w:hint="cs"/>
          <w:rtl/>
        </w:rPr>
        <w:t xml:space="preserve"> 104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כא 17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119-120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20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לקרוא סיפור מקראי, 39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174 </w:t>
      </w:r>
      <w:r>
        <w:rPr>
          <w:rtl/>
        </w:rPr>
        <w:t>–</w:t>
      </w:r>
      <w:r>
        <w:rPr>
          <w:rFonts w:hint="cs"/>
          <w:rtl/>
        </w:rPr>
        <w:t xml:space="preserve"> 186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327 </w:t>
      </w:r>
      <w:r>
        <w:rPr>
          <w:rtl/>
        </w:rPr>
        <w:t>–</w:t>
      </w:r>
      <w:r>
        <w:rPr>
          <w:rFonts w:hint="cs"/>
          <w:rtl/>
        </w:rPr>
        <w:t xml:space="preserve"> 340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89 </w:t>
      </w:r>
      <w:r>
        <w:rPr>
          <w:rtl/>
        </w:rPr>
        <w:t>–</w:t>
      </w:r>
      <w:r>
        <w:rPr>
          <w:rFonts w:hint="cs"/>
          <w:rtl/>
        </w:rPr>
        <w:t xml:space="preserve"> 104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75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Auld, Kings</w:t>
      </w:r>
      <w:r w:rsidRPr="00C02795">
        <w:rPr>
          <w:rFonts w:cs="Times New Roman"/>
          <w:lang w:val="de-DE"/>
        </w:rPr>
        <w:t>, 109-112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Bosworth, Story within a Story, 140-142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192-193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127-130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221-222</w:t>
      </w:r>
    </w:p>
    <w:p w:rsidR="005A3CC0" w:rsidRPr="00F77232" w:rsidRDefault="005A3CC0" w:rsidP="005A3CC0">
      <w:pPr>
        <w:jc w:val="right"/>
        <w:rPr>
          <w:rFonts w:cs="Times New Roman"/>
        </w:rPr>
      </w:pPr>
      <w:r w:rsidRPr="00FC02FB">
        <w:rPr>
          <w:rFonts w:cs="Times New Roman"/>
          <w:lang w:val="de-DE"/>
        </w:rPr>
        <w:t>Polzin, David, 177-178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Wajdenbaum, Argonauts</w:t>
      </w:r>
      <w:r w:rsidRPr="00EA1EC8">
        <w:rPr>
          <w:rFonts w:cs="Times New Roman"/>
          <w:lang w:val="de-DE"/>
        </w:rPr>
        <w:t>, 278-281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111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הרצוג</w:t>
      </w:r>
      <w:r>
        <w:rPr>
          <w:rtl/>
        </w:rPr>
        <w:t>, מלחמות התנ</w:t>
      </w:r>
      <w:r>
        <w:rPr>
          <w:rFonts w:hint="cs"/>
          <w:rtl/>
        </w:rPr>
        <w:t xml:space="preserve">"ך, 120 </w:t>
      </w:r>
      <w:r>
        <w:rPr>
          <w:rtl/>
        </w:rPr>
        <w:t>–</w:t>
      </w:r>
      <w:r>
        <w:rPr>
          <w:rFonts w:hint="cs"/>
          <w:rtl/>
        </w:rPr>
        <w:t xml:space="preserve"> 122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143 </w:t>
      </w:r>
      <w:r>
        <w:rPr>
          <w:rtl/>
        </w:rPr>
        <w:t>–</w:t>
      </w:r>
      <w:r>
        <w:rPr>
          <w:rFonts w:hint="cs"/>
          <w:rtl/>
        </w:rPr>
        <w:t xml:space="preserve"> 149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60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60 </w:t>
      </w:r>
      <w:r>
        <w:rPr>
          <w:rtl/>
        </w:rPr>
        <w:t>–</w:t>
      </w:r>
      <w:r>
        <w:rPr>
          <w:rFonts w:hint="cs"/>
          <w:rtl/>
        </w:rPr>
        <w:t xml:space="preserve"> 62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99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121 </w:t>
      </w:r>
      <w:r>
        <w:rPr>
          <w:rtl/>
        </w:rPr>
        <w:t>–</w:t>
      </w:r>
      <w:r>
        <w:rPr>
          <w:rFonts w:hint="cs"/>
          <w:rtl/>
        </w:rPr>
        <w:t xml:space="preserve"> 128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Brichto, Grammar, 185-192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4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130 </w:t>
      </w:r>
      <w:r>
        <w:rPr>
          <w:rtl/>
        </w:rPr>
        <w:t>–</w:t>
      </w:r>
      <w:r>
        <w:rPr>
          <w:rFonts w:hint="cs"/>
          <w:rtl/>
        </w:rPr>
        <w:t xml:space="preserve"> 132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74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26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כב 29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38 </w:t>
      </w:r>
    </w:p>
    <w:p w:rsidR="005A3CC0" w:rsidRPr="009C02E4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Brichto, Grammar, 181-183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כב 38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513-514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כב  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51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הכהן, אליהו ואלישע, 46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48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כב 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קלימי, דברי הימים, 118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122</w:t>
      </w:r>
      <w:r>
        <w:rPr>
          <w:rFonts w:hint="cs"/>
          <w:b/>
          <w:bCs/>
          <w:rtl/>
        </w:rPr>
        <w:t xml:space="preserve"> 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 xml:space="preserve">כד </w:t>
      </w:r>
      <w:r w:rsidRPr="00FC02FB">
        <w:rPr>
          <w:b/>
          <w:bCs/>
          <w:rtl/>
        </w:rPr>
        <w:t>–</w:t>
      </w:r>
      <w:r w:rsidRPr="00FC02FB">
        <w:rPr>
          <w:rFonts w:hint="cs"/>
          <w:b/>
          <w:bCs/>
          <w:rtl/>
        </w:rPr>
        <w:t xml:space="preserve"> כה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 w:rsidRPr="00FC02FB">
        <w:rPr>
          <w:rFonts w:cs="Times New Roman"/>
          <w:lang w:val="de-DE"/>
        </w:rPr>
        <w:t>Polzin, Samuel, 37-39</w:t>
      </w:r>
    </w:p>
    <w:p w:rsidR="0072578A" w:rsidRDefault="0072578A" w:rsidP="005A3CC0">
      <w:pPr>
        <w:pStyle w:val="1"/>
        <w:rPr>
          <w:rtl/>
        </w:rPr>
        <w:sectPr w:rsidR="0072578A" w:rsidSect="00D9392F">
          <w:headerReference w:type="default" r:id="rId18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72578A" w:rsidRDefault="0072578A" w:rsidP="005A3CC0">
      <w:pPr>
        <w:pStyle w:val="1"/>
        <w:rPr>
          <w:rtl/>
        </w:rPr>
        <w:sectPr w:rsidR="0072578A" w:rsidSect="00D9392F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rPr>
          <w:rtl/>
        </w:rPr>
      </w:pPr>
      <w:r>
        <w:rPr>
          <w:rtl/>
        </w:rPr>
        <w:br w:type="page"/>
      </w:r>
      <w:bookmarkStart w:id="13" w:name="מלכיםב"/>
      <w:r>
        <w:rPr>
          <w:rFonts w:hint="cs"/>
          <w:rtl/>
        </w:rPr>
        <w:t>מלכים ב:</w:t>
      </w:r>
      <w:bookmarkEnd w:id="13"/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ח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274 </w:t>
      </w:r>
      <w:r>
        <w:rPr>
          <w:rtl/>
        </w:rPr>
        <w:t>–</w:t>
      </w:r>
      <w:r>
        <w:rPr>
          <w:rFonts w:hint="cs"/>
          <w:rtl/>
        </w:rPr>
        <w:t xml:space="preserve"> 277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60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186 </w:t>
      </w:r>
      <w:r>
        <w:rPr>
          <w:rtl/>
        </w:rPr>
        <w:t>–</w:t>
      </w:r>
      <w:r>
        <w:rPr>
          <w:rFonts w:hint="cs"/>
          <w:rtl/>
        </w:rPr>
        <w:t xml:space="preserve"> 192; 228 </w:t>
      </w:r>
      <w:r>
        <w:rPr>
          <w:rtl/>
        </w:rPr>
        <w:t>–</w:t>
      </w:r>
      <w:r>
        <w:rPr>
          <w:rFonts w:hint="cs"/>
          <w:rtl/>
        </w:rPr>
        <w:t xml:space="preserve"> 236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הכהן, אליהו ואלישע, 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57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9C63B5">
        <w:rPr>
          <w:rFonts w:cs="Times New Roman"/>
          <w:lang w:val="de-DE"/>
        </w:rPr>
        <w:t>, 198-206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76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בר-אפרת, העיצוב האמנותי, 125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119 </w:t>
      </w:r>
      <w:r>
        <w:rPr>
          <w:rtl/>
        </w:rPr>
        <w:t>–</w:t>
      </w:r>
      <w:r>
        <w:rPr>
          <w:rFonts w:hint="cs"/>
          <w:rtl/>
        </w:rPr>
        <w:t xml:space="preserve"> 121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34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480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482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36 </w:t>
      </w:r>
      <w:r>
        <w:rPr>
          <w:rtl/>
        </w:rPr>
        <w:t>–</w:t>
      </w:r>
      <w:r>
        <w:rPr>
          <w:rFonts w:hint="cs"/>
          <w:rtl/>
        </w:rPr>
        <w:t xml:space="preserve"> 41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262 </w:t>
      </w:r>
      <w:r>
        <w:rPr>
          <w:rtl/>
        </w:rPr>
        <w:t>–</w:t>
      </w:r>
      <w:r>
        <w:rPr>
          <w:rFonts w:hint="cs"/>
          <w:rtl/>
        </w:rPr>
        <w:t xml:space="preserve"> 263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51 </w:t>
      </w:r>
      <w:r>
        <w:rPr>
          <w:rtl/>
        </w:rPr>
        <w:t>–</w:t>
      </w:r>
      <w:r>
        <w:rPr>
          <w:rFonts w:hint="cs"/>
          <w:rtl/>
        </w:rPr>
        <w:t xml:space="preserve"> 55; 59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סמט, פרקי אליהו, 415 </w:t>
      </w:r>
      <w:r>
        <w:rPr>
          <w:rtl/>
        </w:rPr>
        <w:t>–</w:t>
      </w:r>
      <w:r>
        <w:rPr>
          <w:rFonts w:hint="cs"/>
          <w:rtl/>
        </w:rPr>
        <w:t xml:space="preserve"> 484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אשמן, אליהו </w:t>
      </w:r>
      <w:r>
        <w:rPr>
          <w:rtl/>
        </w:rPr>
        <w:t>–</w:t>
      </w:r>
      <w:r>
        <w:rPr>
          <w:rFonts w:hint="cs"/>
          <w:rtl/>
        </w:rPr>
        <w:t xml:space="preserve"> אחאב, 15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282 </w:t>
      </w:r>
      <w:r>
        <w:rPr>
          <w:rtl/>
        </w:rPr>
        <w:t>–</w:t>
      </w:r>
      <w:r>
        <w:rPr>
          <w:rFonts w:hint="cs"/>
          <w:rtl/>
        </w:rPr>
        <w:t xml:space="preserve"> 288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152 – 158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143-159</w:t>
      </w:r>
    </w:p>
    <w:p w:rsidR="005A3CC0" w:rsidRPr="00F77232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514-515</w:t>
      </w:r>
    </w:p>
    <w:p w:rsidR="005A3CC0" w:rsidRPr="00F77232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Licht, Storytelling, 55-59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 w:rsidRPr="00F77232">
        <w:rPr>
          <w:rFonts w:cs="Times New Roman"/>
          <w:lang w:val="de-DE"/>
        </w:rPr>
        <w:t>, 145-151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3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259 </w:t>
      </w:r>
      <w:r>
        <w:rPr>
          <w:rtl/>
        </w:rPr>
        <w:t>–</w:t>
      </w:r>
      <w:r>
        <w:rPr>
          <w:rFonts w:hint="cs"/>
          <w:rtl/>
        </w:rPr>
        <w:t xml:space="preserve"> 262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א 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 w:rsidRPr="00F77232">
        <w:rPr>
          <w:rFonts w:cs="Times New Roman"/>
          <w:lang w:val="de-DE"/>
        </w:rPr>
        <w:t>, 150-151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9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עיוני מקרא, 61 </w:t>
      </w:r>
      <w:r>
        <w:rPr>
          <w:rtl/>
        </w:rPr>
        <w:t>–</w:t>
      </w:r>
      <w:r>
        <w:rPr>
          <w:rFonts w:hint="cs"/>
          <w:rtl/>
        </w:rPr>
        <w:t xml:space="preserve"> 62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</w:t>
      </w:r>
    </w:p>
    <w:p w:rsidR="005A3CC0" w:rsidRPr="00025CA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151-154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154-157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17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הכהן, אליהו ואלישע, 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ח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הכהן, אליהו ואלישע, 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63 </w:t>
      </w:r>
      <w:r>
        <w:rPr>
          <w:rtl/>
        </w:rPr>
        <w:t>–</w:t>
      </w:r>
      <w:r>
        <w:rPr>
          <w:rFonts w:hint="cs"/>
          <w:rtl/>
        </w:rPr>
        <w:t xml:space="preserve"> 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הסיפור המקראי, 78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268 </w:t>
      </w:r>
      <w:r>
        <w:rPr>
          <w:rtl/>
        </w:rPr>
        <w:t>–</w:t>
      </w:r>
      <w:r>
        <w:rPr>
          <w:rFonts w:hint="cs"/>
          <w:rtl/>
        </w:rPr>
        <w:t xml:space="preserve"> 272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ביידר, טיבה וזמנה, 35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ב, 411 </w:t>
      </w:r>
      <w:r>
        <w:rPr>
          <w:rtl/>
        </w:rPr>
        <w:t>–</w:t>
      </w:r>
      <w:r>
        <w:rPr>
          <w:rFonts w:hint="cs"/>
          <w:rtl/>
        </w:rPr>
        <w:t xml:space="preserve"> 417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79 </w:t>
      </w:r>
      <w:r>
        <w:rPr>
          <w:rtl/>
        </w:rPr>
        <w:t>–</w:t>
      </w:r>
      <w:r>
        <w:rPr>
          <w:rFonts w:hint="cs"/>
          <w:rtl/>
        </w:rPr>
        <w:t xml:space="preserve"> 81; 139 </w:t>
      </w:r>
      <w:r>
        <w:rPr>
          <w:rtl/>
        </w:rPr>
        <w:t>–</w:t>
      </w:r>
      <w:r>
        <w:rPr>
          <w:rFonts w:hint="cs"/>
          <w:rtl/>
        </w:rPr>
        <w:t xml:space="preserve"> 140; 170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216 </w:t>
      </w:r>
      <w:r>
        <w:rPr>
          <w:rtl/>
        </w:rPr>
        <w:t>–</w:t>
      </w:r>
      <w:r>
        <w:rPr>
          <w:rFonts w:hint="cs"/>
          <w:rtl/>
        </w:rPr>
        <w:t xml:space="preserve"> 218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149 </w:t>
      </w:r>
      <w:r>
        <w:rPr>
          <w:rtl/>
        </w:rPr>
        <w:t>–</w:t>
      </w:r>
      <w:r>
        <w:rPr>
          <w:rFonts w:hint="cs"/>
          <w:rtl/>
        </w:rPr>
        <w:t xml:space="preserve"> 151   </w:t>
      </w:r>
    </w:p>
    <w:p w:rsidR="005A3CC0" w:rsidRPr="009C02E4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Licht, Storytelling</w:t>
      </w:r>
      <w:r w:rsidRPr="00963D78">
        <w:rPr>
          <w:rFonts w:cs="Times New Roman"/>
          <w:lang w:val="de-DE"/>
        </w:rPr>
        <w:t>, 130-131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25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158-166</w:t>
      </w:r>
    </w:p>
    <w:p w:rsidR="005A3CC0" w:rsidRPr="00963D7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Themes, 72-73</w:t>
      </w:r>
    </w:p>
    <w:p w:rsidR="005A3CC0" w:rsidRPr="00067E3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Fokkelman, Reading, 53, 92-94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161-174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Licht, Storytelling</w:t>
      </w:r>
      <w:r w:rsidRPr="00963D78">
        <w:rPr>
          <w:rFonts w:cs="Times New Roman"/>
          <w:lang w:val="de-DE"/>
        </w:rPr>
        <w:t>, 105-106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גולומב, ירושת התפקיד, 6 </w:t>
      </w:r>
      <w:r>
        <w:rPr>
          <w:rtl/>
        </w:rPr>
        <w:t>–</w:t>
      </w:r>
      <w:r>
        <w:rPr>
          <w:rFonts w:hint="cs"/>
          <w:rtl/>
        </w:rPr>
        <w:t xml:space="preserve"> 8; 23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סיפורת מקראית, 121 </w:t>
      </w:r>
      <w:r>
        <w:rPr>
          <w:rtl/>
        </w:rPr>
        <w:t>–</w:t>
      </w:r>
      <w:r>
        <w:rPr>
          <w:rFonts w:hint="cs"/>
          <w:rtl/>
        </w:rPr>
        <w:t xml:space="preserve"> 122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42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15 </w:t>
      </w:r>
      <w:r>
        <w:rPr>
          <w:rtl/>
        </w:rPr>
        <w:t>–</w:t>
      </w:r>
      <w:r>
        <w:rPr>
          <w:rFonts w:hint="cs"/>
          <w:rtl/>
        </w:rPr>
        <w:t xml:space="preserve"> 16; 104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סמט, פרקי אליהו, 487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545</w:t>
      </w:r>
    </w:p>
    <w:p w:rsidR="005A3CC0" w:rsidRDefault="005A3CC0" w:rsidP="005A3CC0">
      <w:pPr>
        <w:tabs>
          <w:tab w:val="left" w:pos="3296"/>
        </w:tabs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סמט, פרקי אלישע, 679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685 </w:t>
      </w:r>
      <w:r>
        <w:rPr>
          <w:rtl/>
          <w:lang w:eastAsia="en-US"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279 </w:t>
      </w:r>
      <w:r>
        <w:rPr>
          <w:rtl/>
        </w:rPr>
        <w:t>–</w:t>
      </w:r>
      <w:r>
        <w:rPr>
          <w:rFonts w:hint="cs"/>
          <w:rtl/>
        </w:rPr>
        <w:t xml:space="preserve"> 285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161-166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פלג, חלום יעקב, 51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166-171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7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8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206 </w:t>
      </w:r>
      <w:r>
        <w:rPr>
          <w:rtl/>
        </w:rPr>
        <w:t>–</w:t>
      </w:r>
      <w:r>
        <w:rPr>
          <w:rFonts w:hint="cs"/>
          <w:rtl/>
        </w:rPr>
        <w:t xml:space="preserve"> 211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 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511-512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EA1EC8">
        <w:rPr>
          <w:rFonts w:cs="Times New Roman"/>
          <w:lang w:val="de-DE"/>
        </w:rPr>
        <w:t>, 281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171-174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164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רחמן, הסיפור בכתבי הקודש, 25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13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16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13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414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סמט, פרקי אלישע, 415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19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344 </w:t>
      </w:r>
      <w:r>
        <w:rPr>
          <w:rtl/>
        </w:rPr>
        <w:t>–</w:t>
      </w:r>
      <w:r>
        <w:rPr>
          <w:rFonts w:hint="cs"/>
          <w:rtl/>
        </w:rPr>
        <w:t xml:space="preserve"> 346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17 </w:t>
      </w:r>
      <w:r>
        <w:rPr>
          <w:rtl/>
        </w:rPr>
        <w:t>–</w:t>
      </w:r>
      <w:r>
        <w:rPr>
          <w:rFonts w:hint="cs"/>
          <w:rtl/>
        </w:rPr>
        <w:t xml:space="preserve"> 19; 138 </w:t>
      </w:r>
      <w:r>
        <w:rPr>
          <w:rtl/>
        </w:rPr>
        <w:t>–</w:t>
      </w:r>
      <w:r>
        <w:rPr>
          <w:rFonts w:hint="cs"/>
          <w:rtl/>
        </w:rPr>
        <w:t xml:space="preserve"> 163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19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הכהן, אליהו ואלישע, 62; 67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68; 72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175 </w:t>
      </w:r>
      <w:r>
        <w:rPr>
          <w:rtl/>
        </w:rPr>
        <w:t>–</w:t>
      </w:r>
      <w:r>
        <w:rPr>
          <w:rFonts w:hint="cs"/>
          <w:rtl/>
        </w:rPr>
        <w:t xml:space="preserve"> 177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38 </w:t>
      </w:r>
      <w:r>
        <w:rPr>
          <w:rtl/>
        </w:rPr>
        <w:t>–</w:t>
      </w:r>
      <w:r>
        <w:rPr>
          <w:rFonts w:hint="cs"/>
          <w:rtl/>
        </w:rPr>
        <w:t xml:space="preserve"> 50; 183 </w:t>
      </w:r>
      <w:r>
        <w:rPr>
          <w:rtl/>
        </w:rPr>
        <w:t>–</w:t>
      </w:r>
      <w:r>
        <w:rPr>
          <w:rFonts w:hint="cs"/>
          <w:rtl/>
        </w:rPr>
        <w:t xml:space="preserve"> 184 </w:t>
      </w:r>
    </w:p>
    <w:p w:rsidR="005A3CC0" w:rsidRPr="00963D7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194-196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72-75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Themes, 19-22</w:t>
      </w:r>
    </w:p>
    <w:p w:rsidR="005A3CC0" w:rsidRPr="001524A5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516-517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 19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ז; יג 14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21 (אלישע)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CB2684">
        <w:rPr>
          <w:rFonts w:cs="Times New Roman"/>
          <w:lang w:val="de-DE"/>
        </w:rPr>
        <w:t>, 206-214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23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ביידר, טיבה וזמנה, 58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41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יעקבס, מידה כנגד מידה, 137 </w:t>
      </w:r>
      <w:r>
        <w:rPr>
          <w:rtl/>
        </w:rPr>
        <w:t>–</w:t>
      </w:r>
      <w:r>
        <w:rPr>
          <w:rFonts w:hint="cs"/>
          <w:rtl/>
        </w:rPr>
        <w:t xml:space="preserve"> 138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101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56 </w:t>
      </w:r>
      <w:r>
        <w:rPr>
          <w:rtl/>
        </w:rPr>
        <w:t>–</w:t>
      </w:r>
      <w:r>
        <w:rPr>
          <w:rFonts w:hint="cs"/>
          <w:rtl/>
        </w:rPr>
        <w:t xml:space="preserve"> 58; 65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Pr="0003070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Culley, Structure, 100-101</w:t>
      </w:r>
    </w:p>
    <w:p w:rsidR="005A3CC0" w:rsidRPr="009C63B5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</w:t>
      </w:r>
      <w:r w:rsidRPr="009C63B5">
        <w:rPr>
          <w:rFonts w:cs="Times New Roman"/>
          <w:lang w:val="de-DE"/>
        </w:rPr>
        <w:t>, 58</w:t>
      </w:r>
    </w:p>
    <w:p w:rsidR="005A3CC0" w:rsidRPr="009C63B5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Marcus, Satire, 43-65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Parker, Valuable, 91-101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23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פרשנות פנים מקראית, 57 </w:t>
      </w:r>
      <w:r>
        <w:rPr>
          <w:rtl/>
        </w:rPr>
        <w:t>–</w:t>
      </w:r>
      <w:r>
        <w:rPr>
          <w:rFonts w:hint="cs"/>
          <w:rtl/>
        </w:rPr>
        <w:t xml:space="preserve"> 71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196-198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Feldt, The Fantastic in Religious Narrative</w:t>
      </w:r>
      <w:r w:rsidRPr="009C63B5">
        <w:rPr>
          <w:rFonts w:cs="Times New Roman"/>
          <w:lang w:val="de-DE"/>
        </w:rPr>
        <w:t>, 207-208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Nidithch, Esau, 112-113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ב 23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517-518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25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הכהן, אליהו ואלישע, 77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ב 25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F77232">
        <w:rPr>
          <w:rFonts w:cs="Times New Roman"/>
          <w:lang w:val="de-DE"/>
        </w:rPr>
        <w:t>, 107-108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26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82 </w:t>
      </w:r>
      <w:r>
        <w:rPr>
          <w:rtl/>
        </w:rPr>
        <w:t>–</w:t>
      </w:r>
      <w:r>
        <w:rPr>
          <w:rFonts w:hint="cs"/>
          <w:rtl/>
        </w:rPr>
        <w:t xml:space="preserve"> 84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</w:t>
      </w:r>
      <w:r>
        <w:rPr>
          <w:rtl/>
        </w:rPr>
        <w:t>–</w:t>
      </w:r>
      <w:r>
        <w:rPr>
          <w:rFonts w:hint="cs"/>
          <w:rtl/>
        </w:rPr>
        <w:t xml:space="preserve"> ח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237 </w:t>
      </w:r>
      <w:r>
        <w:rPr>
          <w:rtl/>
        </w:rPr>
        <w:t>–</w:t>
      </w:r>
      <w:r>
        <w:rPr>
          <w:rFonts w:hint="cs"/>
          <w:rtl/>
        </w:rPr>
        <w:t xml:space="preserve"> 241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242 </w:t>
      </w:r>
      <w:r>
        <w:rPr>
          <w:rtl/>
        </w:rPr>
        <w:t>–</w:t>
      </w:r>
      <w:r>
        <w:rPr>
          <w:rFonts w:hint="cs"/>
          <w:rtl/>
        </w:rPr>
        <w:t xml:space="preserve"> 247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אשמן, תפיסת ה"אחר", 70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בורנשטיין, ממלכת ישראל, 14 </w:t>
      </w:r>
      <w:r>
        <w:rPr>
          <w:rtl/>
        </w:rPr>
        <w:t>–</w:t>
      </w:r>
      <w:r>
        <w:rPr>
          <w:rFonts w:hint="cs"/>
          <w:rtl/>
        </w:rPr>
        <w:t xml:space="preserve"> 16; 199 </w:t>
      </w:r>
      <w:r>
        <w:rPr>
          <w:rtl/>
        </w:rPr>
        <w:t>–</w:t>
      </w:r>
      <w:r>
        <w:rPr>
          <w:rFonts w:hint="cs"/>
          <w:rtl/>
        </w:rPr>
        <w:t xml:space="preserve"> 200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הכהן, אליהו ואלישע, 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101 </w:t>
      </w:r>
      <w:r>
        <w:rPr>
          <w:rtl/>
        </w:rPr>
        <w:t>–</w:t>
      </w:r>
      <w:r>
        <w:rPr>
          <w:rFonts w:hint="cs"/>
          <w:rtl/>
        </w:rPr>
        <w:t xml:space="preserve"> 127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Bosworth, Story within a Story, 142-143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Feldt, The Fantastic in Religious Narrative</w:t>
      </w:r>
      <w:r>
        <w:rPr>
          <w:rFonts w:cs="Times New Roman"/>
        </w:rPr>
        <w:t>, 208-209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4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ביידר, טיבה וזמנה, 129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גולומב, ירושת התפקיד, 24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הרצוג</w:t>
      </w:r>
      <w:r>
        <w:rPr>
          <w:rtl/>
        </w:rPr>
        <w:t>, מלחמות התנ</w:t>
      </w:r>
      <w:r>
        <w:rPr>
          <w:rFonts w:hint="cs"/>
          <w:rtl/>
        </w:rPr>
        <w:t xml:space="preserve">"ך, 123 </w:t>
      </w:r>
      <w:r>
        <w:rPr>
          <w:rtl/>
        </w:rPr>
        <w:t>–</w:t>
      </w:r>
      <w:r>
        <w:rPr>
          <w:rFonts w:hint="cs"/>
          <w:rtl/>
        </w:rPr>
        <w:t xml:space="preserve"> 127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115 </w:t>
      </w:r>
      <w:r>
        <w:rPr>
          <w:rtl/>
        </w:rPr>
        <w:t>–</w:t>
      </w:r>
      <w:r>
        <w:rPr>
          <w:rFonts w:hint="cs"/>
          <w:rtl/>
        </w:rPr>
        <w:t xml:space="preserve"> 117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100 </w:t>
      </w:r>
      <w:r>
        <w:rPr>
          <w:rtl/>
        </w:rPr>
        <w:t>–</w:t>
      </w:r>
      <w:r>
        <w:rPr>
          <w:rFonts w:hint="cs"/>
          <w:rtl/>
        </w:rPr>
        <w:t xml:space="preserve"> 106; 110 </w:t>
      </w:r>
      <w:r>
        <w:rPr>
          <w:rtl/>
        </w:rPr>
        <w:t>–</w:t>
      </w:r>
      <w:r>
        <w:rPr>
          <w:rFonts w:hint="cs"/>
          <w:rtl/>
        </w:rPr>
        <w:t xml:space="preserve"> 118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156; 536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539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ג 5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Brichto, Grammar, 201-202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27</w:t>
      </w:r>
    </w:p>
    <w:p w:rsidR="005A3CC0" w:rsidRPr="003B469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Janzen, Violent Gift</w:t>
      </w:r>
      <w:r>
        <w:rPr>
          <w:rFonts w:cs="Times New Roman"/>
        </w:rPr>
        <w:t>, 225-227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ג 4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Brichto, Grammar, 202-209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243 </w:t>
      </w:r>
      <w:r>
        <w:rPr>
          <w:rtl/>
        </w:rPr>
        <w:t>–</w:t>
      </w:r>
      <w:r>
        <w:rPr>
          <w:rFonts w:hint="cs"/>
          <w:rtl/>
        </w:rPr>
        <w:t xml:space="preserve"> 244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15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ביידר, טיבה וזמנה, 33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16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139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16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87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18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57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ג 21</w:t>
      </w:r>
    </w:p>
    <w:p w:rsidR="005A3CC0" w:rsidRPr="00CB4C1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Parker, Valuable, 106-107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ג 22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>
        <w:t>, 65-66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26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157 </w:t>
      </w:r>
      <w:r>
        <w:rPr>
          <w:rtl/>
        </w:rPr>
        <w:t>–</w:t>
      </w:r>
      <w:r>
        <w:rPr>
          <w:rFonts w:hint="cs"/>
          <w:rtl/>
        </w:rPr>
        <w:t xml:space="preserve"> 163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119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145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Parker, Valuable, 103-118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27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ורש"י, 44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268 </w:t>
      </w:r>
      <w:r>
        <w:rPr>
          <w:rtl/>
        </w:rPr>
        <w:t>–</w:t>
      </w:r>
      <w:r>
        <w:rPr>
          <w:rFonts w:hint="cs"/>
          <w:rtl/>
        </w:rPr>
        <w:t xml:space="preserve"> 272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 איון, נשות דוד, 123 </w:t>
      </w:r>
      <w:r>
        <w:rPr>
          <w:rtl/>
        </w:rPr>
        <w:t>–</w:t>
      </w:r>
      <w:r>
        <w:rPr>
          <w:rFonts w:hint="cs"/>
          <w:rtl/>
        </w:rPr>
        <w:t xml:space="preserve"> 128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32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20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A43279">
        <w:rPr>
          <w:rFonts w:cs="Times New Roman"/>
        </w:rPr>
        <w:t>, 209-211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37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הכהן, אליהו ואלישע, 86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מאלי, לשון השיחה, 157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ד </w:t>
      </w: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215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3 </w:t>
      </w:r>
      <w:r>
        <w:rPr>
          <w:rtl/>
        </w:rPr>
        <w:t>–</w:t>
      </w:r>
      <w:r>
        <w:rPr>
          <w:rFonts w:hint="cs"/>
          <w:rtl/>
        </w:rPr>
        <w:t xml:space="preserve"> 12; 22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 xml:space="preserve">, 310 </w:t>
      </w:r>
      <w:r>
        <w:rPr>
          <w:rtl/>
        </w:rPr>
        <w:t>–</w:t>
      </w:r>
      <w:r>
        <w:rPr>
          <w:rFonts w:hint="cs"/>
          <w:rtl/>
        </w:rPr>
        <w:t xml:space="preserve"> 312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סמואל, רעיות, 347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354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158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202; 266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269; 418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Structure, 63-64, 91-92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10-19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518-519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Parker, Valuable, 119-135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Reinhartz, Name, 93-94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70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13-14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ד 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Parker, Valuable, 127-128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ד </w:t>
      </w:r>
      <w:r>
        <w:rPr>
          <w:rFonts w:hint="cs"/>
          <w:rtl/>
        </w:rPr>
        <w:t xml:space="preserve">8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ביידר, טיבה וזמנה, 71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188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67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40 </w:t>
      </w:r>
      <w:r>
        <w:rPr>
          <w:rtl/>
        </w:rPr>
        <w:t>–</w:t>
      </w:r>
      <w:r>
        <w:rPr>
          <w:rFonts w:hint="cs"/>
          <w:rtl/>
        </w:rPr>
        <w:t xml:space="preserve"> 56; 279 </w:t>
      </w:r>
      <w:r>
        <w:rPr>
          <w:rtl/>
        </w:rPr>
        <w:t>–</w:t>
      </w:r>
      <w:r>
        <w:rPr>
          <w:rFonts w:hint="cs"/>
          <w:rtl/>
        </w:rPr>
        <w:t xml:space="preserve"> 316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סמט, פרקי אליהו, 90 </w:t>
      </w:r>
      <w:r>
        <w:rPr>
          <w:rtl/>
        </w:rPr>
        <w:t>–</w:t>
      </w:r>
      <w:r>
        <w:rPr>
          <w:rFonts w:hint="cs"/>
          <w:rtl/>
        </w:rPr>
        <w:t xml:space="preserve"> 97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204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284;547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550;558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561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98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45 </w:t>
      </w:r>
      <w:r>
        <w:rPr>
          <w:rtl/>
        </w:rPr>
        <w:t>–</w:t>
      </w:r>
      <w:r>
        <w:rPr>
          <w:rFonts w:hint="cs"/>
          <w:rtl/>
        </w:rPr>
        <w:t xml:space="preserve"> 53; 79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31 </w:t>
      </w:r>
      <w:r>
        <w:rPr>
          <w:rtl/>
        </w:rPr>
        <w:t>–</w:t>
      </w:r>
      <w:r>
        <w:rPr>
          <w:rFonts w:hint="cs"/>
          <w:rtl/>
        </w:rPr>
        <w:t xml:space="preserve"> 36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84 </w:t>
      </w:r>
      <w:r>
        <w:rPr>
          <w:rtl/>
        </w:rPr>
        <w:t>–</w:t>
      </w:r>
      <w:r>
        <w:rPr>
          <w:rFonts w:hint="cs"/>
          <w:rtl/>
        </w:rPr>
        <w:t xml:space="preserve"> 86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60 </w:t>
      </w:r>
      <w:r>
        <w:rPr>
          <w:rtl/>
        </w:rPr>
        <w:t>–</w:t>
      </w:r>
      <w:r>
        <w:rPr>
          <w:rFonts w:hint="cs"/>
          <w:rtl/>
        </w:rPr>
        <w:t xml:space="preserve"> 61; 64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Andersson, Untamable Texts, 46-54</w:t>
      </w:r>
    </w:p>
    <w:p w:rsidR="005A3CC0" w:rsidRPr="00770814" w:rsidRDefault="005A3CC0" w:rsidP="005A3CC0">
      <w:pPr>
        <w:jc w:val="right"/>
        <w:rPr>
          <w:rtl/>
        </w:rPr>
      </w:pPr>
      <w:r w:rsidRPr="003219F4">
        <w:rPr>
          <w:lang w:val="de-DE"/>
        </w:rPr>
        <w:t>Becking, From David to Gedaliah, 66-70, 84-85</w:t>
      </w:r>
    </w:p>
    <w:p w:rsidR="005A3CC0" w:rsidRPr="00EA1EC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53-54, 94-95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Parker, Valuable, 137-155</w:t>
      </w:r>
    </w:p>
    <w:p w:rsidR="005A3CC0" w:rsidRPr="0029118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9C63B5">
        <w:rPr>
          <w:rFonts w:cs="Times New Roman"/>
          <w:lang w:val="de-DE"/>
        </w:rPr>
        <w:t>, 94-95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17</w:t>
      </w:r>
    </w:p>
    <w:p w:rsidR="005A3CC0" w:rsidRPr="000822A0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Culley, Themes</w:t>
      </w:r>
      <w:r w:rsidRPr="00C243B2">
        <w:rPr>
          <w:rFonts w:cs="Times New Roman"/>
          <w:lang w:val="de-DE"/>
        </w:rPr>
        <w:t>, 70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Sternberg, Poetics</w:t>
      </w:r>
      <w:r w:rsidRPr="000941BF">
        <w:rPr>
          <w:rFonts w:cs="Times New Roman"/>
          <w:lang w:val="de-DE"/>
        </w:rPr>
        <w:t>, 309-310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71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18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Culley, Structure, 46-49</w:t>
      </w:r>
    </w:p>
    <w:p w:rsidR="005A3CC0" w:rsidRPr="003219F4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 xml:space="preserve">ד 31 </w:t>
      </w:r>
      <w:r>
        <w:rPr>
          <w:rtl/>
          <w:lang w:val="de-DE"/>
        </w:rPr>
        <w:t>–</w:t>
      </w:r>
      <w:r>
        <w:rPr>
          <w:rFonts w:hint="cs"/>
          <w:rtl/>
          <w:lang w:val="de-DE"/>
        </w:rPr>
        <w:t xml:space="preserve"> 37 </w:t>
      </w:r>
    </w:p>
    <w:p w:rsidR="005A3CC0" w:rsidRPr="009B1786" w:rsidRDefault="005A3CC0" w:rsidP="005A3CC0">
      <w:pPr>
        <w:jc w:val="right"/>
        <w:rPr>
          <w:rtl/>
        </w:rPr>
      </w:pPr>
      <w:r w:rsidRPr="003219F4">
        <w:rPr>
          <w:lang w:val="de-DE"/>
        </w:rPr>
        <w:t>Becking, From David to Gedaliah, 66-87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ד 34</w:t>
      </w:r>
    </w:p>
    <w:p w:rsidR="005A3CC0" w:rsidRDefault="005A3CC0" w:rsidP="005A3CC0">
      <w:pPr>
        <w:jc w:val="right"/>
        <w:rPr>
          <w:rtl/>
        </w:rPr>
      </w:pPr>
      <w:r>
        <w:t>Becking, From David to Gedaliah, 70-76, 80-81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38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38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  <w:r>
        <w:rPr>
          <w:rtl/>
        </w:rPr>
        <w:br/>
      </w:r>
      <w:r>
        <w:rPr>
          <w:rFonts w:hint="cs"/>
          <w:rtl/>
          <w:lang w:eastAsia="en-US"/>
        </w:rPr>
        <w:t xml:space="preserve">סמט, פרקי אלישע, 286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311; 417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164 </w:t>
      </w:r>
      <w:r>
        <w:rPr>
          <w:rtl/>
        </w:rPr>
        <w:t>–</w:t>
      </w:r>
      <w:r>
        <w:rPr>
          <w:rFonts w:hint="cs"/>
          <w:rtl/>
        </w:rPr>
        <w:t xml:space="preserve"> 186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38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ביידר, טיבה וזמנה, 86 </w:t>
      </w:r>
      <w:r>
        <w:rPr>
          <w:rtl/>
        </w:rPr>
        <w:t>–</w:t>
      </w:r>
      <w:r>
        <w:rPr>
          <w:rFonts w:hint="cs"/>
          <w:rtl/>
        </w:rPr>
        <w:t xml:space="preserve"> 88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ב, 411 </w:t>
      </w:r>
      <w:r>
        <w:rPr>
          <w:rtl/>
        </w:rPr>
        <w:t>–</w:t>
      </w:r>
      <w:r>
        <w:rPr>
          <w:rFonts w:hint="cs"/>
          <w:rtl/>
        </w:rPr>
        <w:t xml:space="preserve"> 417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193 </w:t>
      </w:r>
      <w:r>
        <w:rPr>
          <w:rtl/>
        </w:rPr>
        <w:t>–</w:t>
      </w:r>
      <w:r>
        <w:rPr>
          <w:rFonts w:hint="cs"/>
          <w:rtl/>
        </w:rPr>
        <w:t xml:space="preserve"> 198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87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38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Culley, Structure, 75-78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42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Culley, Structure, 96-100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אמית, גלוי ונסתר, 74 </w:t>
      </w:r>
      <w:r>
        <w:rPr>
          <w:rtl/>
        </w:rPr>
        <w:t>–</w:t>
      </w:r>
      <w:r>
        <w:rPr>
          <w:rFonts w:hint="cs"/>
          <w:rtl/>
        </w:rPr>
        <w:t xml:space="preserve"> 79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tabs>
          <w:tab w:val="left" w:pos="4416"/>
        </w:tabs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אשמן, תפיסת ה"אחר", 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64; 118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120 </w:t>
      </w:r>
      <w:r>
        <w:rPr>
          <w:rtl/>
          <w:lang w:eastAsia="en-US"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36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הכהן, אליהו ואלישע, 89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116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מסרים לא - מילוליים, 67 </w:t>
      </w:r>
      <w:r>
        <w:rPr>
          <w:rtl/>
        </w:rPr>
        <w:t>–</w:t>
      </w:r>
      <w:r>
        <w:rPr>
          <w:rFonts w:hint="cs"/>
          <w:rtl/>
        </w:rPr>
        <w:t xml:space="preserve"> 70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314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388; 428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432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47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108 </w:t>
      </w:r>
      <w:r>
        <w:rPr>
          <w:rtl/>
        </w:rPr>
        <w:t>–</w:t>
      </w:r>
      <w:r>
        <w:rPr>
          <w:rFonts w:hint="cs"/>
          <w:rtl/>
        </w:rPr>
        <w:t xml:space="preserve"> 112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24 </w:t>
      </w:r>
      <w:r>
        <w:rPr>
          <w:rtl/>
        </w:rPr>
        <w:t>–</w:t>
      </w:r>
      <w:r>
        <w:rPr>
          <w:rFonts w:hint="cs"/>
          <w:rtl/>
        </w:rPr>
        <w:t xml:space="preserve"> 26; 43 </w:t>
      </w:r>
      <w:r>
        <w:rPr>
          <w:rtl/>
        </w:rPr>
        <w:t>–</w:t>
      </w:r>
      <w:r>
        <w:rPr>
          <w:rFonts w:hint="cs"/>
          <w:rtl/>
        </w:rPr>
        <w:t xml:space="preserve"> 47; 51 </w:t>
      </w:r>
      <w:r>
        <w:rPr>
          <w:rtl/>
        </w:rPr>
        <w:t>–</w:t>
      </w:r>
      <w:r>
        <w:rPr>
          <w:rFonts w:hint="cs"/>
          <w:rtl/>
        </w:rPr>
        <w:t xml:space="preserve"> 56; 72 </w:t>
      </w:r>
      <w:r>
        <w:rPr>
          <w:rtl/>
        </w:rPr>
        <w:t>–</w:t>
      </w:r>
      <w:r>
        <w:rPr>
          <w:rFonts w:hint="cs"/>
          <w:rtl/>
        </w:rPr>
        <w:t xml:space="preserve"> 75; 240 </w:t>
      </w:r>
      <w:r>
        <w:rPr>
          <w:rtl/>
        </w:rPr>
        <w:t>–</w:t>
      </w:r>
      <w:r>
        <w:rPr>
          <w:rFonts w:hint="cs"/>
          <w:rtl/>
        </w:rPr>
        <w:t xml:space="preserve"> 242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37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Culley, Themes</w:t>
      </w:r>
      <w:r>
        <w:rPr>
          <w:rFonts w:cs="Times New Roman"/>
        </w:rPr>
        <w:t>, 92-93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Feldt, The Fantastic in Religious Narrative</w:t>
      </w:r>
      <w:r>
        <w:rPr>
          <w:rFonts w:cs="Times New Roman"/>
        </w:rPr>
        <w:t>, 211-212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519-520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Parker, Valuable, 157-174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99; 168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 </w:t>
      </w:r>
    </w:p>
    <w:p w:rsidR="005A3CC0" w:rsidRPr="008B477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Parker, Valuable, 160-162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ה 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Parker, Valuable, 165-166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6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160 </w:t>
      </w:r>
      <w:r>
        <w:rPr>
          <w:rtl/>
        </w:rPr>
        <w:t>–</w:t>
      </w:r>
      <w:r>
        <w:rPr>
          <w:rFonts w:hint="cs"/>
          <w:rtl/>
        </w:rPr>
        <w:t xml:space="preserve"> 161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8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9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128 </w:t>
      </w:r>
      <w:r>
        <w:rPr>
          <w:rtl/>
        </w:rPr>
        <w:t>–</w:t>
      </w:r>
      <w:r>
        <w:rPr>
          <w:rFonts w:hint="cs"/>
          <w:rtl/>
        </w:rPr>
        <w:t xml:space="preserve"> 129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18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קלאוס, מבנים קדקדיים, 153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20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120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66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</w:t>
      </w:r>
      <w:r>
        <w:rPr>
          <w:rtl/>
        </w:rPr>
        <w:t>–</w:t>
      </w:r>
      <w:r>
        <w:rPr>
          <w:rFonts w:hint="cs"/>
          <w:rtl/>
        </w:rPr>
        <w:t xml:space="preserve"> 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146 </w:t>
      </w:r>
      <w:r>
        <w:rPr>
          <w:rtl/>
        </w:rPr>
        <w:t>–</w:t>
      </w:r>
      <w:r>
        <w:rPr>
          <w:rFonts w:hint="cs"/>
          <w:rtl/>
        </w:rPr>
        <w:t xml:space="preserve"> 163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el-GR"/>
        </w:rPr>
      </w:pPr>
      <w:r>
        <w:rPr>
          <w:rFonts w:cs="Times New Roman"/>
          <w:lang w:val="de-DE"/>
        </w:rPr>
        <w:t>Feldt, The Fantastic in Religious Narrative</w:t>
      </w:r>
      <w:r w:rsidRPr="00F77232">
        <w:rPr>
          <w:rFonts w:cs="Times New Roman"/>
        </w:rPr>
        <w:t>, 212-213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70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268 </w:t>
      </w:r>
      <w:r>
        <w:rPr>
          <w:rtl/>
        </w:rPr>
        <w:t>–</w:t>
      </w:r>
      <w:r>
        <w:rPr>
          <w:rFonts w:hint="cs"/>
          <w:rtl/>
        </w:rPr>
        <w:t xml:space="preserve"> 272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128 </w:t>
      </w:r>
      <w:r>
        <w:rPr>
          <w:rtl/>
        </w:rPr>
        <w:t>–</w:t>
      </w:r>
      <w:r>
        <w:rPr>
          <w:rFonts w:hint="cs"/>
          <w:rtl/>
        </w:rPr>
        <w:t xml:space="preserve"> 145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26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58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390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198-200</w:t>
      </w:r>
    </w:p>
    <w:p w:rsidR="005A3CC0" w:rsidRPr="00AC3473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Culley, Structure, 81-83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Culley, Themes</w:t>
      </w:r>
      <w:r>
        <w:rPr>
          <w:b/>
          <w:bCs/>
        </w:rPr>
        <w:t xml:space="preserve">, </w:t>
      </w:r>
      <w:r w:rsidRPr="003F064D">
        <w:t>64</w:t>
      </w:r>
    </w:p>
    <w:p w:rsidR="005A3CC0" w:rsidRPr="00F77232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520-521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Licht, Storytelling</w:t>
      </w:r>
      <w:r>
        <w:t>, 24-27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Wajdenbaum, Argonauts, 281-282</w:t>
      </w:r>
    </w:p>
    <w:p w:rsidR="005A3CC0" w:rsidRDefault="005A3CC0" w:rsidP="005A3CC0">
      <w:pPr>
        <w:pStyle w:val="1"/>
        <w:tabs>
          <w:tab w:val="left" w:pos="1263"/>
        </w:tabs>
        <w:rPr>
          <w:rtl/>
        </w:rPr>
      </w:pPr>
      <w:r>
        <w:rPr>
          <w:rFonts w:hint="cs"/>
          <w:rtl/>
        </w:rPr>
        <w:t xml:space="preserve">ו 8 </w:t>
      </w:r>
      <w:r>
        <w:rPr>
          <w:rtl/>
        </w:rPr>
        <w:t>–</w:t>
      </w:r>
      <w:r>
        <w:rPr>
          <w:rFonts w:hint="cs"/>
          <w:rtl/>
        </w:rPr>
        <w:t xml:space="preserve"> ח 6 </w:t>
      </w:r>
      <w:r>
        <w:rPr>
          <w:rtl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97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8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 125 </w:t>
      </w:r>
      <w:r>
        <w:rPr>
          <w:rtl/>
        </w:rPr>
        <w:t>–</w:t>
      </w:r>
      <w:r>
        <w:rPr>
          <w:rFonts w:hint="cs"/>
          <w:rtl/>
        </w:rPr>
        <w:t xml:space="preserve"> 127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170 </w:t>
      </w:r>
      <w:r>
        <w:rPr>
          <w:rtl/>
        </w:rPr>
        <w:t>–</w:t>
      </w:r>
      <w:r>
        <w:rPr>
          <w:rFonts w:hint="cs"/>
          <w:rtl/>
        </w:rPr>
        <w:t xml:space="preserve"> 172; 178 </w:t>
      </w:r>
      <w:r>
        <w:rPr>
          <w:rtl/>
        </w:rPr>
        <w:t>–</w:t>
      </w:r>
      <w:r>
        <w:rPr>
          <w:rFonts w:hint="cs"/>
          <w:rtl/>
        </w:rPr>
        <w:t xml:space="preserve"> 180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422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482; 487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489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105 </w:t>
      </w:r>
      <w:r>
        <w:rPr>
          <w:rtl/>
        </w:rPr>
        <w:t>–</w:t>
      </w:r>
      <w:r>
        <w:rPr>
          <w:rFonts w:hint="cs"/>
          <w:rtl/>
        </w:rPr>
        <w:t xml:space="preserve"> 106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57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43 </w:t>
      </w:r>
      <w:r>
        <w:rPr>
          <w:rtl/>
        </w:rPr>
        <w:t>–</w:t>
      </w:r>
      <w:r>
        <w:rPr>
          <w:rFonts w:hint="cs"/>
          <w:rtl/>
        </w:rPr>
        <w:t xml:space="preserve"> 47; 51 </w:t>
      </w:r>
      <w:r>
        <w:rPr>
          <w:rtl/>
        </w:rPr>
        <w:t>–</w:t>
      </w:r>
      <w:r>
        <w:rPr>
          <w:rFonts w:hint="cs"/>
          <w:rtl/>
        </w:rPr>
        <w:t xml:space="preserve"> 56; 187 </w:t>
      </w:r>
      <w:r>
        <w:rPr>
          <w:rtl/>
        </w:rPr>
        <w:t>–</w:t>
      </w:r>
      <w:r>
        <w:rPr>
          <w:rFonts w:hint="cs"/>
          <w:rtl/>
        </w:rPr>
        <w:t xml:space="preserve"> 225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13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70 </w:t>
      </w:r>
      <w:r>
        <w:rPr>
          <w:rtl/>
        </w:rPr>
        <w:t>–</w:t>
      </w:r>
      <w:r>
        <w:rPr>
          <w:rFonts w:hint="cs"/>
          <w:rtl/>
        </w:rPr>
        <w:t xml:space="preserve"> 73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18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סוצקובר, השדה הסמנטי ראייה, 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24 </w:t>
      </w:r>
      <w:r>
        <w:rPr>
          <w:rtl/>
        </w:rPr>
        <w:t>–</w:t>
      </w:r>
      <w:r>
        <w:rPr>
          <w:rFonts w:hint="cs"/>
          <w:rtl/>
        </w:rPr>
        <w:t xml:space="preserve"> 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264 </w:t>
      </w:r>
      <w:r>
        <w:rPr>
          <w:rtl/>
        </w:rPr>
        <w:t>–</w:t>
      </w:r>
      <w:r>
        <w:rPr>
          <w:rFonts w:hint="cs"/>
          <w:rtl/>
        </w:rPr>
        <w:t xml:space="preserve"> 268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118 </w:t>
      </w:r>
      <w:r>
        <w:rPr>
          <w:rtl/>
        </w:rPr>
        <w:t>–</w:t>
      </w:r>
      <w:r>
        <w:rPr>
          <w:rFonts w:hint="cs"/>
          <w:rtl/>
        </w:rPr>
        <w:t xml:space="preserve"> 121; 122 </w:t>
      </w:r>
      <w:r>
        <w:rPr>
          <w:rtl/>
        </w:rPr>
        <w:t>–</w:t>
      </w:r>
      <w:r>
        <w:rPr>
          <w:rFonts w:hint="cs"/>
          <w:rtl/>
        </w:rPr>
        <w:t xml:space="preserve"> 125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484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542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60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28 </w:t>
      </w:r>
      <w:r>
        <w:rPr>
          <w:rtl/>
        </w:rPr>
        <w:t>–</w:t>
      </w:r>
      <w:r>
        <w:rPr>
          <w:rFonts w:hint="cs"/>
          <w:rtl/>
        </w:rPr>
        <w:t xml:space="preserve"> 30; 43 </w:t>
      </w:r>
      <w:r>
        <w:rPr>
          <w:rtl/>
        </w:rPr>
        <w:t>–</w:t>
      </w:r>
      <w:r>
        <w:rPr>
          <w:rFonts w:hint="cs"/>
          <w:rtl/>
        </w:rPr>
        <w:t xml:space="preserve"> 47; 51 </w:t>
      </w:r>
      <w:r>
        <w:rPr>
          <w:rtl/>
        </w:rPr>
        <w:t>–</w:t>
      </w:r>
      <w:r>
        <w:rPr>
          <w:rFonts w:hint="cs"/>
          <w:rtl/>
        </w:rPr>
        <w:t xml:space="preserve"> 56; 245 </w:t>
      </w:r>
      <w:r>
        <w:rPr>
          <w:rtl/>
        </w:rPr>
        <w:t>–</w:t>
      </w:r>
      <w:r>
        <w:rPr>
          <w:rFonts w:hint="cs"/>
          <w:rtl/>
        </w:rPr>
        <w:t xml:space="preserve"> 247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Culley, Themes</w:t>
      </w:r>
      <w:r w:rsidRPr="00EA1EC8">
        <w:rPr>
          <w:rFonts w:cs="Times New Roman"/>
          <w:lang w:val="de-DE"/>
        </w:rPr>
        <w:t>, 89-92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215-221</w:t>
      </w:r>
    </w:p>
    <w:p w:rsidR="005A3CC0" w:rsidRDefault="005A3CC0" w:rsidP="005A3CC0">
      <w:pPr>
        <w:pStyle w:val="1"/>
        <w:tabs>
          <w:tab w:val="left" w:pos="1337"/>
        </w:tabs>
        <w:rPr>
          <w:rtl/>
        </w:rPr>
      </w:pPr>
      <w:r>
        <w:rPr>
          <w:rFonts w:hint="cs"/>
          <w:rtl/>
        </w:rPr>
        <w:t xml:space="preserve">ו 24 </w:t>
      </w:r>
      <w:r>
        <w:rPr>
          <w:rtl/>
        </w:rPr>
        <w:t>–</w:t>
      </w:r>
      <w:r>
        <w:rPr>
          <w:rFonts w:hint="cs"/>
          <w:rtl/>
        </w:rPr>
        <w:t xml:space="preserve"> ז 16</w:t>
      </w:r>
      <w:r>
        <w:rPr>
          <w:rtl/>
        </w:rPr>
        <w:tab/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בורנשטיין, ממלכת ישראל, 113 </w:t>
      </w:r>
      <w:r>
        <w:rPr>
          <w:rtl/>
        </w:rPr>
        <w:t>–</w:t>
      </w:r>
      <w:r>
        <w:rPr>
          <w:rFonts w:hint="cs"/>
          <w:rtl/>
        </w:rPr>
        <w:t xml:space="preserve"> 115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Parker, Valuable, 175-189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24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112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184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24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191 </w:t>
      </w:r>
      <w:r>
        <w:rPr>
          <w:rtl/>
        </w:rPr>
        <w:t>–</w:t>
      </w:r>
      <w:r>
        <w:rPr>
          <w:rFonts w:hint="cs"/>
          <w:rtl/>
        </w:rPr>
        <w:t xml:space="preserve"> 197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ו 26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0651D4">
        <w:rPr>
          <w:rFonts w:cs="Times New Roman"/>
          <w:lang w:val="de-DE"/>
        </w:rPr>
        <w:t>, 110-111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26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77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31 </w:t>
      </w:r>
      <w:r>
        <w:rPr>
          <w:rtl/>
        </w:rPr>
        <w:t>–</w:t>
      </w:r>
      <w:r>
        <w:rPr>
          <w:rFonts w:hint="cs"/>
          <w:rtl/>
        </w:rPr>
        <w:t xml:space="preserve"> ז 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196 </w:t>
      </w:r>
      <w:r>
        <w:rPr>
          <w:rtl/>
        </w:rPr>
        <w:t>–</w:t>
      </w:r>
      <w:r>
        <w:rPr>
          <w:rFonts w:hint="cs"/>
          <w:rtl/>
        </w:rPr>
        <w:t xml:space="preserve"> 200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96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ז 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CB7820">
        <w:rPr>
          <w:rFonts w:cs="Times New Roman"/>
          <w:lang w:val="de-DE"/>
        </w:rPr>
        <w:t>, 126-128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י </w:t>
      </w:r>
    </w:p>
    <w:p w:rsidR="005A3CC0" w:rsidRDefault="005A3CC0" w:rsidP="005A3CC0">
      <w:pPr>
        <w:tabs>
          <w:tab w:val="left" w:pos="3566"/>
        </w:tabs>
        <w:rPr>
          <w:rtl/>
        </w:rPr>
      </w:pPr>
      <w:r>
        <w:rPr>
          <w:rFonts w:hint="cs"/>
          <w:rtl/>
        </w:rPr>
        <w:t xml:space="preserve">אררט, הדרמה במקרא, 341 </w:t>
      </w:r>
      <w:r>
        <w:rPr>
          <w:rtl/>
        </w:rPr>
        <w:t>–</w:t>
      </w:r>
      <w:r>
        <w:rPr>
          <w:rFonts w:hint="cs"/>
          <w:rtl/>
        </w:rPr>
        <w:t xml:space="preserve"> 357 </w:t>
      </w:r>
      <w:r>
        <w:rPr>
          <w:rtl/>
        </w:rPr>
        <w:tab/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ביידר, טיבה וזמנה, 133 </w:t>
      </w:r>
      <w:r>
        <w:rPr>
          <w:rtl/>
        </w:rPr>
        <w:t>–</w:t>
      </w:r>
      <w:r>
        <w:rPr>
          <w:rFonts w:hint="cs"/>
          <w:rtl/>
        </w:rPr>
        <w:t xml:space="preserve"> 137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30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ח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Parker, Valuable, 191-197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Default="005A3CC0" w:rsidP="005A3CC0">
      <w:pPr>
        <w:rPr>
          <w:rtl/>
        </w:rPr>
      </w:pPr>
      <w:r>
        <w:rPr>
          <w:rtl/>
        </w:rPr>
        <w:t xml:space="preserve">גוירצמן, העברת קרקעות, </w:t>
      </w:r>
      <w:r>
        <w:rPr>
          <w:rFonts w:hint="cs"/>
          <w:rtl/>
        </w:rPr>
        <w:t xml:space="preserve">111 </w:t>
      </w:r>
      <w:r>
        <w:rPr>
          <w:rtl/>
        </w:rPr>
        <w:t>–</w:t>
      </w:r>
      <w:r>
        <w:rPr>
          <w:rFonts w:hint="cs"/>
          <w:rtl/>
        </w:rPr>
        <w:t xml:space="preserve">112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הכהן, אליהו ואלישע, 92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280 </w:t>
      </w:r>
      <w:r>
        <w:rPr>
          <w:rtl/>
        </w:rPr>
        <w:t>–</w:t>
      </w:r>
      <w:r>
        <w:rPr>
          <w:rFonts w:hint="cs"/>
          <w:rtl/>
        </w:rPr>
        <w:t xml:space="preserve"> 282; 313 </w:t>
      </w:r>
      <w:r>
        <w:rPr>
          <w:rtl/>
        </w:rPr>
        <w:t>–</w:t>
      </w:r>
      <w:r>
        <w:rPr>
          <w:rFonts w:hint="cs"/>
          <w:rtl/>
        </w:rPr>
        <w:t xml:space="preserve"> 316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269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271; 544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578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70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7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247 </w:t>
      </w:r>
      <w:r>
        <w:rPr>
          <w:rtl/>
        </w:rPr>
        <w:t>–</w:t>
      </w:r>
      <w:r>
        <w:rPr>
          <w:rFonts w:hint="cs"/>
          <w:rtl/>
        </w:rPr>
        <w:t xml:space="preserve"> 248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34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59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580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609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מרד יהוא, 122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123</w:t>
      </w:r>
      <w:r>
        <w:rPr>
          <w:rFonts w:hint="cs"/>
          <w:rtl/>
        </w:rPr>
        <w:t xml:space="preserve"> </w:t>
      </w:r>
    </w:p>
    <w:p w:rsidR="005A3CC0" w:rsidRPr="00EA1EC8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214-220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Sharon, Patterns, 180-181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ליבוביץ, ללמוד וללמד תנ"ך, 16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16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614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618</w:t>
      </w:r>
      <w:r>
        <w:rPr>
          <w:rFonts w:hint="cs"/>
          <w:rtl/>
        </w:rPr>
        <w:t xml:space="preserve">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ח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16 - 24 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אחים,232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237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ח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18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20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עמר, דמותו של אחז, 76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81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ח 19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 w:rsidRPr="00EA1EC8">
        <w:rPr>
          <w:lang w:val="de-DE"/>
        </w:rPr>
        <w:t>, 117-118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20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הרצוג</w:t>
      </w:r>
      <w:r>
        <w:rPr>
          <w:rtl/>
        </w:rPr>
        <w:t>, מלחמות הת</w:t>
      </w:r>
      <w:r>
        <w:rPr>
          <w:rFonts w:hint="cs"/>
          <w:rtl/>
        </w:rPr>
        <w:t>נ"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160 </w:t>
      </w:r>
      <w:r>
        <w:rPr>
          <w:rtl/>
        </w:rPr>
        <w:t>–</w:t>
      </w:r>
      <w:r>
        <w:rPr>
          <w:rFonts w:hint="cs"/>
          <w:rtl/>
        </w:rPr>
        <w:t xml:space="preserve"> 162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20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ח 24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</w:t>
      </w:r>
      <w:r w:rsidRPr="00CB7820">
        <w:rPr>
          <w:rFonts w:cs="Times New Roman"/>
          <w:lang w:val="de-DE"/>
        </w:rPr>
        <w:t>, 39 – 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י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237 </w:t>
      </w:r>
      <w:r>
        <w:rPr>
          <w:rtl/>
        </w:rPr>
        <w:t>–</w:t>
      </w:r>
      <w:r>
        <w:rPr>
          <w:rFonts w:hint="cs"/>
          <w:rtl/>
        </w:rPr>
        <w:t xml:space="preserve"> 241; 248 </w:t>
      </w:r>
      <w:r>
        <w:rPr>
          <w:rtl/>
        </w:rPr>
        <w:t>–</w:t>
      </w:r>
      <w:r>
        <w:rPr>
          <w:rFonts w:hint="cs"/>
          <w:rtl/>
        </w:rPr>
        <w:t xml:space="preserve"> 264; 272 </w:t>
      </w:r>
      <w:r>
        <w:rPr>
          <w:rtl/>
        </w:rPr>
        <w:t>–</w:t>
      </w:r>
      <w:r>
        <w:rPr>
          <w:rFonts w:hint="cs"/>
          <w:rtl/>
        </w:rPr>
        <w:t xml:space="preserve"> 277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גרוסמן, כפל משמעות, 266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130 </w:t>
      </w:r>
      <w:r>
        <w:rPr>
          <w:rtl/>
        </w:rPr>
        <w:t>–</w:t>
      </w:r>
      <w:r>
        <w:rPr>
          <w:rFonts w:hint="cs"/>
          <w:rtl/>
        </w:rPr>
        <w:t xml:space="preserve"> 138; 141 </w:t>
      </w:r>
      <w:r>
        <w:rPr>
          <w:rtl/>
        </w:rPr>
        <w:t>–</w:t>
      </w:r>
      <w:r>
        <w:rPr>
          <w:rFonts w:hint="cs"/>
          <w:rtl/>
        </w:rPr>
        <w:t xml:space="preserve"> 145; 183 </w:t>
      </w:r>
      <w:r>
        <w:rPr>
          <w:rtl/>
        </w:rPr>
        <w:t>–</w:t>
      </w:r>
      <w:r>
        <w:rPr>
          <w:rFonts w:hint="cs"/>
          <w:rtl/>
        </w:rPr>
        <w:t xml:space="preserve"> 198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פרידמן, הרצחת וגם ירשת, 221 </w:t>
      </w:r>
      <w:r>
        <w:rPr>
          <w:rtl/>
        </w:rPr>
        <w:t>–</w:t>
      </w:r>
      <w:r>
        <w:rPr>
          <w:rFonts w:hint="cs"/>
          <w:rtl/>
        </w:rPr>
        <w:t xml:space="preserve"> 223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מרד יהוא, 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72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373-377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י 24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קליין, הריגות מלכים, 69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81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23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jc w:val="right"/>
        <w:rPr>
          <w:rtl/>
        </w:rPr>
      </w:pPr>
      <w:r>
        <w:t>Becking, From David to Gedaliah, 60-62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227 </w:t>
      </w:r>
      <w:r>
        <w:rPr>
          <w:rtl/>
        </w:rPr>
        <w:t>–</w:t>
      </w:r>
      <w:r>
        <w:rPr>
          <w:rFonts w:hint="cs"/>
          <w:rtl/>
        </w:rPr>
        <w:t xml:space="preserve"> 232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 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Brichto, Grammar, 221-226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גלנדר, משני עמים לעם אחד, 53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מרד יהוא, 72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84; 48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58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131-133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619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627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14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יא 20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43-45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14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163 </w:t>
      </w:r>
      <w:r>
        <w:rPr>
          <w:rtl/>
        </w:rPr>
        <w:t>–</w:t>
      </w:r>
      <w:r>
        <w:rPr>
          <w:rFonts w:hint="cs"/>
          <w:rtl/>
        </w:rPr>
        <w:t xml:space="preserve"> 164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14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232 </w:t>
      </w:r>
      <w:r>
        <w:rPr>
          <w:rtl/>
        </w:rPr>
        <w:t>–</w:t>
      </w:r>
      <w:r>
        <w:rPr>
          <w:rFonts w:hint="cs"/>
          <w:rtl/>
        </w:rPr>
        <w:t xml:space="preserve"> 237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ט </w:t>
      </w:r>
      <w:r>
        <w:rPr>
          <w:rFonts w:hint="cs"/>
          <w:rtl/>
        </w:rPr>
        <w:t xml:space="preserve">14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320 </w:t>
      </w:r>
      <w:r>
        <w:rPr>
          <w:rtl/>
        </w:rPr>
        <w:t>–</w:t>
      </w:r>
      <w:r>
        <w:rPr>
          <w:rFonts w:hint="cs"/>
          <w:rtl/>
        </w:rPr>
        <w:t xml:space="preserve"> 321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17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135-137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17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מאלי, לשון השיחה, 177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25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עם ומלך, 94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27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tabs>
          <w:tab w:val="left" w:pos="3395"/>
        </w:tabs>
        <w:rPr>
          <w:rtl/>
        </w:rPr>
      </w:pPr>
      <w:r>
        <w:rPr>
          <w:rFonts w:hint="cs"/>
          <w:rtl/>
        </w:rPr>
        <w:t xml:space="preserve">אור-ירח, אוזורפטורים, 237 </w:t>
      </w:r>
      <w:r>
        <w:rPr>
          <w:rtl/>
        </w:rPr>
        <w:t>–</w:t>
      </w:r>
      <w:r>
        <w:rPr>
          <w:rFonts w:hint="cs"/>
          <w:rtl/>
        </w:rPr>
        <w:t xml:space="preserve"> 238 </w:t>
      </w:r>
      <w:r>
        <w:rPr>
          <w:rtl/>
        </w:rPr>
        <w:tab/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30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tabs>
          <w:tab w:val="left" w:pos="3441"/>
        </w:tabs>
        <w:rPr>
          <w:rtl/>
        </w:rPr>
      </w:pPr>
      <w:r>
        <w:rPr>
          <w:rFonts w:hint="cs"/>
          <w:rtl/>
        </w:rPr>
        <w:t xml:space="preserve">אור-ירח, אוזורפטורים, 240 </w:t>
      </w:r>
      <w:r>
        <w:rPr>
          <w:rtl/>
        </w:rPr>
        <w:t>–</w:t>
      </w:r>
      <w:r>
        <w:rPr>
          <w:rFonts w:hint="cs"/>
          <w:rtl/>
        </w:rPr>
        <w:t xml:space="preserve"> 243 </w:t>
      </w:r>
      <w:r>
        <w:rPr>
          <w:rtl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רמון, "בעד החלון נשקפה", 93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Freedman, God</w:t>
      </w:r>
      <w:r>
        <w:rPr>
          <w:rFonts w:cs="Times New Roman"/>
        </w:rPr>
        <w:t>, 121-123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137-139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44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Garsiel, From Earth to Heaven</w:t>
      </w:r>
      <w:r>
        <w:rPr>
          <w:rFonts w:cs="Times New Roman"/>
        </w:rPr>
        <w:t>, 139-141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243 </w:t>
      </w:r>
      <w:r>
        <w:rPr>
          <w:rtl/>
        </w:rPr>
        <w:t>–</w:t>
      </w:r>
      <w:r>
        <w:rPr>
          <w:rFonts w:hint="cs"/>
          <w:rtl/>
        </w:rPr>
        <w:t xml:space="preserve"> 244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184 </w:t>
      </w:r>
      <w:r>
        <w:rPr>
          <w:rtl/>
        </w:rPr>
        <w:t>–</w:t>
      </w:r>
      <w:r>
        <w:rPr>
          <w:rFonts w:hint="cs"/>
          <w:rtl/>
        </w:rPr>
        <w:t xml:space="preserve"> 185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13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244 </w:t>
      </w:r>
      <w:r>
        <w:rPr>
          <w:rtl/>
        </w:rPr>
        <w:t>–</w:t>
      </w:r>
      <w:r>
        <w:rPr>
          <w:rFonts w:hint="cs"/>
          <w:rtl/>
        </w:rPr>
        <w:t xml:space="preserve"> 245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63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15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183 </w:t>
      </w:r>
      <w:r>
        <w:rPr>
          <w:rtl/>
        </w:rPr>
        <w:t>–</w:t>
      </w:r>
      <w:r>
        <w:rPr>
          <w:rFonts w:hint="cs"/>
          <w:rtl/>
        </w:rPr>
        <w:t xml:space="preserve"> 184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18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245 </w:t>
      </w:r>
      <w:r>
        <w:rPr>
          <w:rtl/>
        </w:rPr>
        <w:t>–</w:t>
      </w:r>
      <w:r>
        <w:rPr>
          <w:rFonts w:hint="cs"/>
          <w:rtl/>
        </w:rPr>
        <w:t xml:space="preserve"> 247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18 </w:t>
      </w:r>
      <w:r>
        <w:rPr>
          <w:rtl/>
        </w:rPr>
        <w:t>–</w:t>
      </w:r>
      <w:r>
        <w:rPr>
          <w:rFonts w:hint="cs"/>
          <w:rtl/>
        </w:rPr>
        <w:t xml:space="preserve"> 27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פרנקל, מרד יהוא, 41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lang w:val="de-DE"/>
        </w:rPr>
      </w:pPr>
      <w:r>
        <w:rPr>
          <w:rFonts w:hint="cs"/>
          <w:rtl/>
          <w:lang w:val="de-DE"/>
        </w:rPr>
        <w:t>י 18</w:t>
      </w:r>
    </w:p>
    <w:p w:rsidR="005A3CC0" w:rsidRDefault="005A3CC0" w:rsidP="005A3CC0">
      <w:pPr>
        <w:jc w:val="right"/>
        <w:rPr>
          <w:rtl/>
        </w:rPr>
      </w:pPr>
      <w:r>
        <w:t>Becking, From David to Gedaliah, 57-59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בורנשטיין, ממלכת ישראל, 226 </w:t>
      </w:r>
      <w:r>
        <w:rPr>
          <w:rtl/>
        </w:rPr>
        <w:t>–</w:t>
      </w:r>
      <w:r>
        <w:rPr>
          <w:rFonts w:hint="cs"/>
          <w:rtl/>
        </w:rPr>
        <w:t xml:space="preserve"> 227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יז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167-169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</w:t>
      </w:r>
      <w:r>
        <w:rPr>
          <w:rtl/>
        </w:rPr>
        <w:t>–</w:t>
      </w:r>
      <w:r>
        <w:rPr>
          <w:rFonts w:hint="cs"/>
          <w:rtl/>
        </w:rPr>
        <w:t xml:space="preserve"> יב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אביעוז, בניית בית המקדש, 130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132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עמר, דמותו של אחז, 81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83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140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113-114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Brenner, The Israelite Woman</w:t>
      </w:r>
      <w:r>
        <w:rPr>
          <w:rFonts w:cs="Times New Roman"/>
        </w:rPr>
        <w:t>, 28-31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206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3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151 </w:t>
      </w:r>
      <w:r>
        <w:rPr>
          <w:rtl/>
        </w:rPr>
        <w:t>–</w:t>
      </w:r>
      <w:r>
        <w:rPr>
          <w:rFonts w:hint="cs"/>
          <w:rtl/>
        </w:rPr>
        <w:t xml:space="preserve"> 159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78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98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160 </w:t>
      </w:r>
      <w:r>
        <w:rPr>
          <w:rtl/>
        </w:rPr>
        <w:t>–</w:t>
      </w:r>
      <w:r>
        <w:rPr>
          <w:rFonts w:hint="cs"/>
          <w:rtl/>
        </w:rPr>
        <w:t xml:space="preserve"> 161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114-116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</w:t>
      </w:r>
      <w:r>
        <w:rPr>
          <w:rtl/>
        </w:rPr>
        <w:t> 6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שמעון, הנגדה, 144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זימרן, 'וישמע בקולם', 36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121 </w:t>
      </w:r>
      <w:r>
        <w:rPr>
          <w:rtl/>
        </w:rPr>
        <w:t>–</w:t>
      </w:r>
      <w:r>
        <w:rPr>
          <w:rFonts w:hint="cs"/>
          <w:rtl/>
        </w:rPr>
        <w:t xml:space="preserve"> 125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14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אלישע, 648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685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14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237 </w:t>
      </w:r>
      <w:r>
        <w:rPr>
          <w:rtl/>
        </w:rPr>
        <w:t>–</w:t>
      </w:r>
      <w:r>
        <w:rPr>
          <w:rFonts w:hint="cs"/>
          <w:rtl/>
        </w:rPr>
        <w:t xml:space="preserve"> 241; 274 </w:t>
      </w:r>
      <w:r>
        <w:rPr>
          <w:rtl/>
        </w:rPr>
        <w:t>–</w:t>
      </w:r>
      <w:r>
        <w:rPr>
          <w:rFonts w:hint="cs"/>
          <w:rtl/>
        </w:rPr>
        <w:t xml:space="preserve"> 277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14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141 </w:t>
      </w:r>
      <w:r>
        <w:rPr>
          <w:rtl/>
        </w:rPr>
        <w:t>–</w:t>
      </w:r>
      <w:r>
        <w:rPr>
          <w:rFonts w:hint="cs"/>
          <w:rtl/>
        </w:rPr>
        <w:t xml:space="preserve"> 145; 170 </w:t>
      </w:r>
      <w:r>
        <w:rPr>
          <w:rtl/>
        </w:rPr>
        <w:t>–</w:t>
      </w:r>
      <w:r>
        <w:rPr>
          <w:rFonts w:hint="cs"/>
          <w:rtl/>
        </w:rPr>
        <w:t xml:space="preserve"> 172; 178 </w:t>
      </w:r>
      <w:r>
        <w:rPr>
          <w:rtl/>
        </w:rPr>
        <w:t>–</w:t>
      </w:r>
      <w:r>
        <w:rPr>
          <w:rFonts w:hint="cs"/>
          <w:rtl/>
        </w:rPr>
        <w:t xml:space="preserve"> 179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53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242 </w:t>
      </w:r>
      <w:r>
        <w:rPr>
          <w:rtl/>
        </w:rPr>
        <w:t>–</w:t>
      </w:r>
      <w:r>
        <w:rPr>
          <w:rFonts w:hint="cs"/>
          <w:rtl/>
        </w:rPr>
        <w:t xml:space="preserve"> 243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282-283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מור, סיפורי אליהו, 164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15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פרשנות פנים מקראית, 128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127 </w:t>
      </w:r>
      <w:r>
        <w:rPr>
          <w:rtl/>
        </w:rPr>
        <w:t>–</w:t>
      </w:r>
      <w:r>
        <w:rPr>
          <w:rFonts w:hint="cs"/>
          <w:rtl/>
        </w:rPr>
        <w:t xml:space="preserve"> 128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20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אופנהיימר, הנבואה הקדומה, 268 </w:t>
      </w:r>
      <w:r>
        <w:rPr>
          <w:rtl/>
        </w:rPr>
        <w:t>–</w:t>
      </w:r>
      <w:r>
        <w:rPr>
          <w:rFonts w:hint="cs"/>
          <w:rtl/>
        </w:rPr>
        <w:t xml:space="preserve"> 272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שמש, סיפורי אלישע, 62 </w:t>
      </w:r>
      <w:r>
        <w:rPr>
          <w:rtl/>
        </w:rPr>
        <w:t>–</w:t>
      </w:r>
      <w:r>
        <w:rPr>
          <w:rFonts w:hint="cs"/>
          <w:rtl/>
        </w:rPr>
        <w:t xml:space="preserve"> 63; 76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יג 21</w:t>
      </w:r>
    </w:p>
    <w:p w:rsidR="005A3CC0" w:rsidRPr="00DB7A89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521-522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יד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116-117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8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סטירה פוליטית במקרא, 57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9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71 </w:t>
      </w:r>
      <w:r>
        <w:rPr>
          <w:rtl/>
        </w:rPr>
        <w:t>–</w:t>
      </w:r>
      <w:r>
        <w:rPr>
          <w:rFonts w:hint="cs"/>
          <w:rtl/>
        </w:rPr>
        <w:t xml:space="preserve"> 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23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23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23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מוריאל, ישראל וארצו, 184 </w:t>
      </w:r>
      <w:r>
        <w:rPr>
          <w:rtl/>
        </w:rPr>
        <w:t>–</w:t>
      </w:r>
      <w:r>
        <w:rPr>
          <w:rFonts w:hint="cs"/>
          <w:rtl/>
        </w:rPr>
        <w:t xml:space="preserve"> 185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25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נתן, גבולות הארץ, 127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25, 28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גרינץ, מוצאי דורות,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154 </w:t>
      </w:r>
      <w:r>
        <w:rPr>
          <w:rtl/>
        </w:rPr>
        <w:t>–</w:t>
      </w:r>
      <w:r>
        <w:rPr>
          <w:rFonts w:hint="cs"/>
          <w:rtl/>
        </w:rPr>
        <w:t xml:space="preserve"> 156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25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איקדה, ממלכת חמת, 213 </w:t>
      </w:r>
      <w:r>
        <w:rPr>
          <w:rtl/>
        </w:rPr>
        <w:t>–</w:t>
      </w:r>
      <w:r>
        <w:rPr>
          <w:rFonts w:hint="cs"/>
          <w:rtl/>
        </w:rPr>
        <w:t xml:space="preserve"> 216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אברהם, אנשי שוליים, 124 </w:t>
      </w:r>
      <w:r>
        <w:rPr>
          <w:rtl/>
        </w:rPr>
        <w:t>–</w:t>
      </w:r>
      <w:r>
        <w:rPr>
          <w:rFonts w:hint="cs"/>
          <w:rtl/>
        </w:rPr>
        <w:t xml:space="preserve"> 126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10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קליין, הריגות מלכים, 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64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10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249 </w:t>
      </w:r>
      <w:r>
        <w:rPr>
          <w:rtl/>
        </w:rPr>
        <w:t>–</w:t>
      </w:r>
      <w:r>
        <w:rPr>
          <w:rFonts w:hint="cs"/>
          <w:rtl/>
        </w:rPr>
        <w:t xml:space="preserve"> 250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14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251 </w:t>
      </w:r>
      <w:r>
        <w:rPr>
          <w:rtl/>
        </w:rPr>
        <w:t>–</w:t>
      </w:r>
      <w:r>
        <w:rPr>
          <w:rFonts w:hint="cs"/>
          <w:rtl/>
        </w:rPr>
        <w:t xml:space="preserve"> 254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18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קלאוס, מבנים קדקדיים, 111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114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25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255 </w:t>
      </w:r>
      <w:r>
        <w:rPr>
          <w:rtl/>
        </w:rPr>
        <w:t>–</w:t>
      </w:r>
      <w:r>
        <w:rPr>
          <w:rFonts w:hint="cs"/>
          <w:rtl/>
        </w:rPr>
        <w:t xml:space="preserve"> 257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25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קליין, הריגות מלכים, 65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מגידוב, שופטים יז </w:t>
      </w:r>
      <w:r>
        <w:rPr>
          <w:rtl/>
        </w:rPr>
        <w:t>–</w:t>
      </w:r>
      <w:r>
        <w:rPr>
          <w:rFonts w:hint="cs"/>
          <w:rtl/>
        </w:rPr>
        <w:t xml:space="preserve"> יח, 139 </w:t>
      </w:r>
      <w:r>
        <w:rPr>
          <w:rtl/>
        </w:rPr>
        <w:t>–</w:t>
      </w:r>
      <w:r>
        <w:rPr>
          <w:rFonts w:hint="cs"/>
          <w:rtl/>
        </w:rPr>
        <w:t xml:space="preserve"> 144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30, יז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258 </w:t>
      </w:r>
      <w:r>
        <w:rPr>
          <w:rtl/>
        </w:rPr>
        <w:t>–</w:t>
      </w:r>
      <w:r>
        <w:rPr>
          <w:rFonts w:hint="cs"/>
          <w:rtl/>
        </w:rPr>
        <w:t xml:space="preserve"> 260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טו 30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קליין, הריגות מלכים, 67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68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</w:t>
      </w:r>
      <w:r>
        <w:rPr>
          <w:rtl/>
        </w:rPr>
        <w:t>–</w:t>
      </w:r>
      <w:r>
        <w:rPr>
          <w:rFonts w:hint="cs"/>
          <w:rtl/>
        </w:rPr>
        <w:t xml:space="preserve"> יז 6</w:t>
      </w:r>
    </w:p>
    <w:p w:rsidR="005A3CC0" w:rsidRDefault="005A3CC0" w:rsidP="005A3CC0">
      <w:pPr>
        <w:rPr>
          <w:b/>
          <w:bCs/>
          <w:rtl/>
        </w:rPr>
      </w:pPr>
      <w:r>
        <w:rPr>
          <w:rFonts w:hint="eastAsia"/>
          <w:rtl/>
        </w:rPr>
        <w:t>הרצוג</w:t>
      </w:r>
      <w:r>
        <w:rPr>
          <w:rtl/>
        </w:rPr>
        <w:t>, מלחמות 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130 </w:t>
      </w:r>
      <w:r>
        <w:rPr>
          <w:rtl/>
        </w:rPr>
        <w:t>–</w:t>
      </w:r>
      <w:r>
        <w:rPr>
          <w:rFonts w:hint="cs"/>
          <w:rtl/>
        </w:rPr>
        <w:t xml:space="preserve"> 133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עמר, דמותו של אחז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59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טז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1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20</w:t>
      </w:r>
    </w:p>
    <w:p w:rsidR="005A3CC0" w:rsidRPr="00F46A17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עמר, דמותו של אחז, 174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238</w:t>
      </w:r>
    </w:p>
    <w:p w:rsidR="005A3CC0" w:rsidRPr="0025295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טז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עמר, דמותו של אחז, 55- 111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טז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5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18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עמר, דמותו של אחז, 114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173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טז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19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20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עמר, דמותו של אחז, 111- 112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ברוכי, שחזור הכרוניקה, 46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>,</w:t>
      </w:r>
      <w:r>
        <w:rPr>
          <w:rFonts w:hint="cs"/>
          <w:rtl/>
          <w:lang w:eastAsia="en-US"/>
        </w:rPr>
        <w:t xml:space="preserve"> 279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ממן, האומנם פולמוס, 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</w:t>
      </w:r>
      <w:r>
        <w:rPr>
          <w:rFonts w:hint="cs"/>
          <w:rtl/>
        </w:rPr>
        <w:t xml:space="preserve">; 13 </w:t>
      </w:r>
      <w:r>
        <w:rPr>
          <w:rtl/>
        </w:rPr>
        <w:t>–</w:t>
      </w:r>
      <w:r>
        <w:rPr>
          <w:rFonts w:hint="cs"/>
          <w:rtl/>
        </w:rPr>
        <w:t xml:space="preserve"> 15; 34 </w:t>
      </w:r>
      <w:r>
        <w:rPr>
          <w:rtl/>
        </w:rPr>
        <w:t>–</w:t>
      </w:r>
      <w:r>
        <w:rPr>
          <w:rFonts w:hint="cs"/>
          <w:rtl/>
        </w:rPr>
        <w:t xml:space="preserve"> 37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שביט, ממלכת ישראל, 52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6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יז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52-54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7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7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383 </w:t>
      </w:r>
      <w:r>
        <w:rPr>
          <w:rtl/>
        </w:rPr>
        <w:t>–</w:t>
      </w:r>
      <w:r>
        <w:rPr>
          <w:rFonts w:hint="cs"/>
          <w:rtl/>
        </w:rPr>
        <w:t xml:space="preserve"> 386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Janzen, Violent Gift</w:t>
      </w:r>
      <w:r>
        <w:rPr>
          <w:rFonts w:cs="Times New Roman"/>
        </w:rPr>
        <w:t>, 195-196, 228-231</w:t>
      </w:r>
    </w:p>
    <w:p w:rsidR="005A3CC0" w:rsidRPr="00E802FF" w:rsidRDefault="005A3CC0" w:rsidP="005A3CC0">
      <w:pPr>
        <w:rPr>
          <w:b/>
          <w:bCs/>
          <w:vertAlign w:val="superscript"/>
          <w:rtl/>
        </w:rPr>
      </w:pPr>
      <w:r>
        <w:rPr>
          <w:rFonts w:hint="cs"/>
          <w:b/>
          <w:bCs/>
          <w:rtl/>
        </w:rPr>
        <w:t xml:space="preserve">יז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20, 23</w:t>
      </w:r>
      <w:r>
        <w:rPr>
          <w:rFonts w:hint="cs"/>
          <w:b/>
          <w:bCs/>
          <w:vertAlign w:val="superscript"/>
          <w:rtl/>
        </w:rPr>
        <w:t>ב</w:t>
      </w:r>
    </w:p>
    <w:p w:rsidR="005A3CC0" w:rsidRPr="00E802FF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>
        <w:t>, 55-63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 xml:space="preserve">יז 7 </w:t>
      </w:r>
      <w:r>
        <w:rPr>
          <w:rtl/>
          <w:lang w:val="de-DE"/>
        </w:rPr>
        <w:t>–</w:t>
      </w:r>
      <w:r>
        <w:rPr>
          <w:rFonts w:hint="cs"/>
          <w:rtl/>
          <w:lang w:val="de-DE"/>
        </w:rPr>
        <w:t xml:space="preserve"> 20 </w:t>
      </w:r>
    </w:p>
    <w:p w:rsidR="005A3CC0" w:rsidRPr="00770814" w:rsidRDefault="005A3CC0" w:rsidP="005A3CC0">
      <w:pPr>
        <w:jc w:val="right"/>
        <w:rPr>
          <w:rtl/>
        </w:rPr>
      </w:pPr>
      <w:r>
        <w:t>Becking, From David to Gedaliah, 88-103, 106-108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יז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>
        <w:t>, 53-55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יז 23-21</w:t>
      </w:r>
    </w:p>
    <w:p w:rsidR="005A3CC0" w:rsidRDefault="005A3CC0" w:rsidP="005A3CC0">
      <w:pPr>
        <w:jc w:val="right"/>
        <w:rPr>
          <w:rtl/>
        </w:rPr>
      </w:pPr>
      <w:r>
        <w:t>Becking, From David to Gedaliah, 104-106, 108-122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24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מסרים לא - מילוליים, 70 </w:t>
      </w:r>
      <w:r>
        <w:rPr>
          <w:rtl/>
        </w:rPr>
        <w:t>–</w:t>
      </w:r>
      <w:r>
        <w:rPr>
          <w:rFonts w:hint="cs"/>
          <w:rtl/>
        </w:rPr>
        <w:t xml:space="preserve"> 71; 95 </w:t>
      </w:r>
      <w:r>
        <w:rPr>
          <w:rtl/>
        </w:rPr>
        <w:t>–</w:t>
      </w:r>
      <w:r>
        <w:rPr>
          <w:rFonts w:hint="cs"/>
          <w:rtl/>
        </w:rPr>
        <w:t xml:space="preserve"> 105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24 </w:t>
      </w:r>
      <w:r>
        <w:rPr>
          <w:rtl/>
        </w:rPr>
        <w:t>–</w:t>
      </w:r>
      <w:r>
        <w:rPr>
          <w:rFonts w:hint="cs"/>
          <w:rtl/>
        </w:rPr>
        <w:t xml:space="preserve"> 33, 41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8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יז 24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40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>
        <w:t>, 63-65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יז 24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28 </w:t>
      </w:r>
    </w:p>
    <w:p w:rsidR="005A3CC0" w:rsidRPr="001524A5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522-524</w:t>
      </w:r>
    </w:p>
    <w:p w:rsidR="005A3CC0" w:rsidRDefault="005A3CC0" w:rsidP="005A3CC0">
      <w:pPr>
        <w:pStyle w:val="3-"/>
        <w:rPr>
          <w:rtl/>
        </w:rPr>
      </w:pPr>
      <w:r>
        <w:rPr>
          <w:rFonts w:hint="cs"/>
          <w:rtl/>
        </w:rPr>
        <w:t>יז 24</w:t>
      </w:r>
    </w:p>
    <w:p w:rsidR="005A3CC0" w:rsidRPr="00F77232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193 </w:t>
      </w:r>
      <w:r>
        <w:rPr>
          <w:rtl/>
        </w:rPr>
        <w:t>–</w:t>
      </w:r>
      <w:r>
        <w:rPr>
          <w:rFonts w:hint="cs"/>
          <w:rtl/>
        </w:rPr>
        <w:t xml:space="preserve"> 194 </w:t>
      </w:r>
    </w:p>
    <w:p w:rsidR="005A3CC0" w:rsidRDefault="005A3CC0" w:rsidP="005A3CC0">
      <w:pPr>
        <w:rPr>
          <w:rtl/>
        </w:rPr>
      </w:pPr>
      <w:r>
        <w:rPr>
          <w:rFonts w:hint="cs"/>
          <w:b/>
          <w:bCs/>
          <w:rtl/>
        </w:rPr>
        <w:t xml:space="preserve">יז 25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34</w:t>
      </w:r>
      <w:r>
        <w:rPr>
          <w:rFonts w:hint="cs"/>
          <w:b/>
          <w:bCs/>
          <w:vertAlign w:val="superscript"/>
          <w:rtl/>
        </w:rPr>
        <w:t>א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96-97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34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10 </w:t>
      </w:r>
      <w:r>
        <w:rPr>
          <w:rtl/>
        </w:rPr>
        <w:t>–</w:t>
      </w:r>
      <w:r>
        <w:rPr>
          <w:rFonts w:hint="cs"/>
          <w:rtl/>
        </w:rPr>
        <w:t xml:space="preserve"> 13 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יז 35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40 </w:t>
      </w:r>
    </w:p>
    <w:p w:rsidR="005A3CC0" w:rsidRPr="00AF14CD" w:rsidRDefault="005A3CC0" w:rsidP="005A3CC0">
      <w:pPr>
        <w:rPr>
          <w:rtl/>
        </w:rPr>
      </w:pPr>
      <w:r>
        <w:rPr>
          <w:rFonts w:cs="Times New Roman"/>
          <w:lang w:val="de-DE"/>
        </w:rPr>
        <w:t>Nelson, Double Redaction</w:t>
      </w:r>
      <w:r>
        <w:t>, 53-55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כה</w:t>
      </w:r>
    </w:p>
    <w:p w:rsidR="005A3CC0" w:rsidRPr="00826EC1" w:rsidRDefault="005A3CC0" w:rsidP="005A3CC0">
      <w:pPr>
        <w:ind w:left="720" w:hanging="720"/>
        <w:jc w:val="right"/>
        <w:rPr>
          <w:rtl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158-163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רוזנמן, הרפורמה של חזקיהו, 32 </w:t>
      </w:r>
      <w:r>
        <w:rPr>
          <w:rtl/>
        </w:rPr>
        <w:t>–</w:t>
      </w:r>
      <w:r>
        <w:rPr>
          <w:rFonts w:hint="cs"/>
          <w:rtl/>
        </w:rPr>
        <w:t xml:space="preserve"> 34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71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98-103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85-87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יט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סיפורי המצור, 103 </w:t>
      </w:r>
      <w:r>
        <w:rPr>
          <w:rtl/>
        </w:rPr>
        <w:t>–</w:t>
      </w:r>
      <w:r>
        <w:rPr>
          <w:rFonts w:hint="cs"/>
          <w:rtl/>
        </w:rPr>
        <w:t xml:space="preserve"> 105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היסטוריה ואידיאולוגיה, 86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סטירה פוליטית במקרא, 165 </w:t>
      </w:r>
      <w:r>
        <w:rPr>
          <w:rtl/>
        </w:rPr>
        <w:t>–</w:t>
      </w:r>
      <w:r>
        <w:rPr>
          <w:rFonts w:hint="cs"/>
          <w:rtl/>
        </w:rPr>
        <w:t xml:space="preserve"> 204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386 </w:t>
      </w:r>
      <w:r>
        <w:rPr>
          <w:rtl/>
        </w:rPr>
        <w:t>–</w:t>
      </w:r>
      <w:r>
        <w:rPr>
          <w:rFonts w:hint="cs"/>
          <w:rtl/>
        </w:rPr>
        <w:t xml:space="preserve"> 388 </w:t>
      </w:r>
    </w:p>
    <w:p w:rsidR="005A3CC0" w:rsidRDefault="005A3CC0" w:rsidP="005A3CC0">
      <w:pPr>
        <w:rPr>
          <w:b/>
          <w:bCs/>
        </w:rPr>
      </w:pPr>
      <w:r>
        <w:rPr>
          <w:rFonts w:hint="cs"/>
          <w:rtl/>
        </w:rPr>
        <w:t xml:space="preserve">רופא, האמונה במלאכים, 203 </w:t>
      </w:r>
      <w:r>
        <w:rPr>
          <w:rtl/>
        </w:rPr>
        <w:t>–</w:t>
      </w:r>
      <w:r>
        <w:rPr>
          <w:rFonts w:hint="cs"/>
          <w:rtl/>
        </w:rPr>
        <w:t xml:space="preserve"> 218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78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Sharon, Patterns</w:t>
      </w:r>
      <w:r>
        <w:t>, 163-164</w:t>
      </w:r>
    </w:p>
    <w:p w:rsidR="005A3CC0" w:rsidRPr="008F41ED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Janzen, Violent Gift, 231-235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 xml:space="preserve">יח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עמר, דמותו של אחז, 84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85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 </w:t>
      </w:r>
      <w:r>
        <w:rPr>
          <w:rtl/>
        </w:rPr>
        <w:t>–</w:t>
      </w:r>
      <w:r>
        <w:rPr>
          <w:rFonts w:hint="cs"/>
          <w:rtl/>
        </w:rPr>
        <w:t xml:space="preserve"> 12    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300 </w:t>
      </w:r>
      <w:r>
        <w:rPr>
          <w:rtl/>
        </w:rPr>
        <w:t>–</w:t>
      </w:r>
      <w:r>
        <w:rPr>
          <w:rFonts w:hint="cs"/>
          <w:rtl/>
        </w:rPr>
        <w:t xml:space="preserve"> 310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רוזנמן, הרפורמה של חזקיהו, 35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b/>
          <w:bCs/>
          <w:rtl/>
        </w:rPr>
      </w:pPr>
      <w:r>
        <w:rPr>
          <w:rFonts w:hint="eastAsia"/>
          <w:rtl/>
        </w:rPr>
        <w:t>הרצוג</w:t>
      </w:r>
      <w:r>
        <w:rPr>
          <w:rtl/>
        </w:rPr>
        <w:t>, מלחמות 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175 </w:t>
      </w:r>
      <w:r>
        <w:rPr>
          <w:rtl/>
        </w:rPr>
        <w:t>–</w:t>
      </w:r>
      <w:r>
        <w:rPr>
          <w:rFonts w:hint="cs"/>
          <w:rtl/>
        </w:rPr>
        <w:t xml:space="preserve"> 176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רוזנמן, הרפורמה של חזקיהו, 37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3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46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גלאובר, הרפורמה של חזקיהו, 26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רוזנמן, הרפורמה של חזקיהו,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39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רוזנמן, הרפורמה של חזקיהו, 51 </w:t>
      </w:r>
      <w:r>
        <w:rPr>
          <w:rtl/>
        </w:rPr>
        <w:t>–</w:t>
      </w:r>
      <w:r>
        <w:rPr>
          <w:rFonts w:hint="cs"/>
          <w:rtl/>
        </w:rPr>
        <w:t xml:space="preserve"> 53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רוזנמן, הרפורמה של חזקיהו, 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7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רוזנמן, הרפורמה של חזקיהו, 55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9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רוזנמן, הרפורמה של חזקיהו, 58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Pr="003845AA" w:rsidRDefault="005A3CC0" w:rsidP="005A3CC0">
      <w:pPr>
        <w:pStyle w:val="1"/>
      </w:pPr>
      <w:r>
        <w:rPr>
          <w:rFonts w:hint="cs"/>
          <w:rtl/>
          <w:lang w:val="de-DE"/>
        </w:rPr>
        <w:t>יח 12</w:t>
      </w:r>
    </w:p>
    <w:p w:rsidR="005A3CC0" w:rsidRDefault="005A3CC0" w:rsidP="005A3CC0">
      <w:pPr>
        <w:jc w:val="right"/>
        <w:rPr>
          <w:rtl/>
        </w:rPr>
      </w:pPr>
      <w:r>
        <w:t>Becking, From David to Gedaliah, 106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13 </w:t>
      </w:r>
      <w:r>
        <w:rPr>
          <w:rtl/>
        </w:rPr>
        <w:t>–</w:t>
      </w:r>
      <w:r>
        <w:rPr>
          <w:rFonts w:hint="cs"/>
          <w:rtl/>
        </w:rPr>
        <w:t xml:space="preserve"> יט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אשמן, תפיסת ה"אחר", 34; 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310 </w:t>
      </w:r>
      <w:r>
        <w:rPr>
          <w:rtl/>
        </w:rPr>
        <w:t>–</w:t>
      </w:r>
      <w:r>
        <w:rPr>
          <w:rFonts w:hint="cs"/>
          <w:rtl/>
        </w:rPr>
        <w:t xml:space="preserve"> 335 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הרצוג</w:t>
      </w:r>
      <w:r>
        <w:rPr>
          <w:rtl/>
        </w:rPr>
        <w:t>, מלחמות 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141 </w:t>
      </w:r>
      <w:r>
        <w:rPr>
          <w:rtl/>
        </w:rPr>
        <w:t>–</w:t>
      </w:r>
      <w:r>
        <w:rPr>
          <w:rFonts w:hint="cs"/>
          <w:rtl/>
        </w:rPr>
        <w:t xml:space="preserve"> 143; 177 </w:t>
      </w:r>
      <w:r>
        <w:rPr>
          <w:rtl/>
        </w:rPr>
        <w:t>–</w:t>
      </w:r>
      <w:r>
        <w:rPr>
          <w:rFonts w:hint="cs"/>
          <w:rtl/>
        </w:rPr>
        <w:t xml:space="preserve"> 180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ירון, הנסים במקרא, א, 132 </w:t>
      </w:r>
      <w:r>
        <w:rPr>
          <w:rtl/>
        </w:rPr>
        <w:t>–</w:t>
      </w:r>
      <w:r>
        <w:rPr>
          <w:rFonts w:hint="cs"/>
          <w:rtl/>
        </w:rPr>
        <w:t xml:space="preserve"> 133; 135 </w:t>
      </w:r>
      <w:r>
        <w:rPr>
          <w:rtl/>
        </w:rPr>
        <w:t>–</w:t>
      </w:r>
      <w:r>
        <w:rPr>
          <w:rFonts w:hint="cs"/>
          <w:rtl/>
        </w:rPr>
        <w:t xml:space="preserve"> 152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230 </w:t>
      </w:r>
      <w:r>
        <w:rPr>
          <w:rtl/>
        </w:rPr>
        <w:t>–</w:t>
      </w:r>
      <w:r>
        <w:rPr>
          <w:rFonts w:hint="cs"/>
          <w:rtl/>
        </w:rPr>
        <w:t xml:space="preserve"> 231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17 </w:t>
      </w:r>
      <w:r>
        <w:rPr>
          <w:rtl/>
        </w:rPr>
        <w:t>–</w:t>
      </w:r>
      <w:r>
        <w:rPr>
          <w:rFonts w:hint="cs"/>
          <w:rtl/>
        </w:rPr>
        <w:t xml:space="preserve"> כ 19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ברוכי, שחזור הכרוניקה, 48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17 </w:t>
      </w:r>
      <w:r>
        <w:rPr>
          <w:rtl/>
        </w:rPr>
        <w:t>–</w:t>
      </w:r>
      <w:r>
        <w:rPr>
          <w:rFonts w:hint="cs"/>
          <w:rtl/>
        </w:rPr>
        <w:t xml:space="preserve"> יט 36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124 </w:t>
      </w:r>
      <w:r>
        <w:rPr>
          <w:rtl/>
        </w:rPr>
        <w:t>–</w:t>
      </w:r>
      <w:r>
        <w:rPr>
          <w:rFonts w:hint="cs"/>
          <w:rtl/>
        </w:rPr>
        <w:t xml:space="preserve"> 135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19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310 </w:t>
      </w:r>
      <w:r>
        <w:rPr>
          <w:rtl/>
        </w:rPr>
        <w:t>–</w:t>
      </w:r>
      <w:r>
        <w:rPr>
          <w:rFonts w:hint="cs"/>
          <w:rtl/>
        </w:rPr>
        <w:t xml:space="preserve"> 311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19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75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19 </w:t>
      </w:r>
      <w:r>
        <w:rPr>
          <w:rtl/>
        </w:rPr>
        <w:t>–</w:t>
      </w:r>
      <w:r>
        <w:rPr>
          <w:rFonts w:hint="cs"/>
          <w:rtl/>
        </w:rPr>
        <w:t xml:space="preserve"> 25; 27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ויס, משוט במקרא, 23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גלאובר, הרפורמה של חזקיהו, 39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27 </w:t>
      </w:r>
      <w:r>
        <w:rPr>
          <w:rtl/>
        </w:rPr>
        <w:t>–</w:t>
      </w:r>
      <w:r>
        <w:rPr>
          <w:rFonts w:hint="cs"/>
          <w:rtl/>
        </w:rPr>
        <w:t xml:space="preserve">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23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יט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 w:rsidRPr="00A43279">
        <w:rPr>
          <w:rFonts w:cs="Times New Roman"/>
          <w:lang w:val="de-DE"/>
        </w:rPr>
        <w:t>, 283-285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135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96 </w:t>
      </w:r>
      <w:r>
        <w:rPr>
          <w:rtl/>
        </w:rPr>
        <w:t>–</w:t>
      </w:r>
      <w:r>
        <w:rPr>
          <w:rFonts w:hint="cs"/>
          <w:rtl/>
        </w:rPr>
        <w:t xml:space="preserve"> 98; 116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עמר, דמותו של אחז, 86</w:t>
      </w:r>
    </w:p>
    <w:p w:rsidR="005A3CC0" w:rsidRDefault="005A3CC0" w:rsidP="005A3CC0">
      <w:pPr>
        <w:jc w:val="right"/>
        <w:rPr>
          <w:rtl/>
        </w:rPr>
      </w:pPr>
      <w:r w:rsidRPr="00FC02FB">
        <w:rPr>
          <w:rFonts w:cs="Times New Roman"/>
          <w:lang w:val="de-DE"/>
        </w:rPr>
        <w:t>Polzin, David, 145-148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2 </w:t>
      </w:r>
      <w:r>
        <w:rPr>
          <w:rtl/>
        </w:rPr>
        <w:t>–</w:t>
      </w:r>
      <w:r>
        <w:rPr>
          <w:rFonts w:hint="cs"/>
          <w:rtl/>
        </w:rPr>
        <w:t xml:space="preserve"> 7; 20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אביעוז, סיפורי המצור, 30 </w:t>
      </w:r>
      <w:r>
        <w:rPr>
          <w:rtl/>
        </w:rPr>
        <w:t>–</w:t>
      </w:r>
      <w:r>
        <w:rPr>
          <w:rFonts w:hint="cs"/>
          <w:rtl/>
        </w:rPr>
        <w:t xml:space="preserve"> 31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15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קלאוס, מבנים קדקדיים, 156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161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19 </w:t>
      </w:r>
      <w:r>
        <w:rPr>
          <w:rtl/>
        </w:rPr>
        <w:t>–</w:t>
      </w:r>
      <w:r>
        <w:rPr>
          <w:rFonts w:hint="cs"/>
          <w:rtl/>
        </w:rPr>
        <w:t xml:space="preserve"> 34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יעקבסון, חזון המקרא, ב, 423 </w:t>
      </w:r>
      <w:r>
        <w:rPr>
          <w:rtl/>
        </w:rPr>
        <w:t>–</w:t>
      </w:r>
      <w:r>
        <w:rPr>
          <w:rFonts w:hint="cs"/>
          <w:rtl/>
        </w:rPr>
        <w:t xml:space="preserve"> 429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אליצור, ישראל והמקרא , 201 </w:t>
      </w:r>
      <w:r>
        <w:rPr>
          <w:rtl/>
        </w:rPr>
        <w:t>–</w:t>
      </w:r>
      <w:r>
        <w:rPr>
          <w:rFonts w:hint="cs"/>
          <w:rtl/>
        </w:rPr>
        <w:t xml:space="preserve"> 209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68 </w:t>
      </w:r>
      <w:r>
        <w:rPr>
          <w:rtl/>
        </w:rPr>
        <w:t>–</w:t>
      </w:r>
      <w:r>
        <w:rPr>
          <w:rFonts w:hint="cs"/>
          <w:rtl/>
        </w:rPr>
        <w:t xml:space="preserve"> 71; 76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91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144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95 </w:t>
      </w:r>
      <w:r>
        <w:rPr>
          <w:rtl/>
        </w:rPr>
        <w:t>–</w:t>
      </w:r>
      <w:r>
        <w:rPr>
          <w:rFonts w:hint="cs"/>
          <w:rtl/>
        </w:rPr>
        <w:t xml:space="preserve"> 96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336 </w:t>
      </w:r>
      <w:r>
        <w:rPr>
          <w:rtl/>
        </w:rPr>
        <w:t>–</w:t>
      </w:r>
      <w:r>
        <w:rPr>
          <w:rFonts w:hint="cs"/>
          <w:rtl/>
        </w:rPr>
        <w:t xml:space="preserve"> 349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84 </w:t>
      </w:r>
      <w:r>
        <w:rPr>
          <w:rtl/>
        </w:rPr>
        <w:t>–</w:t>
      </w:r>
      <w:r>
        <w:rPr>
          <w:rFonts w:hint="cs"/>
          <w:rtl/>
        </w:rPr>
        <w:t xml:space="preserve"> 89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83 </w:t>
      </w:r>
      <w:r>
        <w:rPr>
          <w:rtl/>
        </w:rPr>
        <w:t>–</w:t>
      </w:r>
      <w:r>
        <w:rPr>
          <w:rFonts w:hint="cs"/>
          <w:rtl/>
        </w:rPr>
        <w:t xml:space="preserve"> 84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116 </w:t>
      </w:r>
      <w:r>
        <w:rPr>
          <w:rtl/>
        </w:rPr>
        <w:t>–</w:t>
      </w:r>
      <w:r>
        <w:rPr>
          <w:rFonts w:hint="cs"/>
          <w:rtl/>
        </w:rPr>
        <w:t xml:space="preserve"> 117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ספר שופטים, 20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12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349 </w:t>
      </w:r>
      <w:r>
        <w:rPr>
          <w:rtl/>
        </w:rPr>
        <w:t>–</w:t>
      </w:r>
      <w:r>
        <w:rPr>
          <w:rFonts w:hint="cs"/>
          <w:rtl/>
        </w:rPr>
        <w:t xml:space="preserve"> 364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 w:rsidRPr="00A43279">
        <w:rPr>
          <w:lang w:val="de-DE"/>
        </w:rPr>
        <w:t>, 129-132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20 </w:t>
      </w:r>
      <w:r>
        <w:rPr>
          <w:rtl/>
        </w:rPr>
        <w:t>–</w:t>
      </w:r>
      <w:r>
        <w:rPr>
          <w:rFonts w:hint="cs"/>
          <w:rtl/>
        </w:rPr>
        <w:t xml:space="preserve"> 21   </w:t>
      </w:r>
    </w:p>
    <w:p w:rsidR="005A3CC0" w:rsidRPr="008F41ED" w:rsidRDefault="005A3CC0" w:rsidP="005A3CC0">
      <w:pPr>
        <w:rPr>
          <w:rtl/>
        </w:rPr>
      </w:pPr>
      <w:r>
        <w:rPr>
          <w:rFonts w:hint="cs"/>
          <w:rtl/>
        </w:rPr>
        <w:t xml:space="preserve">ברוש, דמויות מלכים, 365 </w:t>
      </w:r>
      <w:r>
        <w:rPr>
          <w:rtl/>
        </w:rPr>
        <w:t>–</w:t>
      </w:r>
      <w:r>
        <w:rPr>
          <w:rFonts w:hint="cs"/>
          <w:rtl/>
        </w:rPr>
        <w:t xml:space="preserve"> 366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29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Pr="008F41ED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98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 w:rsidRPr="00A43279">
        <w:rPr>
          <w:rFonts w:cs="Times New Roman"/>
          <w:lang w:val="de-DE"/>
        </w:rPr>
        <w:t>, 73-86</w:t>
      </w:r>
    </w:p>
    <w:p w:rsidR="005A3CC0" w:rsidRPr="00A43279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Nelson, Double Redaction</w:t>
      </w:r>
      <w:r w:rsidRPr="00A43279">
        <w:rPr>
          <w:lang w:val="de-DE"/>
        </w:rPr>
        <w:t>, 65-69</w:t>
      </w:r>
    </w:p>
    <w:p w:rsidR="005A3CC0" w:rsidRDefault="005A3CC0" w:rsidP="005A3CC0">
      <w:pPr>
        <w:ind w:left="720" w:hanging="720"/>
        <w:jc w:val="right"/>
        <w:rPr>
          <w:lang w:val="de-DE"/>
        </w:rPr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159-160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3</w:t>
      </w:r>
    </w:p>
    <w:p w:rsidR="005A3CC0" w:rsidRPr="008F41ED" w:rsidRDefault="005A3CC0" w:rsidP="005A3CC0">
      <w:pPr>
        <w:rPr>
          <w:rtl/>
        </w:rPr>
      </w:pPr>
      <w:r>
        <w:rPr>
          <w:rFonts w:hint="cs"/>
          <w:rtl/>
        </w:rPr>
        <w:t xml:space="preserve">גלאובר, הרפורמה של חזקיהו, 48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9 </w:t>
      </w:r>
    </w:p>
    <w:p w:rsidR="005A3CC0" w:rsidRPr="00AF14CD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>
        <w:t>, 53-55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19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97-99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</w:t>
      </w:r>
      <w:r>
        <w:rPr>
          <w:rtl/>
        </w:rPr>
        <w:t>–</w:t>
      </w:r>
      <w:r>
        <w:rPr>
          <w:rFonts w:hint="cs"/>
          <w:rtl/>
        </w:rPr>
        <w:t xml:space="preserve"> כג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גרינץ, מוצאי דורות,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222 </w:t>
      </w:r>
      <w:r>
        <w:rPr>
          <w:rtl/>
        </w:rPr>
        <w:t>–</w:t>
      </w:r>
      <w:r>
        <w:rPr>
          <w:rFonts w:hint="cs"/>
          <w:rtl/>
        </w:rPr>
        <w:t xml:space="preserve"> 230</w:t>
      </w:r>
      <w:r>
        <w:rPr>
          <w:rFonts w:hint="cs"/>
          <w:b/>
          <w:bCs/>
          <w:rtl/>
        </w:rPr>
        <w:t xml:space="preserve"> </w:t>
      </w:r>
    </w:p>
    <w:p w:rsidR="005A3CC0" w:rsidRPr="008F41ED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386 </w:t>
      </w:r>
      <w:r>
        <w:rPr>
          <w:rtl/>
        </w:rPr>
        <w:t>–</w:t>
      </w:r>
      <w:r>
        <w:rPr>
          <w:rFonts w:hint="cs"/>
          <w:rtl/>
        </w:rPr>
        <w:t xml:space="preserve"> 388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95-98, 123-126</w:t>
      </w:r>
    </w:p>
    <w:p w:rsidR="005A3CC0" w:rsidRDefault="005A3CC0" w:rsidP="005A3CC0">
      <w:pPr>
        <w:ind w:left="720" w:hanging="720"/>
        <w:jc w:val="right"/>
      </w:pPr>
      <w:r w:rsidRPr="00392238">
        <w:rPr>
          <w:lang w:val="de-DE"/>
        </w:rPr>
        <w:t>R</w:t>
      </w:r>
      <w:r w:rsidRPr="008E3718">
        <w:rPr>
          <w:rFonts w:cs="Times New Roman"/>
          <w:lang w:val="de-DE"/>
        </w:rPr>
        <w:t>ö</w:t>
      </w:r>
      <w:r w:rsidRPr="00392238">
        <w:rPr>
          <w:lang w:val="de-DE"/>
        </w:rPr>
        <w:t>mer, Deuteronomistic History</w:t>
      </w:r>
      <w:r>
        <w:rPr>
          <w:lang w:val="de-DE"/>
        </w:rPr>
        <w:t>, 49-56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</w:t>
      </w:r>
      <w:r>
        <w:rPr>
          <w:rtl/>
        </w:rPr>
        <w:t>–</w:t>
      </w:r>
      <w:r>
        <w:rPr>
          <w:rFonts w:hint="cs"/>
          <w:rtl/>
        </w:rPr>
        <w:t xml:space="preserve"> כג 30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95 </w:t>
      </w:r>
      <w:r>
        <w:rPr>
          <w:rtl/>
        </w:rPr>
        <w:t>–</w:t>
      </w:r>
      <w:r>
        <w:rPr>
          <w:rFonts w:hint="cs"/>
          <w:rtl/>
        </w:rPr>
        <w:t xml:space="preserve"> 109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12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Pr="008F41ED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אביעוז, סיפורי המצור, 30 </w:t>
      </w:r>
      <w:r>
        <w:rPr>
          <w:rtl/>
        </w:rPr>
        <w:t>–</w:t>
      </w:r>
      <w:r>
        <w:rPr>
          <w:rFonts w:hint="cs"/>
          <w:rtl/>
        </w:rPr>
        <w:t xml:space="preserve"> 31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12 </w:t>
      </w:r>
      <w:r>
        <w:rPr>
          <w:rtl/>
        </w:rPr>
        <w:t>–</w:t>
      </w:r>
      <w:r>
        <w:rPr>
          <w:rFonts w:hint="cs"/>
          <w:rtl/>
        </w:rPr>
        <w:t xml:space="preserve"> 19 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>אהר</w:t>
      </w:r>
      <w:r>
        <w:rPr>
          <w:rFonts w:hint="cs"/>
          <w:rtl/>
        </w:rPr>
        <w:t>ו</w:t>
      </w:r>
      <w:r>
        <w:rPr>
          <w:rFonts w:hint="cs"/>
          <w:rtl/>
          <w:lang w:eastAsia="en-US"/>
        </w:rPr>
        <w:t xml:space="preserve">ני, תקופת המקרא, 295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300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71 </w:t>
      </w:r>
      <w:r>
        <w:rPr>
          <w:rtl/>
        </w:rPr>
        <w:t>–</w:t>
      </w:r>
      <w:r>
        <w:rPr>
          <w:rFonts w:hint="cs"/>
          <w:rtl/>
        </w:rPr>
        <w:t xml:space="preserve"> 76; 89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84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כב 14</w:t>
      </w:r>
    </w:p>
    <w:p w:rsidR="005A3CC0" w:rsidRPr="006A661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64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כב 15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Brenner, The Israelite Woman</w:t>
      </w:r>
      <w:r>
        <w:rPr>
          <w:rFonts w:cs="Times New Roman"/>
        </w:rPr>
        <w:t>, 59-60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Nelson, Double Redaction</w:t>
      </w:r>
      <w:r>
        <w:t>, 76-79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164 </w:t>
      </w:r>
      <w:r>
        <w:rPr>
          <w:rtl/>
        </w:rPr>
        <w:t>–</w:t>
      </w:r>
      <w:r>
        <w:rPr>
          <w:rFonts w:hint="cs"/>
          <w:rtl/>
        </w:rPr>
        <w:t xml:space="preserve"> 171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 xml:space="preserve">עמר, דמותו של אחז, 86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87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30 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Nelson, Double Redaction</w:t>
      </w:r>
      <w:r>
        <w:t>, 79-85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285-287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2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95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כג 11</w:t>
      </w:r>
    </w:p>
    <w:p w:rsidR="005A3CC0" w:rsidRPr="001524A5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524-525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כג 15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Bosworth, Story within a Story, 118-157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כג </w:t>
      </w:r>
      <w:r>
        <w:rPr>
          <w:rFonts w:hint="cs"/>
          <w:rtl/>
        </w:rPr>
        <w:t xml:space="preserve">16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ברגמן, איש האלוהים מיהודה, 58 </w:t>
      </w:r>
      <w:r>
        <w:rPr>
          <w:rtl/>
        </w:rPr>
        <w:t>–</w:t>
      </w:r>
      <w:r>
        <w:rPr>
          <w:rFonts w:hint="cs"/>
          <w:rtl/>
        </w:rPr>
        <w:t xml:space="preserve"> 56 </w:t>
      </w:r>
    </w:p>
    <w:p w:rsidR="005A3CC0" w:rsidRDefault="005A3CC0" w:rsidP="005A3CC0">
      <w:pPr>
        <w:rPr>
          <w:rtl/>
        </w:rPr>
      </w:pPr>
      <w:r>
        <w:rPr>
          <w:rtl/>
        </w:rPr>
        <w:t>סימון, סיפורי נביאים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157 </w:t>
      </w:r>
      <w:r>
        <w:rPr>
          <w:rtl/>
        </w:rPr>
        <w:t>–</w:t>
      </w:r>
      <w:r>
        <w:rPr>
          <w:rFonts w:hint="cs"/>
          <w:rtl/>
        </w:rPr>
        <w:t xml:space="preserve"> 188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29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Default="005A3CC0" w:rsidP="005A3CC0">
      <w:pPr>
        <w:rPr>
          <w:rtl/>
        </w:rPr>
      </w:pPr>
      <w:r>
        <w:rPr>
          <w:rFonts w:hint="eastAsia"/>
          <w:rtl/>
        </w:rPr>
        <w:t>הרצוג</w:t>
      </w:r>
      <w:r>
        <w:rPr>
          <w:rtl/>
        </w:rPr>
        <w:t>, מלחמות 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182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 29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83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כג 30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32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>
        <w:t>, 41-42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 30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57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כג 31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כה 30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>
        <w:t>, 85-90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כג 36 </w:t>
      </w:r>
      <w:r>
        <w:rPr>
          <w:rtl/>
        </w:rPr>
        <w:t>–</w:t>
      </w:r>
      <w:r>
        <w:rPr>
          <w:rFonts w:hint="cs"/>
          <w:rtl/>
        </w:rPr>
        <w:t xml:space="preserve"> כד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45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8 </w:t>
      </w:r>
      <w:r>
        <w:rPr>
          <w:rtl/>
        </w:rPr>
        <w:t>–</w:t>
      </w:r>
      <w:r>
        <w:rPr>
          <w:rFonts w:hint="cs"/>
          <w:rtl/>
        </w:rPr>
        <w:t xml:space="preserve"> כה 30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פריש, מלכות שלמה, 383 </w:t>
      </w:r>
      <w:r>
        <w:rPr>
          <w:rtl/>
        </w:rPr>
        <w:t>–</w:t>
      </w:r>
      <w:r>
        <w:rPr>
          <w:rFonts w:hint="cs"/>
          <w:rtl/>
        </w:rPr>
        <w:t xml:space="preserve"> 386   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>כד 9</w:t>
      </w:r>
    </w:p>
    <w:p w:rsidR="005A3CC0" w:rsidRDefault="005A3CC0" w:rsidP="005A3CC0">
      <w:pPr>
        <w:jc w:val="right"/>
        <w:rPr>
          <w:rtl/>
        </w:rPr>
      </w:pPr>
      <w:r w:rsidRPr="00FC02FB">
        <w:rPr>
          <w:rFonts w:cs="Times New Roman"/>
          <w:lang w:val="de-DE"/>
        </w:rPr>
        <w:t>Polzin, David, 106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10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והמקרא, 219 </w:t>
      </w:r>
      <w:r>
        <w:rPr>
          <w:rtl/>
        </w:rPr>
        <w:t>–</w:t>
      </w:r>
      <w:r>
        <w:rPr>
          <w:rFonts w:hint="cs"/>
          <w:rtl/>
        </w:rPr>
        <w:t xml:space="preserve"> 229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כד 17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19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Nelson, Double Redaction</w:t>
      </w:r>
      <w:r>
        <w:t>, 39-40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18 </w:t>
      </w:r>
      <w:r>
        <w:rPr>
          <w:rtl/>
        </w:rPr>
        <w:t>–</w:t>
      </w:r>
      <w:r>
        <w:rPr>
          <w:rFonts w:hint="cs"/>
          <w:rtl/>
        </w:rPr>
        <w:t xml:space="preserve"> כה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חורבן ירושלים, 13 </w:t>
      </w:r>
      <w:r>
        <w:rPr>
          <w:rtl/>
        </w:rPr>
        <w:t>–</w:t>
      </w:r>
      <w:r>
        <w:rPr>
          <w:rFonts w:hint="cs"/>
          <w:rtl/>
        </w:rPr>
        <w:t xml:space="preserve"> 16; 79 </w:t>
      </w:r>
      <w:r>
        <w:rPr>
          <w:rtl/>
        </w:rPr>
        <w:t>–</w:t>
      </w:r>
      <w:r>
        <w:rPr>
          <w:rFonts w:hint="cs"/>
          <w:rtl/>
        </w:rPr>
        <w:t xml:space="preserve"> 80  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כד 20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כה 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287-288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חורבן ירושלים, 69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חורבן ירושלים, 37 </w:t>
      </w:r>
      <w:r>
        <w:rPr>
          <w:rtl/>
        </w:rPr>
        <w:t>–</w:t>
      </w:r>
      <w:r>
        <w:rPr>
          <w:rFonts w:hint="cs"/>
          <w:rtl/>
        </w:rPr>
        <w:t xml:space="preserve"> 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8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חורבן ירושלים, 43 </w:t>
      </w:r>
      <w:r>
        <w:rPr>
          <w:rtl/>
        </w:rPr>
        <w:t>–</w:t>
      </w:r>
      <w:r>
        <w:rPr>
          <w:rFonts w:hint="cs"/>
          <w:rtl/>
        </w:rPr>
        <w:t xml:space="preserve"> 50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>כה 9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 w:rsidRPr="00FC02FB">
        <w:rPr>
          <w:rFonts w:cs="Times New Roman"/>
          <w:lang w:val="de-DE"/>
        </w:rPr>
        <w:t>Polzin, David, 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11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חורבן ירושלים, 51 </w:t>
      </w:r>
      <w:r>
        <w:rPr>
          <w:rtl/>
        </w:rPr>
        <w:t>–</w:t>
      </w:r>
      <w:r>
        <w:rPr>
          <w:rFonts w:hint="cs"/>
          <w:rtl/>
        </w:rPr>
        <w:t xml:space="preserve"> 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13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חורבן ירושלים, 58 </w:t>
      </w:r>
      <w:r>
        <w:rPr>
          <w:rtl/>
        </w:rPr>
        <w:t>–</w:t>
      </w:r>
      <w:r>
        <w:rPr>
          <w:rFonts w:hint="cs"/>
          <w:rtl/>
        </w:rPr>
        <w:t xml:space="preserve"> 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22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חורבן ירושלים, 66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jc w:val="right"/>
        <w:rPr>
          <w:rtl/>
        </w:rPr>
      </w:pPr>
      <w:r>
        <w:t>Becking, From David to Gedaliah, 147-156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27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אביעוז, בניית בית המקדש, 134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עמר, דמותו של אחז, 87- 90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חורבן ירושלים, 17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Pr="00770814" w:rsidRDefault="005A3CC0" w:rsidP="005A3CC0">
      <w:pPr>
        <w:jc w:val="right"/>
        <w:rPr>
          <w:rtl/>
        </w:rPr>
      </w:pPr>
      <w:r>
        <w:t>Becking, From David to Gedaliah, 174-189</w:t>
      </w:r>
    </w:p>
    <w:p w:rsidR="005A3CC0" w:rsidRPr="00276B17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Sharon, Patterns</w:t>
      </w:r>
      <w:r>
        <w:t>, 195-199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 xml:space="preserve">כה 29 </w:t>
      </w:r>
      <w:r w:rsidRPr="00FC02FB">
        <w:rPr>
          <w:b/>
          <w:bCs/>
          <w:rtl/>
        </w:rPr>
        <w:t>–</w:t>
      </w:r>
      <w:r w:rsidRPr="00FC02FB">
        <w:rPr>
          <w:rFonts w:hint="cs"/>
          <w:b/>
          <w:bCs/>
          <w:rtl/>
        </w:rPr>
        <w:t xml:space="preserve"> 30 </w:t>
      </w:r>
    </w:p>
    <w:p w:rsidR="005A3CC0" w:rsidRPr="00F77232" w:rsidRDefault="005A3CC0" w:rsidP="005A3CC0">
      <w:pPr>
        <w:jc w:val="right"/>
        <w:rPr>
          <w:sz w:val="28"/>
          <w:szCs w:val="28"/>
          <w:rtl/>
        </w:rPr>
      </w:pPr>
      <w:r w:rsidRPr="00FC02FB">
        <w:rPr>
          <w:rFonts w:cs="Times New Roman"/>
          <w:lang w:val="de-DE"/>
        </w:rPr>
        <w:t>Polzin, David, 102-104</w:t>
      </w:r>
    </w:p>
    <w:p w:rsidR="005A3CC0" w:rsidRDefault="005A3CC0" w:rsidP="005A3CC0">
      <w:pPr>
        <w:rPr>
          <w:rtl/>
        </w:rPr>
      </w:pPr>
    </w:p>
    <w:p w:rsidR="0072578A" w:rsidRDefault="0072578A" w:rsidP="005A3CC0">
      <w:pPr>
        <w:pStyle w:val="1"/>
        <w:rPr>
          <w:rtl/>
        </w:rPr>
        <w:sectPr w:rsidR="0072578A" w:rsidSect="00D9392F">
          <w:headerReference w:type="default" r:id="rId19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rPr>
          <w:rtl/>
        </w:rPr>
      </w:pPr>
      <w:r>
        <w:rPr>
          <w:rtl/>
        </w:rPr>
        <w:br w:type="page"/>
      </w:r>
      <w:bookmarkStart w:id="14" w:name="ישעיה"/>
      <w:bookmarkEnd w:id="14"/>
      <w:r>
        <w:rPr>
          <w:rtl/>
        </w:rPr>
        <w:t>ישעיה</w:t>
      </w:r>
      <w:r>
        <w:rPr>
          <w:rFonts w:hint="cs"/>
          <w:rtl/>
        </w:rPr>
        <w:t>:</w:t>
      </w:r>
      <w:r>
        <w:rPr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א 18</w:t>
      </w:r>
    </w:p>
    <w:p w:rsidR="005A3CC0" w:rsidRPr="00412A3A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>
        <w:t>, 75-76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6</w:t>
      </w:r>
    </w:p>
    <w:p w:rsidR="005A3CC0" w:rsidRPr="00F77232" w:rsidRDefault="005A3CC0" w:rsidP="005A3CC0">
      <w:pPr>
        <w:rPr>
          <w:rtl/>
        </w:rPr>
      </w:pPr>
      <w:r>
        <w:rPr>
          <w:rFonts w:hint="cs"/>
          <w:rtl/>
        </w:rPr>
        <w:t xml:space="preserve">עודד, עבר הירדן הישראלי, 137 </w:t>
      </w:r>
      <w:r>
        <w:rPr>
          <w:rtl/>
        </w:rPr>
        <w:t>–</w:t>
      </w:r>
      <w:r>
        <w:rPr>
          <w:rFonts w:hint="cs"/>
          <w:rtl/>
        </w:rPr>
        <w:t xml:space="preserve"> 139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יב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</w:t>
      </w:r>
    </w:p>
    <w:p w:rsidR="005A3CC0" w:rsidRPr="008A6058" w:rsidRDefault="005A3CC0" w:rsidP="005A3CC0">
      <w:pPr>
        <w:ind w:left="720" w:hanging="720"/>
        <w:jc w:val="right"/>
        <w:rPr>
          <w:rFonts w:cs="Times New Roman"/>
          <w:vertAlign w:val="superscript"/>
          <w:rtl/>
        </w:rPr>
      </w:pPr>
      <w:r>
        <w:rPr>
          <w:rFonts w:cs="Times New Roman"/>
          <w:lang w:val="de-DE"/>
        </w:rPr>
        <w:t>Freedman, God</w:t>
      </w:r>
      <w:r>
        <w:rPr>
          <w:rFonts w:cs="Times New Roman"/>
        </w:rPr>
        <w:t>, 62-68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19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22</w:t>
      </w:r>
    </w:p>
    <w:p w:rsidR="005A3CC0" w:rsidRPr="001C5905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Fields, Sodom and Gomorrah</w:t>
      </w:r>
      <w:r>
        <w:rPr>
          <w:rFonts w:cs="Times New Roman"/>
        </w:rPr>
        <w:t>, 170-171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 xml:space="preserve">לד 6 </w:t>
      </w:r>
      <w:r w:rsidRPr="00FC02FB">
        <w:rPr>
          <w:b/>
          <w:bCs/>
          <w:rtl/>
        </w:rPr>
        <w:t>–</w:t>
      </w:r>
      <w:r w:rsidRPr="00FC02FB">
        <w:rPr>
          <w:rFonts w:hint="cs"/>
          <w:b/>
          <w:bCs/>
          <w:rtl/>
        </w:rPr>
        <w:t xml:space="preserve"> 7 </w:t>
      </w:r>
    </w:p>
    <w:p w:rsidR="005A3CC0" w:rsidRPr="00FC02FB" w:rsidRDefault="005A3CC0" w:rsidP="005A3CC0">
      <w:pPr>
        <w:jc w:val="right"/>
        <w:rPr>
          <w:sz w:val="28"/>
          <w:szCs w:val="28"/>
          <w:rtl/>
        </w:rPr>
      </w:pPr>
      <w:r w:rsidRPr="00FC02FB">
        <w:rPr>
          <w:rFonts w:cs="Times New Roman"/>
          <w:lang w:val="de-DE"/>
        </w:rPr>
        <w:t>Polzin, David, 21-22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לו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לט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98-103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לו </w:t>
      </w:r>
      <w:r>
        <w:rPr>
          <w:rtl/>
        </w:rPr>
        <w:t>–</w:t>
      </w:r>
      <w:r>
        <w:rPr>
          <w:rFonts w:hint="cs"/>
          <w:rtl/>
        </w:rPr>
        <w:t xml:space="preserve"> לז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סטירה פוליטית במקרא, 165 </w:t>
      </w:r>
      <w:r>
        <w:rPr>
          <w:rtl/>
        </w:rPr>
        <w:t>–</w:t>
      </w:r>
      <w:r>
        <w:rPr>
          <w:rFonts w:hint="cs"/>
          <w:rtl/>
        </w:rPr>
        <w:t xml:space="preserve"> 204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230 </w:t>
      </w:r>
      <w:r>
        <w:rPr>
          <w:rtl/>
        </w:rPr>
        <w:t>–</w:t>
      </w:r>
      <w:r>
        <w:rPr>
          <w:rFonts w:hint="cs"/>
          <w:rtl/>
        </w:rPr>
        <w:t xml:space="preserve"> 231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135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96 </w:t>
      </w:r>
      <w:r>
        <w:rPr>
          <w:rtl/>
        </w:rPr>
        <w:t>–</w:t>
      </w:r>
      <w:r>
        <w:rPr>
          <w:rFonts w:hint="cs"/>
          <w:rtl/>
        </w:rPr>
        <w:t xml:space="preserve"> 98; 116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</w:t>
      </w:r>
      <w:r>
        <w:rPr>
          <w:rtl/>
        </w:rPr>
        <w:t>–</w:t>
      </w:r>
      <w:r>
        <w:rPr>
          <w:rFonts w:hint="cs"/>
          <w:rtl/>
        </w:rPr>
        <w:t xml:space="preserve"> לט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68 </w:t>
      </w:r>
      <w:r>
        <w:rPr>
          <w:rtl/>
        </w:rPr>
        <w:t>–</w:t>
      </w:r>
      <w:r>
        <w:rPr>
          <w:rFonts w:hint="cs"/>
          <w:rtl/>
        </w:rPr>
        <w:t xml:space="preserve"> 71; 76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84 </w:t>
      </w:r>
      <w:r>
        <w:rPr>
          <w:rtl/>
        </w:rPr>
        <w:t>–</w:t>
      </w:r>
      <w:r>
        <w:rPr>
          <w:rFonts w:hint="cs"/>
          <w:rtl/>
        </w:rPr>
        <w:t xml:space="preserve"> 89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91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144 </w:t>
      </w:r>
      <w:r>
        <w:rPr>
          <w:rtl/>
        </w:rPr>
        <w:t>–</w:t>
      </w:r>
      <w:r>
        <w:rPr>
          <w:rFonts w:hint="cs"/>
          <w:rtl/>
        </w:rPr>
        <w:t xml:space="preserve"> 146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לט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71 </w:t>
      </w:r>
      <w:r>
        <w:rPr>
          <w:rtl/>
        </w:rPr>
        <w:t>–</w:t>
      </w:r>
      <w:r>
        <w:rPr>
          <w:rFonts w:hint="cs"/>
          <w:rtl/>
        </w:rPr>
        <w:t xml:space="preserve"> 76; 89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מד 21; מט 1; מג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</w:t>
      </w:r>
      <w:r>
        <w:rPr>
          <w:rFonts w:hint="cs"/>
          <w:b/>
          <w:bCs/>
          <w:vertAlign w:val="superscript"/>
          <w:rtl/>
        </w:rPr>
        <w:t>ב</w:t>
      </w:r>
      <w:r>
        <w:rPr>
          <w:rFonts w:hint="cs"/>
          <w:b/>
          <w:bCs/>
          <w:rtl/>
        </w:rPr>
        <w:t xml:space="preserve">; נב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נג 12</w:t>
      </w:r>
    </w:p>
    <w:p w:rsidR="005A3CC0" w:rsidRPr="00773146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Freedman, God</w:t>
      </w:r>
      <w:r>
        <w:rPr>
          <w:rFonts w:cs="Times New Roman"/>
        </w:rPr>
        <w:t>, 98-102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סג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>
        <w:t>, 66-69</w:t>
      </w:r>
    </w:p>
    <w:p w:rsidR="005A3CC0" w:rsidRDefault="005A3CC0" w:rsidP="005A3CC0">
      <w:pPr>
        <w:rPr>
          <w:rtl/>
        </w:rPr>
      </w:pPr>
    </w:p>
    <w:p w:rsidR="0072578A" w:rsidRDefault="0072578A" w:rsidP="005A3CC0">
      <w:pPr>
        <w:pStyle w:val="1"/>
        <w:rPr>
          <w:rtl/>
        </w:rPr>
        <w:sectPr w:rsidR="0072578A" w:rsidSect="00D9392F">
          <w:headerReference w:type="default" r:id="rId20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rPr>
          <w:rtl/>
        </w:rPr>
      </w:pPr>
      <w:r>
        <w:rPr>
          <w:rtl/>
        </w:rPr>
        <w:br w:type="page"/>
      </w:r>
      <w:bookmarkStart w:id="15" w:name="ירמיהו"/>
      <w:bookmarkEnd w:id="15"/>
      <w:r>
        <w:rPr>
          <w:rFonts w:hint="cs"/>
          <w:rtl/>
        </w:rPr>
        <w:t>ירמיהו: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132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 1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סיפורי המצור, 30 </w:t>
      </w:r>
      <w:r>
        <w:rPr>
          <w:rtl/>
        </w:rPr>
        <w:t>–</w:t>
      </w:r>
      <w:r>
        <w:rPr>
          <w:rFonts w:hint="cs"/>
          <w:rtl/>
        </w:rPr>
        <w:t xml:space="preserve"> 31; 61 </w:t>
      </w:r>
      <w:r>
        <w:rPr>
          <w:rtl/>
        </w:rPr>
        <w:t>–</w:t>
      </w:r>
      <w:r>
        <w:rPr>
          <w:rFonts w:hint="cs"/>
          <w:rtl/>
        </w:rPr>
        <w:t xml:space="preserve"> 77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כו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ביידר, סיפורי עימות,</w:t>
      </w:r>
      <w:r>
        <w:rPr>
          <w:rFonts w:hint="cs"/>
          <w:rtl/>
        </w:rPr>
        <w:t xml:space="preserve"> 320 </w:t>
      </w:r>
      <w:r>
        <w:rPr>
          <w:rtl/>
        </w:rPr>
        <w:t>–</w:t>
      </w:r>
      <w:r>
        <w:rPr>
          <w:rFonts w:hint="cs"/>
          <w:rtl/>
        </w:rPr>
        <w:t xml:space="preserve"> 364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עם ומלך, 127 </w:t>
      </w:r>
      <w:r>
        <w:rPr>
          <w:rtl/>
        </w:rPr>
        <w:t>–</w:t>
      </w:r>
      <w:r>
        <w:rPr>
          <w:rFonts w:hint="cs"/>
          <w:rtl/>
        </w:rPr>
        <w:t xml:space="preserve"> 149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Brichto, Grammar, 226-230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</w:t>
      </w:r>
      <w:r>
        <w:rPr>
          <w:rtl/>
        </w:rPr>
        <w:t>–</w:t>
      </w:r>
      <w:r>
        <w:rPr>
          <w:rFonts w:hint="cs"/>
          <w:rtl/>
        </w:rPr>
        <w:t xml:space="preserve"> כח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אררט, הדרמה במקרא, 441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119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286 </w:t>
      </w:r>
      <w:r>
        <w:rPr>
          <w:rtl/>
        </w:rPr>
        <w:t>–</w:t>
      </w:r>
      <w:r>
        <w:rPr>
          <w:rFonts w:hint="cs"/>
          <w:rtl/>
        </w:rPr>
        <w:t xml:space="preserve"> 292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Koch, Biblical Tradition, 200-210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5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84 </w:t>
      </w:r>
      <w:r>
        <w:rPr>
          <w:rtl/>
        </w:rPr>
        <w:t>–</w:t>
      </w:r>
      <w:r>
        <w:rPr>
          <w:rFonts w:hint="cs"/>
          <w:rtl/>
        </w:rPr>
        <w:t xml:space="preserve"> 86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1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אביעוז, סיפורי המצור, 86 </w:t>
      </w:r>
      <w:r>
        <w:rPr>
          <w:rtl/>
        </w:rPr>
        <w:t>–</w:t>
      </w:r>
      <w:r>
        <w:rPr>
          <w:rFonts w:hint="cs"/>
          <w:rtl/>
        </w:rPr>
        <w:t xml:space="preserve"> 94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1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אביעוז, סיפורי המצור, 78 </w:t>
      </w:r>
      <w:r>
        <w:rPr>
          <w:rtl/>
        </w:rPr>
        <w:t>–</w:t>
      </w:r>
      <w:r>
        <w:rPr>
          <w:rFonts w:hint="cs"/>
          <w:rtl/>
        </w:rPr>
        <w:t xml:space="preserve"> 85; 93 </w:t>
      </w:r>
      <w:r>
        <w:rPr>
          <w:rtl/>
        </w:rPr>
        <w:t>–</w:t>
      </w:r>
      <w:r>
        <w:rPr>
          <w:rFonts w:hint="cs"/>
          <w:rtl/>
        </w:rPr>
        <w:t xml:space="preserve"> 94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8 </w:t>
      </w:r>
      <w:r>
        <w:rPr>
          <w:rtl/>
        </w:rPr>
        <w:t>–</w:t>
      </w:r>
      <w:r>
        <w:rPr>
          <w:rFonts w:hint="cs"/>
          <w:rtl/>
        </w:rPr>
        <w:t xml:space="preserve"> 22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בכר, הופעת המלך, 226 </w:t>
      </w:r>
      <w:r>
        <w:rPr>
          <w:rtl/>
        </w:rPr>
        <w:t>–</w:t>
      </w:r>
      <w:r>
        <w:rPr>
          <w:rFonts w:hint="cs"/>
          <w:rtl/>
        </w:rPr>
        <w:t xml:space="preserve"> 229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פאוסט, חוקים מקראיים, 157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183 </w:t>
      </w:r>
      <w:r>
        <w:rPr>
          <w:rtl/>
        </w:rPr>
        <w:t>–</w:t>
      </w:r>
      <w:r>
        <w:rPr>
          <w:rFonts w:hint="cs"/>
          <w:rtl/>
        </w:rPr>
        <w:t xml:space="preserve"> 184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ויס, משוט במקרא, 34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</w:t>
      </w:r>
      <w:r>
        <w:rPr>
          <w:rtl/>
        </w:rPr>
        <w:t>–</w:t>
      </w:r>
      <w:r>
        <w:rPr>
          <w:rFonts w:hint="cs"/>
          <w:rtl/>
        </w:rPr>
        <w:t xml:space="preserve"> מד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 xml:space="preserve">, 185 </w:t>
      </w:r>
      <w:r>
        <w:rPr>
          <w:rtl/>
        </w:rPr>
        <w:t>–</w:t>
      </w:r>
      <w:r>
        <w:rPr>
          <w:rFonts w:hint="cs"/>
          <w:rtl/>
        </w:rPr>
        <w:t xml:space="preserve"> 197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</w:t>
      </w:r>
      <w:r>
        <w:rPr>
          <w:rtl/>
        </w:rPr>
        <w:t>–</w:t>
      </w:r>
      <w:r>
        <w:rPr>
          <w:rFonts w:hint="cs"/>
          <w:rtl/>
        </w:rPr>
        <w:t xml:space="preserve"> מג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98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</w:t>
      </w:r>
      <w:r>
        <w:rPr>
          <w:rtl/>
        </w:rPr>
        <w:t>–</w:t>
      </w:r>
      <w:r>
        <w:rPr>
          <w:rFonts w:hint="cs"/>
          <w:rtl/>
        </w:rPr>
        <w:t xml:space="preserve"> לט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אררט, הדרמה במקרא, 442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</w:t>
      </w:r>
      <w:r>
        <w:rPr>
          <w:rtl/>
        </w:rPr>
        <w:t>–</w:t>
      </w:r>
      <w:r>
        <w:rPr>
          <w:rFonts w:hint="cs"/>
          <w:rtl/>
        </w:rPr>
        <w:t xml:space="preserve"> לח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סיפורי המצור, 34 </w:t>
      </w:r>
      <w:r>
        <w:rPr>
          <w:rtl/>
        </w:rPr>
        <w:t>–</w:t>
      </w:r>
      <w:r>
        <w:rPr>
          <w:rFonts w:hint="cs"/>
          <w:rtl/>
        </w:rPr>
        <w:t xml:space="preserve"> 60; 91 </w:t>
      </w:r>
      <w:r>
        <w:rPr>
          <w:rtl/>
        </w:rPr>
        <w:t>–</w:t>
      </w:r>
      <w:r>
        <w:rPr>
          <w:rFonts w:hint="cs"/>
          <w:rtl/>
        </w:rPr>
        <w:t xml:space="preserve"> 92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 xml:space="preserve">, 180 </w:t>
      </w:r>
      <w:r>
        <w:rPr>
          <w:rtl/>
        </w:rPr>
        <w:t>–</w:t>
      </w:r>
      <w:r>
        <w:rPr>
          <w:rFonts w:hint="cs"/>
          <w:rtl/>
        </w:rPr>
        <w:t xml:space="preserve"> 183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1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אביעוז, סיפורי המצור,35 </w:t>
      </w:r>
      <w:r>
        <w:rPr>
          <w:rtl/>
        </w:rPr>
        <w:t>–</w:t>
      </w:r>
      <w:r>
        <w:rPr>
          <w:rFonts w:hint="cs"/>
          <w:rtl/>
        </w:rPr>
        <w:t xml:space="preserve"> 42; 66 </w:t>
      </w:r>
      <w:r>
        <w:rPr>
          <w:rtl/>
        </w:rPr>
        <w:t>–</w:t>
      </w:r>
      <w:r>
        <w:rPr>
          <w:rFonts w:hint="cs"/>
          <w:rtl/>
        </w:rPr>
        <w:t xml:space="preserve"> 77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1 </w:t>
      </w:r>
      <w:r>
        <w:rPr>
          <w:rtl/>
        </w:rPr>
        <w:t>–</w:t>
      </w:r>
      <w:r>
        <w:rPr>
          <w:rFonts w:hint="cs"/>
          <w:rtl/>
        </w:rPr>
        <w:t xml:space="preserve"> 2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 xml:space="preserve">, 183 </w:t>
      </w:r>
      <w:r>
        <w:rPr>
          <w:rtl/>
        </w:rPr>
        <w:t>–</w:t>
      </w:r>
      <w:r>
        <w:rPr>
          <w:rFonts w:hint="cs"/>
          <w:rtl/>
        </w:rPr>
        <w:t xml:space="preserve"> 185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3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סיפורי המצור, 30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11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סיפורי המצור, 42 </w:t>
      </w:r>
      <w:r>
        <w:rPr>
          <w:rtl/>
        </w:rPr>
        <w:t>–</w:t>
      </w:r>
      <w:r>
        <w:rPr>
          <w:rFonts w:hint="cs"/>
          <w:rtl/>
        </w:rPr>
        <w:t xml:space="preserve"> 45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 xml:space="preserve">, 31 </w:t>
      </w:r>
      <w:r>
        <w:rPr>
          <w:rtl/>
        </w:rPr>
        <w:t>–</w:t>
      </w:r>
      <w:r>
        <w:rPr>
          <w:rFonts w:hint="cs"/>
          <w:rtl/>
        </w:rPr>
        <w:t xml:space="preserve"> 41; 62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15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 xml:space="preserve">, 56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לז 17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סיפורי המצור, 45 </w:t>
      </w:r>
      <w:r>
        <w:rPr>
          <w:rtl/>
        </w:rPr>
        <w:t>–</w:t>
      </w:r>
      <w:r>
        <w:rPr>
          <w:rFonts w:hint="cs"/>
          <w:rtl/>
        </w:rPr>
        <w:t xml:space="preserve"> 47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 xml:space="preserve">, 19 </w:t>
      </w:r>
      <w:r>
        <w:rPr>
          <w:rtl/>
        </w:rPr>
        <w:t>–</w:t>
      </w:r>
      <w:r>
        <w:rPr>
          <w:rFonts w:hint="cs"/>
          <w:rtl/>
        </w:rPr>
        <w:t xml:space="preserve"> 31; 59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 xml:space="preserve">, 31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סיפורי המצור, 47 </w:t>
      </w:r>
      <w:r>
        <w:rPr>
          <w:rtl/>
        </w:rPr>
        <w:t>–</w:t>
      </w:r>
      <w:r>
        <w:rPr>
          <w:rFonts w:hint="cs"/>
          <w:rtl/>
        </w:rPr>
        <w:t xml:space="preserve"> 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7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סיפורי המצור, 50 </w:t>
      </w:r>
      <w:r>
        <w:rPr>
          <w:rtl/>
        </w:rPr>
        <w:t>–</w:t>
      </w:r>
      <w:r>
        <w:rPr>
          <w:rFonts w:hint="cs"/>
          <w:rtl/>
        </w:rPr>
        <w:t xml:space="preserve"> 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לח 14 </w:t>
      </w:r>
      <w:r>
        <w:rPr>
          <w:rtl/>
        </w:rPr>
        <w:t>–</w:t>
      </w:r>
      <w:r>
        <w:rPr>
          <w:rFonts w:hint="cs"/>
          <w:rtl/>
        </w:rPr>
        <w:t xml:space="preserve"> 28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סיפורי המצור, 52 </w:t>
      </w:r>
      <w:r>
        <w:rPr>
          <w:rtl/>
        </w:rPr>
        <w:t>–</w:t>
      </w:r>
      <w:r>
        <w:rPr>
          <w:rFonts w:hint="cs"/>
          <w:rtl/>
        </w:rPr>
        <w:t xml:space="preserve"> 57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 xml:space="preserve">, 19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לח 28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41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52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לט </w:t>
      </w:r>
      <w:r>
        <w:rPr>
          <w:rtl/>
        </w:rPr>
        <w:t>–</w:t>
      </w:r>
      <w:r>
        <w:rPr>
          <w:rFonts w:hint="cs"/>
          <w:rtl/>
        </w:rPr>
        <w:t xml:space="preserve"> מ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173 </w:t>
      </w:r>
      <w:r>
        <w:rPr>
          <w:rtl/>
        </w:rPr>
        <w:t>–</w:t>
      </w:r>
      <w:r>
        <w:rPr>
          <w:rFonts w:hint="cs"/>
          <w:rtl/>
        </w:rPr>
        <w:t xml:space="preserve"> 177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לט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14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170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180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לט 3, 14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41 </w:t>
      </w:r>
      <w:r>
        <w:rPr>
          <w:rtl/>
        </w:rPr>
        <w:t>–</w:t>
      </w:r>
      <w:r>
        <w:rPr>
          <w:rFonts w:hint="cs"/>
          <w:rtl/>
        </w:rPr>
        <w:t xml:space="preserve"> 52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לט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41 </w:t>
      </w:r>
      <w:r>
        <w:rPr>
          <w:rtl/>
        </w:rPr>
        <w:t>–</w:t>
      </w:r>
      <w:r>
        <w:rPr>
          <w:rFonts w:hint="cs"/>
          <w:rtl/>
        </w:rPr>
        <w:t xml:space="preserve"> 52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 </w:t>
      </w:r>
      <w:r>
        <w:rPr>
          <w:rtl/>
        </w:rPr>
        <w:t>–</w:t>
      </w:r>
      <w:r>
        <w:rPr>
          <w:rFonts w:hint="cs"/>
          <w:rtl/>
        </w:rPr>
        <w:t xml:space="preserve"> מג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סימון, בקש שלום, 218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224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מ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41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52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 4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148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157</w:t>
      </w:r>
      <w:r>
        <w:rPr>
          <w:rFonts w:hint="cs"/>
          <w:b/>
          <w:bCs/>
          <w:rtl/>
        </w:rPr>
        <w:t xml:space="preserve"> </w:t>
      </w:r>
    </w:p>
    <w:p w:rsidR="005A3CC0" w:rsidRPr="003845AA" w:rsidRDefault="005A3CC0" w:rsidP="005A3CC0">
      <w:pPr>
        <w:pStyle w:val="1"/>
      </w:pPr>
      <w:r>
        <w:rPr>
          <w:rFonts w:hint="cs"/>
          <w:rtl/>
          <w:lang w:val="de-DE"/>
        </w:rPr>
        <w:t xml:space="preserve">מ 7 </w:t>
      </w:r>
      <w:r>
        <w:rPr>
          <w:rtl/>
          <w:lang w:val="de-DE"/>
        </w:rPr>
        <w:t>–</w:t>
      </w:r>
      <w:r>
        <w:rPr>
          <w:rFonts w:hint="cs"/>
          <w:rtl/>
          <w:lang w:val="de-DE"/>
        </w:rPr>
        <w:t xml:space="preserve"> מא 15 </w:t>
      </w:r>
    </w:p>
    <w:p w:rsidR="005A3CC0" w:rsidRPr="00770814" w:rsidRDefault="005A3CC0" w:rsidP="005A3CC0">
      <w:pPr>
        <w:jc w:val="right"/>
        <w:rPr>
          <w:rtl/>
        </w:rPr>
      </w:pPr>
      <w:r>
        <w:t>Becking, From David to Gedaliah, 147-156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מא 16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מב 1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157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169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מב 1 </w:t>
      </w:r>
      <w:r>
        <w:rPr>
          <w:rtl/>
        </w:rPr>
        <w:t>–</w:t>
      </w:r>
      <w:r>
        <w:rPr>
          <w:rFonts w:hint="cs"/>
          <w:rtl/>
        </w:rPr>
        <w:t xml:space="preserve"> מג 4</w:t>
      </w:r>
    </w:p>
    <w:p w:rsidR="005A3CC0" w:rsidRDefault="005A3CC0" w:rsidP="005A3CC0">
      <w:pPr>
        <w:rPr>
          <w:b/>
          <w:bCs/>
          <w:color w:val="33CCCC"/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>,</w:t>
      </w:r>
      <w:r>
        <w:rPr>
          <w:rFonts w:hint="cs"/>
          <w:b/>
          <w:bCs/>
          <w:color w:val="33CCCC"/>
          <w:rtl/>
        </w:rPr>
        <w:t xml:space="preserve"> </w:t>
      </w:r>
      <w:r>
        <w:rPr>
          <w:rFonts w:hint="cs"/>
          <w:rtl/>
        </w:rPr>
        <w:t xml:space="preserve">97 </w:t>
      </w:r>
      <w:r>
        <w:rPr>
          <w:rtl/>
        </w:rPr>
        <w:t>–</w:t>
      </w:r>
      <w:r>
        <w:rPr>
          <w:rFonts w:hint="cs"/>
          <w:rtl/>
        </w:rPr>
        <w:t xml:space="preserve"> 103; 113 </w:t>
      </w:r>
      <w:r>
        <w:rPr>
          <w:rtl/>
        </w:rPr>
        <w:t>–</w:t>
      </w:r>
      <w:r>
        <w:rPr>
          <w:rFonts w:hint="cs"/>
          <w:rtl/>
        </w:rPr>
        <w:t xml:space="preserve"> 143</w:t>
      </w:r>
      <w:r>
        <w:rPr>
          <w:rFonts w:hint="cs"/>
          <w:b/>
          <w:bCs/>
          <w:color w:val="33CCCC"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מג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157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169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color w:val="0000FF"/>
          <w:rtl/>
        </w:rPr>
      </w:pPr>
      <w:r>
        <w:rPr>
          <w:rFonts w:hint="cs"/>
          <w:b/>
          <w:bCs/>
          <w:rtl/>
        </w:rPr>
        <w:t>מד 1</w:t>
      </w:r>
      <w:r>
        <w:rPr>
          <w:rFonts w:hint="cs"/>
          <w:b/>
          <w:bCs/>
          <w:color w:val="0000FF"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30</w:t>
      </w:r>
      <w:r>
        <w:rPr>
          <w:rFonts w:hint="cs"/>
          <w:b/>
          <w:bCs/>
          <w:color w:val="0000FF"/>
          <w:rtl/>
        </w:rPr>
        <w:t xml:space="preserve"> </w:t>
      </w:r>
    </w:p>
    <w:p w:rsidR="005A3CC0" w:rsidRDefault="005A3CC0" w:rsidP="005A3CC0">
      <w:pPr>
        <w:rPr>
          <w:b/>
          <w:bCs/>
          <w:color w:val="0000FF"/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>,</w:t>
      </w:r>
      <w:r>
        <w:rPr>
          <w:rFonts w:hint="cs"/>
          <w:b/>
          <w:bCs/>
          <w:color w:val="0000FF"/>
          <w:rtl/>
        </w:rPr>
        <w:t xml:space="preserve"> </w:t>
      </w:r>
      <w:r>
        <w:rPr>
          <w:rFonts w:hint="cs"/>
          <w:rtl/>
        </w:rPr>
        <w:t xml:space="preserve">104 </w:t>
      </w:r>
      <w:r>
        <w:rPr>
          <w:rtl/>
        </w:rPr>
        <w:t>–</w:t>
      </w:r>
      <w:r>
        <w:rPr>
          <w:rFonts w:hint="cs"/>
          <w:rtl/>
        </w:rPr>
        <w:t xml:space="preserve"> 111;</w:t>
      </w:r>
      <w:r>
        <w:rPr>
          <w:rFonts w:hint="cs"/>
          <w:b/>
          <w:bCs/>
          <w:color w:val="33CCCC"/>
          <w:rtl/>
        </w:rPr>
        <w:t xml:space="preserve"> </w:t>
      </w:r>
      <w:r>
        <w:rPr>
          <w:rFonts w:hint="cs"/>
          <w:rtl/>
        </w:rPr>
        <w:t xml:space="preserve">113 </w:t>
      </w:r>
      <w:r>
        <w:rPr>
          <w:rtl/>
        </w:rPr>
        <w:t>–</w:t>
      </w:r>
      <w:r>
        <w:rPr>
          <w:rFonts w:hint="cs"/>
          <w:rtl/>
        </w:rPr>
        <w:t xml:space="preserve"> 143</w:t>
      </w:r>
      <w:r>
        <w:rPr>
          <w:rFonts w:hint="cs"/>
          <w:b/>
          <w:bCs/>
          <w:color w:val="0000FF"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מד 30 </w:t>
      </w:r>
    </w:p>
    <w:p w:rsidR="005A3CC0" w:rsidRDefault="005A3CC0" w:rsidP="005A3CC0">
      <w:pPr>
        <w:rPr>
          <w:b/>
          <w:bCs/>
          <w:rtl/>
        </w:rPr>
      </w:pPr>
      <w:r>
        <w:rPr>
          <w:rStyle w:val="apple-style-span"/>
          <w:rFonts w:hint="cs"/>
          <w:color w:val="000000"/>
          <w:rtl/>
        </w:rPr>
        <w:t>גולדשטיין</w:t>
      </w:r>
      <w:r>
        <w:rPr>
          <w:rStyle w:val="apple-style-span"/>
          <w:color w:val="000000"/>
          <w:rtl/>
        </w:rPr>
        <w:t xml:space="preserve">, </w:t>
      </w:r>
      <w:r>
        <w:rPr>
          <w:rStyle w:val="apple-style-span"/>
          <w:rFonts w:hint="cs"/>
          <w:color w:val="000000"/>
          <w:rtl/>
        </w:rPr>
        <w:t>חיי נביא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111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112 </w:t>
      </w:r>
    </w:p>
    <w:p w:rsidR="005A3CC0" w:rsidRDefault="005A3CC0" w:rsidP="005A3CC0">
      <w:pPr>
        <w:rPr>
          <w:b/>
          <w:bCs/>
          <w:color w:val="0000FF"/>
          <w:rtl/>
        </w:rPr>
      </w:pPr>
    </w:p>
    <w:p w:rsidR="005A3CC0" w:rsidRDefault="005A3CC0" w:rsidP="005A3CC0">
      <w:pPr>
        <w:rPr>
          <w:b/>
          <w:bCs/>
          <w:rtl/>
        </w:rPr>
      </w:pPr>
    </w:p>
    <w:p w:rsidR="0072578A" w:rsidRDefault="0072578A" w:rsidP="005A3CC0">
      <w:pPr>
        <w:rPr>
          <w:b/>
          <w:bCs/>
          <w:rtl/>
        </w:rPr>
        <w:sectPr w:rsidR="0072578A" w:rsidSect="00D9392F">
          <w:headerReference w:type="default" r:id="rId21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rPr>
          <w:b/>
          <w:bCs/>
        </w:rPr>
      </w:pPr>
    </w:p>
    <w:p w:rsidR="005A3CC0" w:rsidRPr="00F77232" w:rsidRDefault="005A3CC0" w:rsidP="005A3CC0">
      <w:pPr>
        <w:rPr>
          <w:b/>
          <w:bCs/>
          <w:rtl/>
        </w:rPr>
      </w:pPr>
      <w:bookmarkStart w:id="16" w:name="יחזקאל"/>
      <w:r w:rsidRPr="00B65260">
        <w:rPr>
          <w:rtl/>
        </w:rPr>
        <w:br w:type="page"/>
      </w:r>
      <w:bookmarkStart w:id="17" w:name="יונה"/>
      <w:bookmarkEnd w:id="17"/>
      <w:r w:rsidRPr="00F77232">
        <w:rPr>
          <w:rFonts w:hint="cs"/>
          <w:b/>
          <w:bCs/>
          <w:rtl/>
        </w:rPr>
        <w:t>יחזקאל</w:t>
      </w:r>
      <w:r>
        <w:rPr>
          <w:rFonts w:hint="cs"/>
          <w:b/>
          <w:bCs/>
          <w:rtl/>
        </w:rPr>
        <w:t>:</w:t>
      </w:r>
    </w:p>
    <w:bookmarkEnd w:id="16"/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יג 17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</w:t>
      </w:r>
    </w:p>
    <w:p w:rsidR="005A3CC0" w:rsidRPr="00C850F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67-68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טז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Fields, Sodom and Gomorrah</w:t>
      </w:r>
      <w:r>
        <w:rPr>
          <w:rFonts w:cs="Times New Roman"/>
        </w:rPr>
        <w:t>, 172-179</w:t>
      </w:r>
    </w:p>
    <w:p w:rsidR="005A3CC0" w:rsidRPr="009B7EE1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Freedman, God, 133-134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כג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169-176</w:t>
      </w:r>
    </w:p>
    <w:p w:rsidR="005A3CC0" w:rsidRPr="009B7EE1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Freedman, God, 133-134</w:t>
      </w:r>
    </w:p>
    <w:p w:rsidR="005A3CC0" w:rsidRDefault="005A3CC0" w:rsidP="005A3CC0">
      <w:pPr>
        <w:rPr>
          <w:b/>
          <w:bCs/>
          <w:rtl/>
        </w:rPr>
      </w:pPr>
      <w:r w:rsidRPr="009D7EEA">
        <w:rPr>
          <w:rFonts w:hint="cs"/>
          <w:b/>
          <w:bCs/>
          <w:rtl/>
        </w:rPr>
        <w:t>לד</w:t>
      </w:r>
    </w:p>
    <w:p w:rsidR="005A3CC0" w:rsidRPr="009D7EEA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Sharp, Irony</w:t>
      </w:r>
      <w:r>
        <w:rPr>
          <w:rFonts w:cs="Times New Roman"/>
        </w:rPr>
        <w:t>, 131-133</w:t>
      </w:r>
    </w:p>
    <w:p w:rsidR="0072578A" w:rsidRDefault="0072578A" w:rsidP="005A3CC0">
      <w:pPr>
        <w:pStyle w:val="1"/>
        <w:rPr>
          <w:rtl/>
        </w:rPr>
        <w:sectPr w:rsidR="0072578A" w:rsidSect="00D9392F">
          <w:headerReference w:type="default" r:id="rId22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72578A" w:rsidRDefault="0072578A" w:rsidP="005A3CC0">
      <w:pPr>
        <w:pStyle w:val="1"/>
        <w:rPr>
          <w:rtl/>
        </w:rPr>
        <w:sectPr w:rsidR="0072578A" w:rsidSect="00D9392F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rPr>
          <w:rtl/>
        </w:rPr>
      </w:pPr>
      <w:r>
        <w:rPr>
          <w:rtl/>
        </w:rPr>
        <w:br w:type="page"/>
      </w:r>
    </w:p>
    <w:p w:rsidR="005A3CC0" w:rsidRPr="00770814" w:rsidRDefault="005A3CC0" w:rsidP="005A3CC0">
      <w:pPr>
        <w:rPr>
          <w:b/>
          <w:bCs/>
          <w:rtl/>
          <w:lang w:val="de-DE"/>
        </w:rPr>
      </w:pPr>
      <w:bookmarkStart w:id="18" w:name="הושע"/>
      <w:r w:rsidRPr="00770814">
        <w:rPr>
          <w:rFonts w:hint="cs"/>
          <w:b/>
          <w:bCs/>
          <w:rtl/>
          <w:lang w:val="de-DE"/>
        </w:rPr>
        <w:t>הושע:</w:t>
      </w:r>
    </w:p>
    <w:bookmarkEnd w:id="18"/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א 4</w:t>
      </w:r>
    </w:p>
    <w:p w:rsidR="005A3CC0" w:rsidRPr="003845AA" w:rsidRDefault="005A3CC0" w:rsidP="005A3CC0">
      <w:pPr>
        <w:jc w:val="right"/>
      </w:pPr>
      <w:r>
        <w:t>Moenikes</w:t>
      </w:r>
      <w:r w:rsidRPr="003845AA">
        <w:t>, Ablehung des Königtums, 179-180</w:t>
      </w:r>
    </w:p>
    <w:p w:rsidR="005A3CC0" w:rsidRPr="005546BE" w:rsidRDefault="005A3CC0" w:rsidP="005A3CC0">
      <w:pPr>
        <w:pStyle w:val="1"/>
        <w:rPr>
          <w:rtl/>
        </w:rPr>
      </w:pPr>
      <w:r>
        <w:rPr>
          <w:rFonts w:hint="cs"/>
          <w:rtl/>
          <w:lang w:val="de-DE"/>
        </w:rPr>
        <w:t>ב 3-1, ג 5</w:t>
      </w:r>
    </w:p>
    <w:p w:rsidR="005A3CC0" w:rsidRPr="003845AA" w:rsidRDefault="005A3CC0" w:rsidP="005A3CC0">
      <w:pPr>
        <w:jc w:val="right"/>
      </w:pPr>
      <w:r>
        <w:t>Moenikes</w:t>
      </w:r>
      <w:r w:rsidRPr="003845AA">
        <w:t>, Ablehung des Königtums, 177-179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ג 4-1</w:t>
      </w:r>
    </w:p>
    <w:p w:rsidR="005A3CC0" w:rsidRPr="003845AA" w:rsidRDefault="005A3CC0" w:rsidP="005A3CC0">
      <w:pPr>
        <w:jc w:val="right"/>
      </w:pPr>
      <w:r>
        <w:t>Moenikes</w:t>
      </w:r>
      <w:r w:rsidRPr="003845AA">
        <w:t>, Ablehung des Königtums, 180-183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ה 2-1</w:t>
      </w:r>
    </w:p>
    <w:p w:rsidR="005A3CC0" w:rsidRPr="003845AA" w:rsidRDefault="005A3CC0" w:rsidP="005A3CC0">
      <w:pPr>
        <w:jc w:val="right"/>
      </w:pPr>
      <w:r>
        <w:t>Moenikes</w:t>
      </w:r>
      <w:r w:rsidRPr="003845AA">
        <w:t>, Ablehung des Königtums, 184-185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ז 7-3</w:t>
      </w:r>
    </w:p>
    <w:p w:rsidR="005A3CC0" w:rsidRPr="003845AA" w:rsidRDefault="005A3CC0" w:rsidP="005A3CC0">
      <w:pPr>
        <w:jc w:val="right"/>
      </w:pPr>
      <w:r>
        <w:t>Moenikes</w:t>
      </w:r>
      <w:r w:rsidRPr="003845AA">
        <w:t>, Ablehung des Königtums, 185-187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ח 4</w:t>
      </w:r>
    </w:p>
    <w:p w:rsidR="005A3CC0" w:rsidRPr="003845AA" w:rsidRDefault="005A3CC0" w:rsidP="005A3CC0">
      <w:pPr>
        <w:jc w:val="right"/>
      </w:pPr>
      <w:r>
        <w:t>Moenikes</w:t>
      </w:r>
      <w:r w:rsidRPr="003845AA">
        <w:t>, Ablehung des Königtums, 187-189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ט 15</w:t>
      </w:r>
    </w:p>
    <w:p w:rsidR="005A3CC0" w:rsidRPr="003845AA" w:rsidRDefault="005A3CC0" w:rsidP="005A3CC0">
      <w:pPr>
        <w:jc w:val="right"/>
      </w:pPr>
      <w:r>
        <w:t>Moenikes</w:t>
      </w:r>
      <w:r w:rsidRPr="003845AA">
        <w:t>, Ablehung des Königtums, 189-191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י 4-1</w:t>
      </w:r>
    </w:p>
    <w:p w:rsidR="005A3CC0" w:rsidRPr="003845AA" w:rsidRDefault="005A3CC0" w:rsidP="005A3CC0">
      <w:pPr>
        <w:jc w:val="right"/>
      </w:pPr>
      <w:r>
        <w:t>Moenikes</w:t>
      </w:r>
      <w:r w:rsidRPr="003845AA">
        <w:t>, Ablehung des Königtums, 191-194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י 8-7</w:t>
      </w:r>
    </w:p>
    <w:p w:rsidR="005A3CC0" w:rsidRPr="003845AA" w:rsidRDefault="005A3CC0" w:rsidP="005A3CC0">
      <w:pPr>
        <w:jc w:val="right"/>
      </w:pPr>
      <w:r>
        <w:t>Moenikes</w:t>
      </w:r>
      <w:r w:rsidRPr="003845AA">
        <w:t>, Ablehung des Königtums, 194-196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י 15-13</w:t>
      </w:r>
    </w:p>
    <w:p w:rsidR="005A3CC0" w:rsidRPr="003845AA" w:rsidRDefault="005A3CC0" w:rsidP="005A3CC0">
      <w:pPr>
        <w:jc w:val="right"/>
      </w:pPr>
      <w:r>
        <w:t>Moenikes</w:t>
      </w:r>
      <w:r w:rsidRPr="003845AA">
        <w:t>, Ablehung des Königtums, 196-197</w:t>
      </w:r>
    </w:p>
    <w:p w:rsidR="005A3CC0" w:rsidRDefault="005A3CC0" w:rsidP="005A3CC0">
      <w:pPr>
        <w:pStyle w:val="1"/>
        <w:rPr>
          <w:rtl/>
          <w:lang w:val="de-DE"/>
        </w:rPr>
      </w:pPr>
      <w:r>
        <w:rPr>
          <w:rFonts w:hint="cs"/>
          <w:rtl/>
          <w:lang w:val="de-DE"/>
        </w:rPr>
        <w:t>יג 11-9</w:t>
      </w:r>
    </w:p>
    <w:p w:rsidR="005A3CC0" w:rsidRDefault="005A3CC0" w:rsidP="005A3CC0">
      <w:pPr>
        <w:jc w:val="right"/>
        <w:rPr>
          <w:lang w:val="de-DE"/>
        </w:rPr>
      </w:pPr>
      <w:r>
        <w:rPr>
          <w:lang w:val="de-DE"/>
        </w:rPr>
        <w:t>Moenikes, Ablehung des Königtums</w:t>
      </w:r>
      <w:r w:rsidRPr="00D9603E">
        <w:rPr>
          <w:lang w:val="de-DE"/>
        </w:rPr>
        <w:t>,</w:t>
      </w:r>
      <w:r>
        <w:rPr>
          <w:lang w:val="de-DE"/>
        </w:rPr>
        <w:t xml:space="preserve"> 197-199</w:t>
      </w:r>
    </w:p>
    <w:p w:rsidR="0072578A" w:rsidRDefault="0072578A" w:rsidP="0072578A">
      <w:pPr>
        <w:rPr>
          <w:rtl/>
          <w:lang w:val="de-DE"/>
        </w:rPr>
        <w:sectPr w:rsidR="0072578A" w:rsidSect="00D9392F">
          <w:headerReference w:type="default" r:id="rId23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72578A" w:rsidRDefault="0072578A" w:rsidP="0072578A">
      <w:pPr>
        <w:rPr>
          <w:rtl/>
          <w:lang w:val="de-DE"/>
        </w:rPr>
        <w:sectPr w:rsidR="0072578A" w:rsidSect="00D9392F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Pr="00770814" w:rsidRDefault="0072578A" w:rsidP="0072578A">
      <w:pPr>
        <w:rPr>
          <w:rtl/>
          <w:lang w:val="de-DE"/>
        </w:rPr>
      </w:pPr>
      <w:r>
        <w:rPr>
          <w:rtl/>
          <w:lang w:val="de-DE"/>
        </w:rPr>
        <w:br w:type="page"/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יונה: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כל הספר: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67-87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 w:rsidRPr="002A68E1">
        <w:rPr>
          <w:rFonts w:cs="Times New Roman"/>
          <w:lang w:val="de-DE"/>
        </w:rPr>
        <w:t>Crouch, Death and Closure</w:t>
      </w:r>
      <w:r>
        <w:rPr>
          <w:rFonts w:cs="Times New Roman"/>
          <w:lang w:val="de-DE"/>
        </w:rPr>
        <w:t>, 169-199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Fokkelman, Reading, 158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652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Gunn and Fewell, Narrative</w:t>
      </w:r>
      <w:r>
        <w:rPr>
          <w:rFonts w:cs="Times New Roman"/>
        </w:rPr>
        <w:t>, 129-146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Klitsner, Subversive Sequels, 10-29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Kort, Story</w:t>
      </w:r>
      <w:r>
        <w:rPr>
          <w:rFonts w:cs="Times New Roman"/>
        </w:rPr>
        <w:t>, 35-40, 83-84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Licht, Storytelling</w:t>
      </w:r>
      <w:r>
        <w:rPr>
          <w:rFonts w:cs="Times New Roman"/>
        </w:rPr>
        <w:t>, 121-124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Marcus, Satire, 93-159</w:t>
      </w:r>
    </w:p>
    <w:p w:rsidR="005A3CC0" w:rsidRPr="003E1703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McCarthy and Riley, Short Story, 112-139, 211-214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Mills, Morality, 137-162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Sternberg, Poetics</w:t>
      </w:r>
      <w:r>
        <w:rPr>
          <w:rFonts w:cs="Times New Roman"/>
        </w:rPr>
        <w:t>, 318-320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</w:rPr>
        <w:t>ד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98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270 </w:t>
      </w:r>
      <w:r>
        <w:rPr>
          <w:rtl/>
        </w:rPr>
        <w:t>–</w:t>
      </w:r>
      <w:r>
        <w:rPr>
          <w:rFonts w:hint="cs"/>
          <w:rtl/>
        </w:rPr>
        <w:t xml:space="preserve"> 302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358 </w:t>
      </w:r>
      <w:r>
        <w:rPr>
          <w:rtl/>
        </w:rPr>
        <w:t>–</w:t>
      </w:r>
      <w:r>
        <w:rPr>
          <w:rFonts w:hint="cs"/>
          <w:rtl/>
        </w:rPr>
        <w:t xml:space="preserve"> 367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גויטיין, דמויות בתנ"ך, ב, 211 </w:t>
      </w:r>
      <w:r>
        <w:rPr>
          <w:rtl/>
        </w:rPr>
        <w:t>–</w:t>
      </w:r>
      <w:r>
        <w:rPr>
          <w:rFonts w:hint="cs"/>
          <w:rtl/>
        </w:rPr>
        <w:t xml:space="preserve"> 223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78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44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וחז"ל, 117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פרנקל,  פרקים במקרא, 223 </w:t>
      </w:r>
      <w:r>
        <w:rPr>
          <w:rtl/>
        </w:rPr>
        <w:t>–</w:t>
      </w:r>
      <w:r>
        <w:rPr>
          <w:rFonts w:hint="cs"/>
          <w:rtl/>
        </w:rPr>
        <w:t xml:space="preserve"> 237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פרנקל, פרקים במקרא ב', 304 </w:t>
      </w:r>
      <w:r>
        <w:rPr>
          <w:rtl/>
        </w:rPr>
        <w:t>–</w:t>
      </w:r>
      <w:r>
        <w:rPr>
          <w:rFonts w:hint="cs"/>
          <w:rtl/>
        </w:rPr>
        <w:t xml:space="preserve"> 425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139 </w:t>
      </w:r>
      <w:r>
        <w:rPr>
          <w:rtl/>
        </w:rPr>
        <w:t>–</w:t>
      </w:r>
      <w:r>
        <w:rPr>
          <w:rFonts w:hint="cs"/>
          <w:rtl/>
        </w:rPr>
        <w:t xml:space="preserve"> 144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95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סיפורי הנביאים, 128 </w:t>
      </w:r>
      <w:r>
        <w:rPr>
          <w:rtl/>
        </w:rPr>
        <w:t>–</w:t>
      </w:r>
      <w:r>
        <w:rPr>
          <w:rFonts w:hint="cs"/>
          <w:rtl/>
        </w:rPr>
        <w:t xml:space="preserve"> 144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שביד, מחזור הזמנים, 74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rPr>
          <w:b/>
          <w:bCs/>
          <w:vertAlign w:val="superscript"/>
          <w:rtl/>
        </w:rPr>
      </w:pPr>
      <w:r>
        <w:rPr>
          <w:rFonts w:hint="cs"/>
          <w:b/>
          <w:bCs/>
          <w:rtl/>
        </w:rPr>
        <w:t xml:space="preserve">א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ג 3</w:t>
      </w:r>
      <w:r>
        <w:rPr>
          <w:rFonts w:hint="cs"/>
          <w:b/>
          <w:bCs/>
          <w:vertAlign w:val="superscript"/>
          <w:rtl/>
        </w:rPr>
        <w:t>א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McCarthy and Riley, Short Story, 120-126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ויס, משוט במקרא, 101 </w:t>
      </w:r>
      <w:r>
        <w:rPr>
          <w:rtl/>
        </w:rPr>
        <w:t>–</w:t>
      </w:r>
      <w:r>
        <w:rPr>
          <w:rFonts w:hint="cs"/>
          <w:rtl/>
        </w:rPr>
        <w:t xml:space="preserve"> 108 </w:t>
      </w:r>
    </w:p>
    <w:p w:rsidR="005A3CC0" w:rsidRDefault="005A3CC0" w:rsidP="005A3CC0">
      <w:pPr>
        <w:rPr>
          <w:rtl/>
        </w:rPr>
      </w:pPr>
      <w:r>
        <w:rPr>
          <w:rtl/>
        </w:rPr>
        <w:t>זקוביץ, מקראות בארץ המראות</w:t>
      </w:r>
      <w:r>
        <w:rPr>
          <w:rFonts w:hint="cs"/>
          <w:rtl/>
        </w:rPr>
        <w:t xml:space="preserve">, 102 </w:t>
      </w:r>
      <w:r>
        <w:rPr>
          <w:rtl/>
        </w:rPr>
        <w:t>–</w:t>
      </w:r>
      <w:r>
        <w:rPr>
          <w:rFonts w:hint="cs"/>
          <w:rtl/>
        </w:rPr>
        <w:t xml:space="preserve"> 103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פרנקל, פרקים במקרא ב', 307 </w:t>
      </w:r>
      <w:r>
        <w:rPr>
          <w:rtl/>
        </w:rPr>
        <w:t>–</w:t>
      </w:r>
      <w:r>
        <w:rPr>
          <w:rFonts w:hint="cs"/>
          <w:rtl/>
        </w:rPr>
        <w:t xml:space="preserve"> 352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Gunn and Fewell, Narrative</w:t>
      </w:r>
      <w:r>
        <w:rPr>
          <w:rFonts w:cs="Times New Roman"/>
        </w:rPr>
        <w:t>, 129-132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 w:rsidRPr="002A68E1">
        <w:rPr>
          <w:rFonts w:cs="Times New Roman"/>
          <w:lang w:val="de-DE"/>
        </w:rPr>
        <w:t>Crouch, Death and Closure</w:t>
      </w:r>
      <w:r>
        <w:rPr>
          <w:rFonts w:cs="Times New Roman"/>
          <w:lang w:val="de-DE"/>
        </w:rPr>
        <w:t>, 171-173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CB7820">
        <w:rPr>
          <w:rFonts w:cs="Times New Roman"/>
          <w:lang w:val="de-DE"/>
        </w:rPr>
        <w:t>, 18-20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15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68-69</w:t>
      </w:r>
    </w:p>
    <w:p w:rsidR="005A3CC0" w:rsidRPr="003E1703" w:rsidRDefault="005A3CC0" w:rsidP="005A3CC0">
      <w:pPr>
        <w:ind w:left="720" w:hanging="720"/>
        <w:jc w:val="right"/>
        <w:rPr>
          <w:rFonts w:cs="Times New Roman"/>
          <w:lang w:val="de-DE"/>
        </w:rPr>
      </w:pPr>
      <w:r w:rsidRPr="002A68E1">
        <w:rPr>
          <w:rFonts w:cs="Times New Roman"/>
          <w:lang w:val="de-DE"/>
        </w:rPr>
        <w:t>Crouch, Death and Closure</w:t>
      </w:r>
      <w:r>
        <w:rPr>
          <w:rFonts w:cs="Times New Roman"/>
          <w:lang w:val="de-DE"/>
        </w:rPr>
        <w:t>, 178-180</w:t>
      </w:r>
    </w:p>
    <w:p w:rsidR="005A3CC0" w:rsidRPr="00CB782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Mills, Morality, 146-147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34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א 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13-15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15-17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18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20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4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30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Mills, Morality, 147-148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69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652-653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69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652-653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6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35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184 </w:t>
      </w:r>
      <w:r>
        <w:rPr>
          <w:rtl/>
        </w:rPr>
        <w:t>–</w:t>
      </w:r>
      <w:r>
        <w:rPr>
          <w:rFonts w:hint="cs"/>
          <w:rtl/>
        </w:rPr>
        <w:t xml:space="preserve"> 187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שרגאי, אחריות קיבוצית, 51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13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69-71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11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653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12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40 </w:t>
      </w:r>
      <w:r>
        <w:rPr>
          <w:rtl/>
        </w:rPr>
        <w:t>–</w:t>
      </w:r>
      <w:r>
        <w:rPr>
          <w:rFonts w:hint="cs"/>
          <w:rtl/>
        </w:rPr>
        <w:t xml:space="preserve"> 51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14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Brichto, Grammar, 71-72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פרנקל, פרקים במקרא ב', 353 </w:t>
      </w:r>
      <w:r>
        <w:rPr>
          <w:rtl/>
        </w:rPr>
        <w:t>–</w:t>
      </w:r>
      <w:r>
        <w:rPr>
          <w:rFonts w:hint="cs"/>
          <w:rtl/>
        </w:rPr>
        <w:t xml:space="preserve"> 364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Brichto, Grammar, 72-74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653-655</w:t>
      </w:r>
    </w:p>
    <w:p w:rsidR="005A3CC0" w:rsidRPr="00CB7820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 and Fewell, Narrative</w:t>
      </w:r>
      <w:r w:rsidRPr="00CB7820">
        <w:rPr>
          <w:rFonts w:cs="Times New Roman"/>
          <w:lang w:val="de-DE"/>
        </w:rPr>
        <w:t>, 132-136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Mills, Morality, 148-150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52 </w:t>
      </w:r>
      <w:r>
        <w:rPr>
          <w:rtl/>
        </w:rPr>
        <w:t>–</w:t>
      </w:r>
      <w:r>
        <w:rPr>
          <w:rFonts w:hint="cs"/>
          <w:rtl/>
        </w:rPr>
        <w:t xml:space="preserve"> 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59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63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הראל-קנדי, מן המילה אל המגילה, 99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101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פרנקל, פרקים במקרא ב', 365 </w:t>
      </w:r>
      <w:r>
        <w:rPr>
          <w:rtl/>
        </w:rPr>
        <w:t>–</w:t>
      </w:r>
      <w:r>
        <w:rPr>
          <w:rFonts w:hint="cs"/>
          <w:rtl/>
        </w:rPr>
        <w:t xml:space="preserve"> 382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Brichto, Grammar, 74-76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Gunn and Fewell, Narrative</w:t>
      </w:r>
      <w:r w:rsidRPr="00736EDE">
        <w:rPr>
          <w:rFonts w:cs="Times New Roman"/>
          <w:lang w:val="de-DE"/>
        </w:rPr>
        <w:t>, 136-138</w:t>
      </w:r>
    </w:p>
    <w:p w:rsidR="005A3CC0" w:rsidRPr="003E1703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Klitsner, Subversive Sequels, 23-27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Mills, Morality, 150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70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ג 3</w:t>
      </w:r>
      <w:r>
        <w:rPr>
          <w:rFonts w:hint="cs"/>
          <w:b/>
          <w:bCs/>
          <w:vertAlign w:val="superscript"/>
          <w:rtl/>
        </w:rPr>
        <w:t>ב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ד 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McCarthy and Riley, Short Story, 126-134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4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78 </w:t>
      </w:r>
      <w:r>
        <w:rPr>
          <w:rtl/>
        </w:rPr>
        <w:t>–</w:t>
      </w:r>
      <w:r>
        <w:rPr>
          <w:rFonts w:hint="cs"/>
          <w:rtl/>
        </w:rPr>
        <w:t xml:space="preserve"> 79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655-656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7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74 </w:t>
      </w:r>
      <w:r>
        <w:rPr>
          <w:rtl/>
        </w:rPr>
        <w:t>–</w:t>
      </w:r>
      <w:r>
        <w:rPr>
          <w:rFonts w:hint="cs"/>
          <w:rtl/>
        </w:rPr>
        <w:t xml:space="preserve"> 81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</w:t>
      </w:r>
      <w:r>
        <w:rPr>
          <w:rtl/>
        </w:rPr>
        <w:t>–</w:t>
      </w:r>
      <w:r>
        <w:rPr>
          <w:rFonts w:hint="cs"/>
          <w:rtl/>
        </w:rPr>
        <w:t xml:space="preserve"> 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פרשת מידות האל, 66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פרנקל, פרקים במקרא ב', 383 </w:t>
      </w:r>
      <w:r>
        <w:rPr>
          <w:rtl/>
        </w:rPr>
        <w:t>–</w:t>
      </w:r>
      <w:r>
        <w:rPr>
          <w:rFonts w:hint="cs"/>
          <w:rtl/>
        </w:rPr>
        <w:t xml:space="preserve"> 424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Marcus, Satire, 114-119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Mills, Morality, 151-152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82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Brichto, Grammar, 76 – 77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 </w:t>
      </w:r>
    </w:p>
    <w:p w:rsidR="005A3CC0" w:rsidRPr="004222C4" w:rsidRDefault="005A3CC0" w:rsidP="005A3CC0">
      <w:pPr>
        <w:rPr>
          <w:rtl/>
        </w:rPr>
      </w:pPr>
      <w:r>
        <w:rPr>
          <w:rFonts w:cs="Times New Roman"/>
          <w:lang w:val="de-DE"/>
        </w:rPr>
        <w:t>Gunn and Fewell, Narrative</w:t>
      </w:r>
      <w:r w:rsidRPr="00736EDE">
        <w:rPr>
          <w:rFonts w:cs="Times New Roman"/>
          <w:lang w:val="de-DE"/>
        </w:rPr>
        <w:t>, 138-141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</w:t>
      </w:r>
    </w:p>
    <w:p w:rsidR="005A3CC0" w:rsidRPr="000040D3" w:rsidRDefault="005A3CC0" w:rsidP="005A3CC0">
      <w:pPr>
        <w:ind w:left="720" w:hanging="720"/>
        <w:jc w:val="right"/>
        <w:rPr>
          <w:rFonts w:cs="Times New Roman"/>
          <w:rtl/>
        </w:rPr>
      </w:pPr>
      <w:r w:rsidRPr="002A68E1">
        <w:rPr>
          <w:rFonts w:cs="Times New Roman"/>
          <w:lang w:val="de-DE"/>
        </w:rPr>
        <w:t>Crouch, Death and Closure</w:t>
      </w:r>
      <w:r>
        <w:rPr>
          <w:rFonts w:cs="Times New Roman"/>
          <w:lang w:val="de-DE"/>
        </w:rPr>
        <w:t>, 180-182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 </w:t>
      </w:r>
    </w:p>
    <w:p w:rsidR="005A3CC0" w:rsidRPr="004222C4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Gunn and Fewell, Narrative</w:t>
      </w:r>
      <w:r w:rsidRPr="00736EDE">
        <w:rPr>
          <w:rFonts w:cs="Times New Roman"/>
          <w:lang w:val="de-DE"/>
        </w:rPr>
        <w:t>, 141-145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Brichto, Grammar, 77-79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146 </w:t>
      </w:r>
      <w:r>
        <w:rPr>
          <w:rtl/>
        </w:rPr>
        <w:t>–</w:t>
      </w:r>
      <w:r>
        <w:rPr>
          <w:rFonts w:hint="cs"/>
          <w:rtl/>
        </w:rPr>
        <w:t xml:space="preserve"> 147 </w:t>
      </w:r>
    </w:p>
    <w:p w:rsidR="005A3CC0" w:rsidRDefault="005A3CC0" w:rsidP="005A3CC0">
      <w:pPr>
        <w:pStyle w:val="1"/>
        <w:tabs>
          <w:tab w:val="left" w:pos="1078"/>
        </w:tabs>
        <w:rPr>
          <w:rtl/>
        </w:rPr>
      </w:pPr>
      <w:r>
        <w:rPr>
          <w:rFonts w:hint="cs"/>
          <w:rtl/>
        </w:rPr>
        <w:t xml:space="preserve">ד 5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  <w:r>
        <w:rPr>
          <w:rtl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92 </w:t>
      </w:r>
      <w:r>
        <w:rPr>
          <w:rtl/>
        </w:rPr>
        <w:t>–</w:t>
      </w:r>
      <w:r>
        <w:rPr>
          <w:rFonts w:hint="cs"/>
          <w:rtl/>
        </w:rPr>
        <w:t xml:space="preserve"> 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7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102 </w:t>
      </w:r>
      <w:r>
        <w:rPr>
          <w:rtl/>
        </w:rPr>
        <w:t>–</w:t>
      </w:r>
      <w:r>
        <w:rPr>
          <w:rFonts w:hint="cs"/>
          <w:rtl/>
        </w:rPr>
        <w:t xml:space="preserve"> 105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99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98 </w:t>
      </w:r>
      <w:r>
        <w:rPr>
          <w:rtl/>
        </w:rPr>
        <w:t>–</w:t>
      </w:r>
      <w:r>
        <w:rPr>
          <w:rFonts w:hint="cs"/>
          <w:rtl/>
        </w:rPr>
        <w:t xml:space="preserve"> 99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9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106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10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פרנקל,  פרקים במקרא, 25 </w:t>
      </w:r>
      <w:r>
        <w:rPr>
          <w:rtl/>
        </w:rPr>
        <w:t>–</w:t>
      </w:r>
      <w:r>
        <w:rPr>
          <w:rFonts w:hint="cs"/>
          <w:rtl/>
        </w:rPr>
        <w:t xml:space="preserve"> 30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יונה, 121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72578A" w:rsidRDefault="0072578A" w:rsidP="005A3CC0">
      <w:pPr>
        <w:rPr>
          <w:rtl/>
        </w:rPr>
        <w:sectPr w:rsidR="0072578A" w:rsidSect="00D9392F">
          <w:headerReference w:type="default" r:id="rId24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bookmarkStart w:id="19" w:name="צפניה"/>
    </w:p>
    <w:p w:rsidR="005A3CC0" w:rsidRPr="00F77232" w:rsidRDefault="005A3CC0" w:rsidP="005A3CC0">
      <w:pPr>
        <w:rPr>
          <w:b/>
          <w:bCs/>
          <w:rtl/>
        </w:rPr>
      </w:pPr>
      <w:r>
        <w:rPr>
          <w:rtl/>
        </w:rPr>
        <w:br w:type="page"/>
      </w:r>
      <w:bookmarkStart w:id="20" w:name="איוב"/>
      <w:bookmarkEnd w:id="20"/>
      <w:r w:rsidRPr="00F77232">
        <w:rPr>
          <w:rFonts w:hint="cs"/>
          <w:b/>
          <w:bCs/>
          <w:rtl/>
        </w:rPr>
        <w:t>צפניה:</w:t>
      </w:r>
    </w:p>
    <w:bookmarkEnd w:id="19"/>
    <w:p w:rsidR="005A3CC0" w:rsidRDefault="005A3CC0" w:rsidP="005A3CC0">
      <w:pPr>
        <w:rPr>
          <w:b/>
          <w:bCs/>
          <w:rtl/>
        </w:rPr>
      </w:pPr>
      <w:r w:rsidRPr="008D0EB0">
        <w:rPr>
          <w:rFonts w:hint="cs"/>
          <w:b/>
          <w:bCs/>
          <w:rtl/>
        </w:rPr>
        <w:t>ב 9</w:t>
      </w:r>
    </w:p>
    <w:p w:rsidR="005A3CC0" w:rsidRPr="008D0EB0" w:rsidRDefault="005A3CC0" w:rsidP="005A3CC0">
      <w:pPr>
        <w:ind w:left="720" w:hanging="720"/>
        <w:rPr>
          <w:rFonts w:cs="Times New Roman"/>
          <w:rtl/>
        </w:rPr>
      </w:pPr>
      <w:r>
        <w:rPr>
          <w:rFonts w:cs="Times New Roman"/>
          <w:lang w:val="de-DE"/>
        </w:rPr>
        <w:t>Fields, Sodom and Gomorrah</w:t>
      </w:r>
      <w:r>
        <w:rPr>
          <w:rFonts w:cs="Times New Roman"/>
        </w:rPr>
        <w:t>, 167-169</w:t>
      </w:r>
    </w:p>
    <w:p w:rsidR="005A3CC0" w:rsidRDefault="005A3CC0" w:rsidP="005A3CC0">
      <w:pPr>
        <w:pStyle w:val="1"/>
        <w:rPr>
          <w:rtl/>
        </w:rPr>
      </w:pPr>
    </w:p>
    <w:p w:rsidR="005A3CC0" w:rsidRDefault="005A3CC0" w:rsidP="005A3CC0">
      <w:pPr>
        <w:rPr>
          <w:rtl/>
        </w:rPr>
      </w:pPr>
    </w:p>
    <w:p w:rsidR="005A3CC0" w:rsidRPr="00591D3C" w:rsidRDefault="005A3CC0" w:rsidP="005A3CC0">
      <w:pPr>
        <w:rPr>
          <w:rtl/>
        </w:rPr>
      </w:pPr>
    </w:p>
    <w:p w:rsidR="005A3CC0" w:rsidRDefault="005A3CC0" w:rsidP="005A3CC0">
      <w:pPr>
        <w:pStyle w:val="1"/>
        <w:rPr>
          <w:rtl/>
        </w:rPr>
      </w:pPr>
      <w:bookmarkStart w:id="21" w:name="זכריה"/>
      <w:r>
        <w:rPr>
          <w:rFonts w:hint="cs"/>
          <w:rtl/>
        </w:rPr>
        <w:t>זכריה:</w:t>
      </w:r>
    </w:p>
    <w:bookmarkEnd w:id="21"/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א 8; ו 2</w:t>
      </w:r>
    </w:p>
    <w:p w:rsidR="005A3CC0" w:rsidRPr="0042092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>
        <w:t>, 69-71, 85, 114-115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ו 3, 7</w:t>
      </w:r>
    </w:p>
    <w:p w:rsidR="005A3CC0" w:rsidRDefault="005A3CC0" w:rsidP="005A3CC0">
      <w:pPr>
        <w:jc w:val="right"/>
      </w:pPr>
      <w:r>
        <w:rPr>
          <w:rFonts w:cs="Times New Roman"/>
          <w:lang w:val="de-DE"/>
        </w:rPr>
        <w:t>Brenner, Colour</w:t>
      </w:r>
      <w:r>
        <w:t>, 112-114</w:t>
      </w:r>
    </w:p>
    <w:p w:rsidR="00F20BCB" w:rsidRDefault="00F20BCB" w:rsidP="005A3CC0">
      <w:pPr>
        <w:jc w:val="right"/>
        <w:sectPr w:rsidR="00F20BCB" w:rsidSect="00D9392F">
          <w:headerReference w:type="default" r:id="rId25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20BCB" w:rsidRDefault="00F20BCB" w:rsidP="00F20BCB">
      <w:pPr>
        <w:sectPr w:rsidR="00F20BCB" w:rsidSect="00D9392F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Pr="0072295C" w:rsidRDefault="005A3CC0" w:rsidP="005A3CC0">
      <w:pPr>
        <w:jc w:val="right"/>
        <w:rPr>
          <w:rtl/>
        </w:rPr>
      </w:pPr>
    </w:p>
    <w:p w:rsidR="00F20BCB" w:rsidRDefault="00F20BCB" w:rsidP="005A3CC0">
      <w:pPr>
        <w:rPr>
          <w:b/>
          <w:bCs/>
          <w:rtl/>
        </w:rPr>
      </w:pPr>
      <w:bookmarkStart w:id="22" w:name="תהילים"/>
      <w:r>
        <w:rPr>
          <w:b/>
          <w:bCs/>
          <w:rtl/>
        </w:rPr>
        <w:br w:type="page"/>
      </w:r>
    </w:p>
    <w:p w:rsidR="005A3CC0" w:rsidRPr="00F77232" w:rsidRDefault="005A3CC0" w:rsidP="005A3CC0">
      <w:pPr>
        <w:rPr>
          <w:b/>
          <w:bCs/>
          <w:rtl/>
        </w:rPr>
      </w:pPr>
      <w:r w:rsidRPr="00F77232">
        <w:rPr>
          <w:rFonts w:hint="cs"/>
          <w:b/>
          <w:bCs/>
          <w:rtl/>
        </w:rPr>
        <w:t>תהילים</w:t>
      </w:r>
      <w:bookmarkEnd w:id="22"/>
      <w:r w:rsidRPr="00F77232">
        <w:rPr>
          <w:rFonts w:hint="cs"/>
          <w:b/>
          <w:bCs/>
          <w:rtl/>
        </w:rPr>
        <w:t>:</w:t>
      </w:r>
    </w:p>
    <w:p w:rsidR="005A3CC0" w:rsidRPr="00FC02FB" w:rsidRDefault="005A3CC0" w:rsidP="005A3CC0">
      <w:pPr>
        <w:rPr>
          <w:b/>
          <w:bCs/>
          <w:rtl/>
        </w:rPr>
      </w:pPr>
      <w:r w:rsidRPr="00FC02FB">
        <w:rPr>
          <w:rFonts w:hint="cs"/>
          <w:b/>
          <w:bCs/>
          <w:rtl/>
        </w:rPr>
        <w:t>יח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 w:rsidRPr="00FC02FB">
        <w:rPr>
          <w:rFonts w:cs="Times New Roman"/>
          <w:lang w:val="de-DE"/>
        </w:rPr>
        <w:t>Polzin, Samuel, 31-34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>קי 4</w:t>
      </w:r>
    </w:p>
    <w:p w:rsidR="005A3CC0" w:rsidRPr="00736EDE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Frye, Great Code</w:t>
      </w:r>
      <w:r w:rsidRPr="00736EDE">
        <w:rPr>
          <w:rFonts w:cs="Times New Roman"/>
          <w:lang w:val="de-DE"/>
        </w:rPr>
        <w:t>, 178-179</w:t>
      </w:r>
    </w:p>
    <w:p w:rsidR="005A3CC0" w:rsidRPr="0042092B" w:rsidRDefault="005A3CC0" w:rsidP="005A3CC0">
      <w:pPr>
        <w:rPr>
          <w:rtl/>
        </w:rPr>
      </w:pPr>
    </w:p>
    <w:p w:rsidR="005A3CC0" w:rsidRPr="00F77232" w:rsidRDefault="005A3CC0" w:rsidP="005A3CC0">
      <w:pPr>
        <w:rPr>
          <w:b/>
          <w:bCs/>
          <w:rtl/>
        </w:rPr>
      </w:pPr>
      <w:bookmarkStart w:id="23" w:name="משלי"/>
      <w:r w:rsidRPr="00F77232">
        <w:rPr>
          <w:rFonts w:hint="cs"/>
          <w:b/>
          <w:bCs/>
          <w:rtl/>
        </w:rPr>
        <w:t>משלי:</w:t>
      </w:r>
    </w:p>
    <w:bookmarkEnd w:id="23"/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ט</w:t>
      </w:r>
    </w:p>
    <w:p w:rsidR="005A3CC0" w:rsidRPr="003D6CA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113-130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ז</w:t>
      </w:r>
    </w:p>
    <w:p w:rsidR="005A3CC0" w:rsidRPr="00BC532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57-62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כג 31</w:t>
      </w:r>
    </w:p>
    <w:p w:rsidR="005A3CC0" w:rsidRPr="0042092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>
        <w:t>, 76-78</w:t>
      </w:r>
    </w:p>
    <w:p w:rsidR="005A3CC0" w:rsidRDefault="005A3CC0" w:rsidP="005A3CC0">
      <w:pPr>
        <w:rPr>
          <w:b/>
          <w:bCs/>
          <w:rtl/>
        </w:rPr>
      </w:pPr>
      <w:r w:rsidRPr="00BC532A">
        <w:rPr>
          <w:rFonts w:hint="cs"/>
          <w:b/>
          <w:bCs/>
          <w:rtl/>
        </w:rPr>
        <w:t xml:space="preserve">לא 14 </w:t>
      </w:r>
      <w:r>
        <w:rPr>
          <w:b/>
          <w:bCs/>
          <w:rtl/>
        </w:rPr>
        <w:t>–</w:t>
      </w:r>
      <w:r w:rsidRPr="00BC532A">
        <w:rPr>
          <w:rFonts w:hint="cs"/>
          <w:b/>
          <w:bCs/>
          <w:rtl/>
        </w:rPr>
        <w:t xml:space="preserve"> 16</w:t>
      </w:r>
    </w:p>
    <w:p w:rsidR="005A3CC0" w:rsidRPr="00BC532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55-57</w:t>
      </w:r>
    </w:p>
    <w:p w:rsidR="005A3CC0" w:rsidRDefault="005A3CC0" w:rsidP="005A3CC0">
      <w:pPr>
        <w:pStyle w:val="1"/>
        <w:rPr>
          <w:rtl/>
        </w:rPr>
      </w:pPr>
    </w:p>
    <w:p w:rsidR="00F20BCB" w:rsidRDefault="00F20BCB" w:rsidP="005A3CC0">
      <w:pPr>
        <w:pStyle w:val="1"/>
        <w:rPr>
          <w:rtl/>
        </w:rPr>
        <w:sectPr w:rsidR="00F20BCB" w:rsidSect="00D9392F">
          <w:headerReference w:type="default" r:id="rId26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20BCB" w:rsidRDefault="00F20BCB" w:rsidP="005A3CC0">
      <w:pPr>
        <w:pStyle w:val="1"/>
        <w:rPr>
          <w:rtl/>
        </w:rPr>
      </w:pPr>
      <w:r>
        <w:rPr>
          <w:rtl/>
        </w:rPr>
        <w:br w:type="page"/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איוב: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כל הספר: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 w:rsidRPr="002A68E1">
        <w:rPr>
          <w:rFonts w:cs="Times New Roman"/>
          <w:lang w:val="de-DE"/>
        </w:rPr>
        <w:t>Crouch, Death and Closure</w:t>
      </w:r>
      <w:r>
        <w:rPr>
          <w:rFonts w:cs="Times New Roman"/>
          <w:lang w:val="de-DE"/>
        </w:rPr>
        <w:t>, 135-168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Frye, Great Code</w:t>
      </w:r>
      <w:r w:rsidRPr="00736EDE">
        <w:rPr>
          <w:rFonts w:cs="Times New Roman"/>
          <w:lang w:val="de-DE"/>
        </w:rPr>
        <w:t>, 193-197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Lee Hamphreys, Tragic Vision, 94-123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Mills, Morality, 216-239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מב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443 </w:t>
      </w:r>
      <w:r>
        <w:rPr>
          <w:rtl/>
        </w:rPr>
        <w:t>–</w:t>
      </w:r>
      <w:r>
        <w:rPr>
          <w:rFonts w:hint="cs"/>
          <w:rtl/>
        </w:rPr>
        <w:t xml:space="preserve"> 444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בובר, דרכו של מקרא, 340 </w:t>
      </w:r>
      <w:r>
        <w:rPr>
          <w:rtl/>
        </w:rPr>
        <w:t>–</w:t>
      </w:r>
      <w:r>
        <w:rPr>
          <w:rFonts w:hint="cs"/>
          <w:rtl/>
        </w:rPr>
        <w:t xml:space="preserve"> 342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>א, מב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Klitsner, Subversive Sequels</w:t>
      </w:r>
      <w:r>
        <w:rPr>
          <w:rFonts w:cs="Times New Roman"/>
        </w:rPr>
        <w:t>, xx-xxiii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>א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tl/>
        </w:rPr>
        <w:t>ב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ברנדוין, מגן בעדן</w:t>
      </w:r>
      <w:r>
        <w:rPr>
          <w:rFonts w:hint="cs"/>
          <w:rtl/>
        </w:rPr>
        <w:t xml:space="preserve">, 107 </w:t>
      </w:r>
      <w:r>
        <w:rPr>
          <w:rtl/>
        </w:rPr>
        <w:t>–</w:t>
      </w:r>
      <w:r>
        <w:rPr>
          <w:rFonts w:hint="cs"/>
          <w:rtl/>
        </w:rPr>
        <w:t xml:space="preserve"> 131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tl/>
        </w:rPr>
        <w:t>וייס, מקראות ככוונתם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335 </w:t>
      </w:r>
      <w:r>
        <w:rPr>
          <w:rtl/>
        </w:rPr>
        <w:t>–</w:t>
      </w:r>
      <w:r>
        <w:rPr>
          <w:rFonts w:hint="cs"/>
          <w:rtl/>
        </w:rPr>
        <w:t xml:space="preserve"> 390 </w:t>
      </w:r>
    </w:p>
    <w:p w:rsidR="005A3CC0" w:rsidRDefault="005A3CC0" w:rsidP="005A3CC0">
      <w:pPr>
        <w:jc w:val="both"/>
        <w:rPr>
          <w:b/>
          <w:bCs/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143 </w:t>
      </w:r>
      <w:r>
        <w:rPr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147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2A68E1">
        <w:rPr>
          <w:rFonts w:cs="Times New Roman"/>
          <w:lang w:val="de-DE"/>
        </w:rPr>
        <w:t>Crouch, Death and Closure</w:t>
      </w:r>
      <w:r>
        <w:rPr>
          <w:rFonts w:cs="Times New Roman"/>
          <w:lang w:val="de-DE"/>
        </w:rPr>
        <w:t>, 139-141</w:t>
      </w:r>
      <w:r>
        <w:rPr>
          <w:rFonts w:cs="Times New Roman"/>
        </w:rPr>
        <w:t>, 145-148, 154-155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Lee Hamphreys, Tragic Vision, 94-97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בן-ברק, ירושת בנות, 127 </w:t>
      </w:r>
      <w:r>
        <w:rPr>
          <w:rtl/>
        </w:rPr>
        <w:t>–</w:t>
      </w:r>
      <w:r>
        <w:rPr>
          <w:rFonts w:hint="cs"/>
          <w:rtl/>
        </w:rPr>
        <w:t xml:space="preserve"> 132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Berlin, Poetics</w:t>
      </w:r>
      <w:r w:rsidRPr="00736EDE">
        <w:rPr>
          <w:rFonts w:cs="Times New Roman"/>
          <w:lang w:val="de-DE"/>
        </w:rPr>
        <w:t>, 41-42</w:t>
      </w:r>
    </w:p>
    <w:p w:rsidR="005A3CC0" w:rsidRPr="003E1703" w:rsidRDefault="005A3CC0" w:rsidP="005A3CC0">
      <w:pPr>
        <w:ind w:left="720" w:hanging="720"/>
        <w:jc w:val="right"/>
        <w:rPr>
          <w:rFonts w:cs="Times New Roman"/>
          <w:lang w:val="de-DE"/>
        </w:rPr>
      </w:pPr>
      <w:r w:rsidRPr="002A68E1">
        <w:rPr>
          <w:rFonts w:cs="Times New Roman"/>
          <w:lang w:val="de-DE"/>
        </w:rPr>
        <w:t>Crouch, Death and Closure</w:t>
      </w:r>
      <w:r>
        <w:rPr>
          <w:rFonts w:cs="Times New Roman"/>
          <w:lang w:val="de-DE"/>
        </w:rPr>
        <w:t>, 145-147</w:t>
      </w:r>
    </w:p>
    <w:p w:rsidR="005A3CC0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784-787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21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א 2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3; מב 13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15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0651D4">
        <w:rPr>
          <w:rFonts w:cs="Times New Roman"/>
          <w:lang w:val="de-DE"/>
        </w:rPr>
        <w:t>, 21-22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13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306 </w:t>
      </w:r>
      <w:r>
        <w:rPr>
          <w:rtl/>
        </w:rPr>
        <w:t>–</w:t>
      </w:r>
      <w:r>
        <w:rPr>
          <w:rFonts w:hint="cs"/>
          <w:rtl/>
        </w:rPr>
        <w:t xml:space="preserve"> 310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20 </w:t>
      </w:r>
      <w:r>
        <w:rPr>
          <w:rtl/>
        </w:rPr>
        <w:t>–</w:t>
      </w:r>
      <w:r>
        <w:rPr>
          <w:rFonts w:hint="cs"/>
          <w:rtl/>
        </w:rPr>
        <w:t xml:space="preserve"> 21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269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271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ב 9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173 </w:t>
      </w:r>
      <w:r>
        <w:rPr>
          <w:rtl/>
        </w:rPr>
        <w:t>–</w:t>
      </w:r>
      <w:r>
        <w:rPr>
          <w:rFonts w:hint="cs"/>
          <w:rtl/>
        </w:rPr>
        <w:t xml:space="preserve"> 183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הבריאה לפי חוה, 111 </w:t>
      </w:r>
      <w:r>
        <w:rPr>
          <w:rtl/>
        </w:rPr>
        <w:t>–</w:t>
      </w:r>
      <w:r>
        <w:rPr>
          <w:rFonts w:hint="cs"/>
          <w:rtl/>
        </w:rPr>
        <w:t xml:space="preserve"> 119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 w:rsidRPr="000651D4">
        <w:rPr>
          <w:rFonts w:cs="Times New Roman"/>
          <w:lang w:val="de-DE"/>
        </w:rPr>
        <w:t>, 29-30</w:t>
      </w:r>
    </w:p>
    <w:p w:rsidR="005A3CC0" w:rsidRDefault="005A3CC0" w:rsidP="005A3CC0">
      <w:pPr>
        <w:tabs>
          <w:tab w:val="left" w:pos="1217"/>
        </w:tabs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לח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מא </w:t>
      </w:r>
      <w:r>
        <w:rPr>
          <w:b/>
          <w:bCs/>
          <w:rtl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אדר, תפישת האדם, 52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מב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ברנדוין, מגן בעדן</w:t>
      </w:r>
      <w:r>
        <w:rPr>
          <w:rFonts w:hint="cs"/>
          <w:rtl/>
        </w:rPr>
        <w:t xml:space="preserve">, 107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2A68E1">
        <w:rPr>
          <w:rFonts w:cs="Times New Roman"/>
          <w:lang w:val="de-DE"/>
        </w:rPr>
        <w:t>Crouch, Death and Closure</w:t>
      </w:r>
      <w:r>
        <w:rPr>
          <w:rFonts w:cs="Times New Roman"/>
          <w:lang w:val="de-DE"/>
        </w:rPr>
        <w:t>, 156-157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מב 12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בן-ברק, ירושת בנות, 127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מב 7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ויולד, 234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237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 w:rsidRPr="002A68E1">
        <w:rPr>
          <w:rFonts w:cs="Times New Roman"/>
          <w:lang w:val="de-DE"/>
        </w:rPr>
        <w:t>Crouch, Death and Closure</w:t>
      </w:r>
      <w:r>
        <w:rPr>
          <w:rFonts w:cs="Times New Roman"/>
          <w:lang w:val="de-DE"/>
        </w:rPr>
        <w:t>, 139-141, 144-145, 150-151, 154-155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מב 15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גוירצמן, העברת קרקעות, 37 </w:t>
      </w:r>
      <w:r>
        <w:rPr>
          <w:rtl/>
        </w:rPr>
        <w:t>–</w:t>
      </w:r>
      <w:r>
        <w:rPr>
          <w:rFonts w:hint="cs"/>
          <w:rtl/>
        </w:rPr>
        <w:t xml:space="preserve"> 38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</w:p>
    <w:p w:rsidR="00F20BCB" w:rsidRDefault="00F20BCB" w:rsidP="005A3CC0">
      <w:pPr>
        <w:rPr>
          <w:b/>
          <w:bCs/>
          <w:rtl/>
        </w:rPr>
        <w:sectPr w:rsidR="00F20BCB" w:rsidSect="00D9392F">
          <w:headerReference w:type="default" r:id="rId27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rPr>
          <w:b/>
          <w:bCs/>
          <w:rtl/>
        </w:rPr>
      </w:pPr>
      <w:r>
        <w:rPr>
          <w:b/>
          <w:bCs/>
          <w:rtl/>
        </w:rPr>
        <w:br w:type="page"/>
      </w:r>
    </w:p>
    <w:p w:rsidR="005A3CC0" w:rsidRPr="00F77232" w:rsidRDefault="005A3CC0" w:rsidP="005A3CC0">
      <w:pPr>
        <w:rPr>
          <w:b/>
          <w:bCs/>
          <w:rtl/>
        </w:rPr>
      </w:pPr>
      <w:bookmarkStart w:id="24" w:name="שיר"/>
      <w:r w:rsidRPr="00F77232">
        <w:rPr>
          <w:rFonts w:hint="cs"/>
          <w:b/>
          <w:bCs/>
          <w:rtl/>
        </w:rPr>
        <w:t>שיר השירים</w:t>
      </w:r>
    </w:p>
    <w:bookmarkEnd w:id="24"/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ה 10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>
        <w:t>, 71-75</w:t>
      </w:r>
    </w:p>
    <w:p w:rsidR="005A3CC0" w:rsidRDefault="005A3CC0" w:rsidP="005A3CC0">
      <w:pPr>
        <w:rPr>
          <w:rtl/>
        </w:rPr>
      </w:pPr>
    </w:p>
    <w:p w:rsidR="005A3CC0" w:rsidRDefault="005A3CC0" w:rsidP="005A3CC0">
      <w:pPr>
        <w:rPr>
          <w:b/>
          <w:bCs/>
          <w:rtl/>
        </w:rPr>
      </w:pPr>
    </w:p>
    <w:p w:rsidR="005A3CC0" w:rsidRDefault="005A3CC0" w:rsidP="005A3CC0">
      <w:pPr>
        <w:rPr>
          <w:b/>
          <w:bCs/>
          <w:rtl/>
        </w:rPr>
      </w:pPr>
    </w:p>
    <w:p w:rsidR="00F20BCB" w:rsidRDefault="00F20BCB" w:rsidP="005A3CC0">
      <w:pPr>
        <w:pStyle w:val="1"/>
        <w:rPr>
          <w:rtl/>
        </w:rPr>
        <w:sectPr w:rsidR="00F20BCB" w:rsidSect="00D9392F">
          <w:headerReference w:type="default" r:id="rId28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rPr>
          <w:rtl/>
        </w:rPr>
      </w:pPr>
      <w:r>
        <w:rPr>
          <w:rtl/>
        </w:rPr>
        <w:br w:type="page"/>
      </w:r>
      <w:bookmarkStart w:id="25" w:name="רות"/>
      <w:bookmarkEnd w:id="25"/>
      <w:r>
        <w:rPr>
          <w:rFonts w:hint="cs"/>
          <w:rtl/>
        </w:rPr>
        <w:t>רות: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כל הספר:</w:t>
      </w:r>
    </w:p>
    <w:p w:rsidR="005A3CC0" w:rsidRPr="003E1703" w:rsidRDefault="005A3CC0" w:rsidP="005A3CC0">
      <w:pPr>
        <w:ind w:left="720" w:hanging="720"/>
        <w:jc w:val="right"/>
        <w:rPr>
          <w:rtl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68-88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Berlin, Poetics</w:t>
      </w:r>
      <w:r w:rsidRPr="00736EDE">
        <w:rPr>
          <w:rFonts w:cs="Times New Roman"/>
          <w:lang w:val="de-DE"/>
        </w:rPr>
        <w:t>, 83-110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Brenner, The Israelite Woman</w:t>
      </w:r>
      <w:r>
        <w:rPr>
          <w:rFonts w:cs="Times New Roman"/>
        </w:rPr>
        <w:t>, 96-97, 106-108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105-107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Fokkelman, Reading, 158</w:t>
      </w:r>
    </w:p>
    <w:p w:rsidR="005A3CC0" w:rsidRPr="003E1703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Freedman, God, 141-151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Fuchs, Sexual Politics</w:t>
      </w:r>
      <w:r>
        <w:rPr>
          <w:rFonts w:cs="Times New Roman"/>
        </w:rPr>
        <w:t>, 73-81, 106-110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Narrative, 83-85</w:t>
      </w:r>
      <w:r w:rsidRPr="00736EDE">
        <w:rPr>
          <w:rFonts w:cs="Times New Roman"/>
          <w:lang w:val="de-DE"/>
        </w:rPr>
        <w:t>, 156-157, 163-165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>
        <w:rPr>
          <w:rFonts w:cs="Times New Roman"/>
        </w:rPr>
        <w:t>, 180-197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Licht, Storytelling</w:t>
      </w:r>
      <w:r w:rsidRPr="00963D78">
        <w:rPr>
          <w:rFonts w:cs="Times New Roman"/>
          <w:lang w:val="de-DE"/>
        </w:rPr>
        <w:t>, 124-127</w:t>
      </w:r>
    </w:p>
    <w:p w:rsidR="005A3CC0" w:rsidRPr="003E1703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McCarthy and Riley, Short Story, 55-83</w:t>
      </w:r>
      <w:r w:rsidRPr="00AF138E">
        <w:rPr>
          <w:rFonts w:cs="Times New Roman"/>
          <w:lang w:val="de-DE"/>
        </w:rPr>
        <w:t>, 206-208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Mills, Morality, 97-116, 160-162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Milne, Vladimir Propp, 144-154</w:t>
      </w:r>
    </w:p>
    <w:p w:rsidR="005A3CC0" w:rsidRPr="00963D78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Sharon, Patterns</w:t>
      </w:r>
      <w:r w:rsidRPr="00963D78">
        <w:rPr>
          <w:rFonts w:cs="Times New Roman"/>
          <w:lang w:val="de-DE"/>
        </w:rPr>
        <w:t>, 161-162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Sharp, Irony, 116-121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234-237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אבנרי, החוט המשולש, 91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336 </w:t>
      </w:r>
      <w:r>
        <w:rPr>
          <w:rtl/>
        </w:rPr>
        <w:t>–</w:t>
      </w:r>
      <w:r>
        <w:rPr>
          <w:rFonts w:hint="cs"/>
          <w:rtl/>
        </w:rPr>
        <w:t xml:space="preserve"> 338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95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303 </w:t>
      </w:r>
      <w:r>
        <w:rPr>
          <w:rtl/>
        </w:rPr>
        <w:t>–</w:t>
      </w:r>
      <w:r>
        <w:rPr>
          <w:rFonts w:hint="cs"/>
          <w:rtl/>
        </w:rPr>
        <w:t xml:space="preserve"> 340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368 </w:t>
      </w:r>
      <w:r>
        <w:rPr>
          <w:rtl/>
        </w:rPr>
        <w:t>–</w:t>
      </w:r>
      <w:r>
        <w:rPr>
          <w:rFonts w:hint="cs"/>
          <w:rtl/>
        </w:rPr>
        <w:t xml:space="preserve"> 381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בזק, מקבילות נפגשות, 131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ברזל, דרכים בפרשנות החדשה, 184 </w:t>
      </w:r>
      <w:r>
        <w:rPr>
          <w:rtl/>
        </w:rPr>
        <w:t>–</w:t>
      </w:r>
      <w:r>
        <w:rPr>
          <w:rFonts w:hint="cs"/>
          <w:rtl/>
        </w:rPr>
        <w:t xml:space="preserve"> 186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גלעד, עיוני מקרא, 18 </w:t>
      </w:r>
      <w:r>
        <w:rPr>
          <w:rtl/>
        </w:rPr>
        <w:t>–</w:t>
      </w:r>
      <w:r>
        <w:rPr>
          <w:rFonts w:hint="cs"/>
          <w:rtl/>
        </w:rPr>
        <w:t xml:space="preserve"> 35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24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244 </w:t>
      </w:r>
      <w:r>
        <w:rPr>
          <w:rtl/>
        </w:rPr>
        <w:t>–</w:t>
      </w:r>
      <w:r>
        <w:rPr>
          <w:rFonts w:hint="cs"/>
          <w:rtl/>
        </w:rPr>
        <w:t xml:space="preserve"> 246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טרופר, מקרא וחז"ל, 162 </w:t>
      </w:r>
      <w:r>
        <w:rPr>
          <w:rtl/>
        </w:rPr>
        <w:t>–</w:t>
      </w:r>
      <w:r>
        <w:rPr>
          <w:rFonts w:hint="cs"/>
          <w:rtl/>
        </w:rPr>
        <w:t xml:space="preserve"> 174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טרופר, מקרא ורש"י, 111 </w:t>
      </w:r>
      <w:r>
        <w:rPr>
          <w:rtl/>
        </w:rPr>
        <w:t>–</w:t>
      </w:r>
      <w:r>
        <w:rPr>
          <w:rFonts w:hint="cs"/>
          <w:rtl/>
        </w:rPr>
        <w:t xml:space="preserve"> 115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יעקבס, מידה כנגד מידה, 208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כהן, עיונים בחמש המגילות, 95 </w:t>
      </w:r>
      <w:r>
        <w:rPr>
          <w:rtl/>
        </w:rPr>
        <w:t>–</w:t>
      </w:r>
      <w:r>
        <w:rPr>
          <w:rFonts w:hint="cs"/>
          <w:rtl/>
        </w:rPr>
        <w:t xml:space="preserve"> 110; 114 </w:t>
      </w:r>
      <w:r>
        <w:rPr>
          <w:rtl/>
        </w:rPr>
        <w:t>–</w:t>
      </w:r>
      <w:r>
        <w:rPr>
          <w:rFonts w:hint="cs"/>
          <w:rtl/>
        </w:rPr>
        <w:t xml:space="preserve"> 126; 132 </w:t>
      </w:r>
      <w:r>
        <w:rPr>
          <w:rtl/>
        </w:rPr>
        <w:t>–</w:t>
      </w:r>
      <w:r>
        <w:rPr>
          <w:rFonts w:hint="cs"/>
          <w:rtl/>
        </w:rPr>
        <w:t xml:space="preserve"> 144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לשם, שופטים ורות, 144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פרדס, הבריאה לפי חוה, 79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159 </w:t>
      </w:r>
      <w:r>
        <w:rPr>
          <w:rtl/>
        </w:rPr>
        <w:t>–</w:t>
      </w:r>
      <w:r>
        <w:rPr>
          <w:rFonts w:hint="cs"/>
          <w:rtl/>
        </w:rPr>
        <w:t xml:space="preserve"> 160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פקידת עקרות, 71 </w:t>
      </w:r>
      <w:r>
        <w:rPr>
          <w:rtl/>
        </w:rPr>
        <w:t>–</w:t>
      </w:r>
      <w:r>
        <w:rPr>
          <w:rFonts w:hint="cs"/>
          <w:rtl/>
        </w:rPr>
        <w:t xml:space="preserve"> 77; 79 </w:t>
      </w:r>
      <w:r>
        <w:rPr>
          <w:rtl/>
        </w:rPr>
        <w:t>–</w:t>
      </w:r>
      <w:r>
        <w:rPr>
          <w:rFonts w:hint="cs"/>
          <w:rtl/>
        </w:rPr>
        <w:t xml:space="preserve"> 107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צמודי, עיון חוזר במקרא, 253 </w:t>
      </w:r>
      <w:r>
        <w:rPr>
          <w:rtl/>
        </w:rPr>
        <w:t>–</w:t>
      </w:r>
      <w:r>
        <w:rPr>
          <w:rFonts w:hint="cs"/>
          <w:rtl/>
        </w:rPr>
        <w:t xml:space="preserve"> 271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167 </w:t>
      </w:r>
      <w:r>
        <w:rPr>
          <w:rtl/>
        </w:rPr>
        <w:t>–</w:t>
      </w:r>
      <w:r>
        <w:rPr>
          <w:rFonts w:hint="cs"/>
          <w:rtl/>
        </w:rPr>
        <w:t xml:space="preserve"> 173 </w:t>
      </w:r>
    </w:p>
    <w:p w:rsidR="005A3CC0" w:rsidRDefault="005A3CC0" w:rsidP="005A3CC0">
      <w:pPr>
        <w:rPr>
          <w:rtl/>
        </w:rPr>
      </w:pPr>
      <w:r>
        <w:rPr>
          <w:rtl/>
        </w:rPr>
        <w:t xml:space="preserve">קריב, שבעת עמודי </w:t>
      </w:r>
      <w:r>
        <w:rPr>
          <w:rFonts w:hint="eastAsia"/>
          <w:rtl/>
        </w:rPr>
        <w:t>התנ</w:t>
      </w:r>
      <w:r>
        <w:rPr>
          <w:rFonts w:hint="cs"/>
          <w:rtl/>
        </w:rPr>
        <w:t>"ך,</w:t>
      </w:r>
      <w:r>
        <w:t xml:space="preserve"> </w:t>
      </w:r>
      <w:r>
        <w:rPr>
          <w:rFonts w:hint="cs"/>
          <w:rtl/>
        </w:rPr>
        <w:t xml:space="preserve">117 </w:t>
      </w:r>
      <w:r>
        <w:rPr>
          <w:rtl/>
        </w:rPr>
        <w:t>–</w:t>
      </w:r>
      <w:r>
        <w:rPr>
          <w:rFonts w:hint="cs"/>
          <w:rtl/>
        </w:rPr>
        <w:t xml:space="preserve"> 126; 136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רוזן, ספר שופטים בגובה חז"ל, 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הספרות ההיסטורית, 81 </w:t>
      </w:r>
      <w:r>
        <w:rPr>
          <w:rtl/>
        </w:rPr>
        <w:t>–</w:t>
      </w:r>
      <w:r>
        <w:rPr>
          <w:rFonts w:hint="cs"/>
          <w:rtl/>
        </w:rPr>
        <w:t xml:space="preserve"> 84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שביד, מחזור הזמנים, 242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249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0651D4">
        <w:rPr>
          <w:rFonts w:cs="Times New Roman"/>
          <w:lang w:val="de-DE"/>
        </w:rPr>
        <w:t>, 88-89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מקראות בארץ המראות, 71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Fuchs, Sexual Politics</w:t>
      </w:r>
      <w:r w:rsidRPr="000651D4">
        <w:rPr>
          <w:rFonts w:cs="Times New Roman"/>
          <w:lang w:val="de-DE"/>
        </w:rPr>
        <w:t>, 73-75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10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25 </w:t>
      </w:r>
      <w:r>
        <w:rPr>
          <w:rtl/>
        </w:rPr>
        <w:t>–</w:t>
      </w:r>
      <w:r>
        <w:rPr>
          <w:rFonts w:hint="cs"/>
          <w:rtl/>
        </w:rPr>
        <w:t xml:space="preserve"> 27; 108 </w:t>
      </w:r>
      <w:r>
        <w:rPr>
          <w:rtl/>
        </w:rPr>
        <w:t>–</w:t>
      </w:r>
      <w:r>
        <w:rPr>
          <w:rFonts w:hint="cs"/>
          <w:rtl/>
        </w:rPr>
        <w:t xml:space="preserve"> 109; 114 </w:t>
      </w:r>
      <w:r>
        <w:rPr>
          <w:rtl/>
        </w:rPr>
        <w:t>–</w:t>
      </w:r>
      <w:r>
        <w:rPr>
          <w:rFonts w:hint="cs"/>
          <w:rtl/>
        </w:rPr>
        <w:t xml:space="preserve"> 115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עיונים בחמש המגילות, 111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מדן, </w:t>
      </w:r>
      <w:r>
        <w:rPr>
          <w:rtl/>
        </w:rPr>
        <w:t>תקווה ממעמקים</w:t>
      </w:r>
      <w:r>
        <w:rPr>
          <w:rFonts w:hint="cs"/>
          <w:rtl/>
          <w:lang w:eastAsia="en-US"/>
        </w:rPr>
        <w:t xml:space="preserve">, 10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Berlin, Poetics</w:t>
      </w:r>
      <w:r w:rsidRPr="00736EDE">
        <w:rPr>
          <w:rFonts w:cs="Times New Roman"/>
          <w:lang w:val="de-DE"/>
        </w:rPr>
        <w:t>, 102-104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McCarthy and Riley, Short Story, 57-58</w:t>
      </w:r>
    </w:p>
    <w:p w:rsidR="005A3CC0" w:rsidRDefault="005A3CC0" w:rsidP="005A3CC0">
      <w:pPr>
        <w:pStyle w:val="1"/>
        <w:tabs>
          <w:tab w:val="left" w:pos="1894"/>
        </w:tabs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  <w:r>
        <w:rPr>
          <w:rtl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223 </w:t>
      </w:r>
      <w:r>
        <w:rPr>
          <w:rtl/>
        </w:rPr>
        <w:t>–</w:t>
      </w:r>
      <w:r>
        <w:rPr>
          <w:rFonts w:hint="cs"/>
          <w:rtl/>
        </w:rPr>
        <w:t xml:space="preserve"> 224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3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225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א 6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22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McCarthy and Riley, Short Story, 58-59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6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226 </w:t>
      </w:r>
      <w:r>
        <w:rPr>
          <w:rtl/>
        </w:rPr>
        <w:t>–</w:t>
      </w:r>
      <w:r>
        <w:rPr>
          <w:rFonts w:hint="cs"/>
          <w:rtl/>
        </w:rPr>
        <w:t xml:space="preserve"> 228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7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255 </w:t>
      </w:r>
      <w:r>
        <w:rPr>
          <w:rtl/>
        </w:rPr>
        <w:t>–</w:t>
      </w:r>
      <w:r>
        <w:rPr>
          <w:rFonts w:hint="cs"/>
          <w:rtl/>
        </w:rPr>
        <w:t xml:space="preserve"> 260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8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21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14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25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14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228 </w:t>
      </w:r>
      <w:r>
        <w:rPr>
          <w:rtl/>
        </w:rPr>
        <w:t>–</w:t>
      </w:r>
      <w:r>
        <w:rPr>
          <w:rFonts w:hint="cs"/>
          <w:rtl/>
        </w:rPr>
        <w:t xml:space="preserve"> 230 </w:t>
      </w:r>
    </w:p>
    <w:p w:rsidR="005A3CC0" w:rsidRDefault="005A3CC0" w:rsidP="005A3CC0">
      <w:pPr>
        <w:ind w:left="720" w:hanging="720"/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>א 14</w:t>
      </w:r>
    </w:p>
    <w:p w:rsidR="005A3CC0" w:rsidRPr="00F77232" w:rsidRDefault="005A3CC0" w:rsidP="005A3CC0">
      <w:pPr>
        <w:ind w:left="720" w:hanging="720"/>
        <w:rPr>
          <w:rtl/>
          <w:lang w:val="de-DE"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73-74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16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230 </w:t>
      </w:r>
      <w:r>
        <w:rPr>
          <w:rtl/>
        </w:rPr>
        <w:t>–</w:t>
      </w:r>
      <w:r>
        <w:rPr>
          <w:rFonts w:hint="cs"/>
          <w:rtl/>
        </w:rPr>
        <w:t xml:space="preserve"> 231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עיונים בחמש המגילות, 127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18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231 </w:t>
      </w:r>
      <w:r>
        <w:rPr>
          <w:rtl/>
        </w:rPr>
        <w:t>–</w:t>
      </w:r>
      <w:r>
        <w:rPr>
          <w:rFonts w:hint="cs"/>
          <w:rtl/>
        </w:rPr>
        <w:t xml:space="preserve"> 233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19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34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ind w:left="720" w:hanging="720"/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ב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ג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CB7820">
        <w:rPr>
          <w:rFonts w:cs="Times New Roman"/>
          <w:lang w:val="de-DE"/>
        </w:rPr>
        <w:t>, 129-131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אלטר, הסיפור במקרא, 73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McCarthy and Riley, Short Story, 59-60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233 </w:t>
      </w:r>
      <w:r>
        <w:rPr>
          <w:rtl/>
        </w:rPr>
        <w:t>–</w:t>
      </w:r>
      <w:r>
        <w:rPr>
          <w:rFonts w:hint="cs"/>
          <w:rtl/>
        </w:rPr>
        <w:t xml:space="preserve"> 235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235 </w:t>
      </w:r>
      <w:r>
        <w:rPr>
          <w:rtl/>
        </w:rPr>
        <w:t>–</w:t>
      </w:r>
      <w:r>
        <w:rPr>
          <w:rFonts w:hint="cs"/>
          <w:rtl/>
        </w:rPr>
        <w:t xml:space="preserve"> 236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46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5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לשם, שופטים ורות, 152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156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6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236 </w:t>
      </w:r>
      <w:r>
        <w:rPr>
          <w:rtl/>
        </w:rPr>
        <w:t>–</w:t>
      </w:r>
      <w:r>
        <w:rPr>
          <w:rFonts w:hint="cs"/>
          <w:rtl/>
        </w:rPr>
        <w:t xml:space="preserve"> 239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7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50 </w:t>
      </w:r>
      <w:r>
        <w:rPr>
          <w:rtl/>
        </w:rPr>
        <w:t>–</w:t>
      </w:r>
      <w:r>
        <w:rPr>
          <w:rFonts w:hint="cs"/>
          <w:rtl/>
        </w:rPr>
        <w:t xml:space="preserve"> 51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239 </w:t>
      </w:r>
      <w:r>
        <w:rPr>
          <w:rtl/>
        </w:rPr>
        <w:t>–</w:t>
      </w:r>
      <w:r>
        <w:rPr>
          <w:rFonts w:hint="cs"/>
          <w:rtl/>
        </w:rPr>
        <w:t xml:space="preserve"> 241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241 </w:t>
      </w:r>
      <w:r>
        <w:rPr>
          <w:rtl/>
        </w:rPr>
        <w:t>–</w:t>
      </w:r>
      <w:r>
        <w:rPr>
          <w:rFonts w:hint="cs"/>
          <w:rtl/>
        </w:rPr>
        <w:t xml:space="preserve"> 242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193 </w:t>
      </w:r>
      <w:r>
        <w:rPr>
          <w:rtl/>
        </w:rPr>
        <w:t>–</w:t>
      </w:r>
      <w:r>
        <w:rPr>
          <w:rFonts w:hint="cs"/>
          <w:rtl/>
        </w:rPr>
        <w:t xml:space="preserve"> 195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267 </w:t>
      </w:r>
      <w:r>
        <w:rPr>
          <w:rtl/>
        </w:rPr>
        <w:t>–</w:t>
      </w:r>
      <w:r>
        <w:rPr>
          <w:rFonts w:hint="cs"/>
          <w:rtl/>
        </w:rPr>
        <w:t xml:space="preserve"> 270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שמעון, הנגדה, 119 </w:t>
      </w:r>
      <w:r>
        <w:rPr>
          <w:rtl/>
        </w:rPr>
        <w:t>–</w:t>
      </w:r>
      <w:r>
        <w:rPr>
          <w:rFonts w:hint="cs"/>
          <w:rtl/>
        </w:rPr>
        <w:t xml:space="preserve"> 121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15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51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17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242 </w:t>
      </w:r>
      <w:r>
        <w:rPr>
          <w:rtl/>
        </w:rPr>
        <w:t>–</w:t>
      </w:r>
      <w:r>
        <w:rPr>
          <w:rFonts w:hint="cs"/>
          <w:rtl/>
        </w:rPr>
        <w:t xml:space="preserve"> 243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243 </w:t>
      </w:r>
      <w:r>
        <w:rPr>
          <w:rtl/>
        </w:rPr>
        <w:t>–</w:t>
      </w:r>
      <w:r>
        <w:rPr>
          <w:rFonts w:hint="cs"/>
          <w:rtl/>
        </w:rPr>
        <w:t xml:space="preserve"> 245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23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Fuchs, Sexual Politics</w:t>
      </w:r>
      <w:r w:rsidRPr="00362103">
        <w:rPr>
          <w:rFonts w:cs="Times New Roman"/>
          <w:lang w:val="de-DE"/>
        </w:rPr>
        <w:t>, 77-78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ג 1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18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362103">
        <w:rPr>
          <w:rFonts w:cs="Times New Roman"/>
          <w:lang w:val="de-DE"/>
        </w:rPr>
        <w:t>, 186-188</w:t>
      </w:r>
    </w:p>
    <w:p w:rsidR="005A3CC0" w:rsidRPr="00362103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McCarthy and Riley, Short Story, 60-63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אבנרי, החוט המשולש, 119 </w:t>
      </w:r>
      <w:r>
        <w:rPr>
          <w:rtl/>
        </w:rPr>
        <w:t>–</w:t>
      </w:r>
      <w:r>
        <w:rPr>
          <w:rFonts w:hint="cs"/>
          <w:rtl/>
        </w:rPr>
        <w:t xml:space="preserve"> 124; 141 </w:t>
      </w:r>
      <w:r>
        <w:rPr>
          <w:rtl/>
        </w:rPr>
        <w:t>–</w:t>
      </w:r>
      <w:r>
        <w:rPr>
          <w:rFonts w:hint="cs"/>
          <w:rtl/>
        </w:rPr>
        <w:t xml:space="preserve"> 145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245 </w:t>
      </w:r>
      <w:r>
        <w:rPr>
          <w:rtl/>
        </w:rPr>
        <w:t>–</w:t>
      </w:r>
      <w:r>
        <w:rPr>
          <w:rFonts w:hint="cs"/>
          <w:rtl/>
        </w:rPr>
        <w:t xml:space="preserve"> 250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 w:rsidRPr="00362103">
        <w:rPr>
          <w:rFonts w:cs="Times New Roman"/>
          <w:lang w:val="de-DE"/>
        </w:rPr>
        <w:t>, 190-194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232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55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3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60 </w:t>
      </w:r>
      <w:r>
        <w:rPr>
          <w:rtl/>
        </w:rPr>
        <w:t>–</w:t>
      </w:r>
      <w:r>
        <w:rPr>
          <w:rFonts w:hint="cs"/>
          <w:rtl/>
        </w:rPr>
        <w:t xml:space="preserve"> 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76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77  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64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6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66 </w:t>
      </w:r>
      <w:r>
        <w:rPr>
          <w:rtl/>
        </w:rPr>
        <w:t>–</w:t>
      </w:r>
      <w:r>
        <w:rPr>
          <w:rFonts w:hint="cs"/>
          <w:rtl/>
        </w:rPr>
        <w:t xml:space="preserve"> 68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7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 xml:space="preserve">, 304 </w:t>
      </w:r>
      <w:r>
        <w:rPr>
          <w:rtl/>
        </w:rPr>
        <w:t>–</w:t>
      </w:r>
      <w:r>
        <w:rPr>
          <w:rFonts w:hint="cs"/>
          <w:rtl/>
        </w:rPr>
        <w:t xml:space="preserve"> 315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8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68 </w:t>
      </w:r>
      <w:r>
        <w:rPr>
          <w:rtl/>
        </w:rPr>
        <w:t>–</w:t>
      </w:r>
      <w:r>
        <w:rPr>
          <w:rFonts w:hint="cs"/>
          <w:rtl/>
        </w:rPr>
        <w:t xml:space="preserve"> 70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>ג 9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362103">
        <w:rPr>
          <w:lang w:val="de-DE"/>
        </w:rPr>
        <w:t>, 448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10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250 </w:t>
      </w:r>
      <w:r>
        <w:rPr>
          <w:rtl/>
        </w:rPr>
        <w:t>–</w:t>
      </w:r>
      <w:r>
        <w:rPr>
          <w:rFonts w:hint="cs"/>
          <w:rtl/>
        </w:rPr>
        <w:t xml:space="preserve"> 255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81 </w:t>
      </w:r>
      <w:r>
        <w:rPr>
          <w:rtl/>
        </w:rPr>
        <w:t>–</w:t>
      </w:r>
      <w:r>
        <w:rPr>
          <w:rFonts w:hint="cs"/>
          <w:rtl/>
        </w:rPr>
        <w:t xml:space="preserve"> 84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>ג 10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72-73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14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65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16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255 </w:t>
      </w:r>
      <w:r>
        <w:rPr>
          <w:rtl/>
        </w:rPr>
        <w:t>–</w:t>
      </w:r>
      <w:r>
        <w:rPr>
          <w:rFonts w:hint="cs"/>
          <w:rtl/>
        </w:rPr>
        <w:t xml:space="preserve"> 256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16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73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ד 1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17</w:t>
      </w:r>
      <w:r>
        <w:rPr>
          <w:rFonts w:hint="cs"/>
          <w:b/>
          <w:bCs/>
          <w:vertAlign w:val="superscript"/>
          <w:rtl/>
          <w:lang w:val="de-DE"/>
        </w:rPr>
        <w:t>א</w:t>
      </w:r>
    </w:p>
    <w:p w:rsidR="005A3CC0" w:rsidRPr="001364E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McCarthy and Riley, Short Story, 63-64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ד 1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10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Fuchs, Sexual Politics</w:t>
      </w:r>
      <w:r w:rsidRPr="000651D4">
        <w:rPr>
          <w:rFonts w:cs="Times New Roman"/>
          <w:lang w:val="de-DE"/>
        </w:rPr>
        <w:t>, 75-77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257 </w:t>
      </w:r>
      <w:r>
        <w:rPr>
          <w:rtl/>
        </w:rPr>
        <w:t>–</w:t>
      </w:r>
      <w:r>
        <w:rPr>
          <w:rFonts w:hint="cs"/>
          <w:rtl/>
        </w:rPr>
        <w:t xml:space="preserve"> 259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3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גוירצמן, העברת קרקעות, 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3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88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לשם, שופטים ורות, 156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158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ד 7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12 </w:t>
      </w:r>
    </w:p>
    <w:p w:rsidR="005A3CC0" w:rsidRPr="00D838F5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 w:rsidRPr="000651D4">
        <w:rPr>
          <w:lang w:val="de-DE"/>
        </w:rPr>
        <w:t>, 449-450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7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92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7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מדן, </w:t>
      </w:r>
      <w:r>
        <w:rPr>
          <w:rtl/>
        </w:rPr>
        <w:t>תקווה ממעמקים</w:t>
      </w:r>
      <w:r>
        <w:rPr>
          <w:rFonts w:hint="cs"/>
          <w:rtl/>
          <w:lang w:eastAsia="en-US"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81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209 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212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ד 9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11</w:t>
      </w:r>
      <w:r>
        <w:rPr>
          <w:rFonts w:hint="cs"/>
          <w:b/>
          <w:bCs/>
          <w:vertAlign w:val="superscript"/>
          <w:rtl/>
          <w:lang w:val="de-DE"/>
        </w:rPr>
        <w:t>א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 w:rsidRPr="000651D4">
        <w:rPr>
          <w:rFonts w:cs="Times New Roman"/>
          <w:lang w:val="de-DE"/>
        </w:rPr>
        <w:t>, 63-64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9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260 </w:t>
      </w:r>
      <w:r>
        <w:rPr>
          <w:rtl/>
        </w:rPr>
        <w:t>–</w:t>
      </w:r>
      <w:r>
        <w:rPr>
          <w:rFonts w:hint="cs"/>
          <w:rtl/>
        </w:rPr>
        <w:t xml:space="preserve"> 261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9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131 </w:t>
      </w:r>
      <w:r>
        <w:rPr>
          <w:rtl/>
        </w:rPr>
        <w:t>–</w:t>
      </w:r>
      <w:r>
        <w:rPr>
          <w:rFonts w:hint="cs"/>
          <w:rtl/>
        </w:rPr>
        <w:t xml:space="preserve"> 132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אבנרי, החוט המשולש, 125 </w:t>
      </w:r>
      <w:r>
        <w:rPr>
          <w:rtl/>
        </w:rPr>
        <w:t>–</w:t>
      </w:r>
      <w:r>
        <w:rPr>
          <w:rFonts w:hint="cs"/>
          <w:rtl/>
        </w:rPr>
        <w:t xml:space="preserve"> 133; 145 </w:t>
      </w:r>
      <w:r>
        <w:rPr>
          <w:rtl/>
        </w:rPr>
        <w:t>–</w:t>
      </w:r>
      <w:r>
        <w:rPr>
          <w:rFonts w:hint="cs"/>
          <w:rtl/>
        </w:rPr>
        <w:t xml:space="preserve"> 151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97 </w:t>
      </w:r>
      <w:r>
        <w:rPr>
          <w:rtl/>
        </w:rPr>
        <w:t>–</w:t>
      </w:r>
      <w:r>
        <w:rPr>
          <w:rFonts w:hint="cs"/>
          <w:rtl/>
        </w:rPr>
        <w:t xml:space="preserve"> 101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Bal, Lethal Love</w:t>
      </w:r>
      <w:r>
        <w:rPr>
          <w:lang w:val="de-DE"/>
        </w:rPr>
        <w:t>, 75-77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ד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Fuchs, Sexual Politics</w:t>
      </w:r>
      <w:r w:rsidRPr="000651D4">
        <w:rPr>
          <w:rFonts w:cs="Times New Roman"/>
          <w:lang w:val="de-DE"/>
        </w:rPr>
        <w:t>, 80-82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13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102 </w:t>
      </w:r>
      <w:r>
        <w:rPr>
          <w:rtl/>
        </w:rPr>
        <w:t>–</w:t>
      </w:r>
      <w:r>
        <w:rPr>
          <w:rFonts w:hint="cs"/>
          <w:rtl/>
        </w:rPr>
        <w:t xml:space="preserve"> 106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ד 14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22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Berlin, Poetics</w:t>
      </w:r>
      <w:r w:rsidRPr="00736EDE">
        <w:rPr>
          <w:rFonts w:cs="Times New Roman"/>
          <w:lang w:val="de-DE"/>
        </w:rPr>
        <w:t>, 109-110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14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261 </w:t>
      </w:r>
      <w:r>
        <w:rPr>
          <w:rtl/>
        </w:rPr>
        <w:t>–</w:t>
      </w:r>
      <w:r>
        <w:rPr>
          <w:rFonts w:hint="cs"/>
          <w:rtl/>
        </w:rPr>
        <w:t xml:space="preserve"> 263 </w:t>
      </w:r>
    </w:p>
    <w:p w:rsidR="005A3CC0" w:rsidRDefault="005A3CC0" w:rsidP="005A3CC0">
      <w:pPr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ד 14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>איזק-הופמן, קריאת שם במקרא</w:t>
      </w:r>
      <w:r>
        <w:rPr>
          <w:rFonts w:hint="cs"/>
          <w:b/>
          <w:bCs/>
          <w:rtl/>
        </w:rPr>
        <w:t>,</w:t>
      </w:r>
      <w:r>
        <w:rPr>
          <w:rFonts w:hint="cs"/>
          <w:rtl/>
        </w:rPr>
        <w:t xml:space="preserve"> 36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16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פליישמן, הורים וילדים, 48 </w:t>
      </w:r>
      <w:r>
        <w:rPr>
          <w:rtl/>
        </w:rPr>
        <w:t>–</w:t>
      </w:r>
      <w:r>
        <w:rPr>
          <w:rFonts w:hint="cs"/>
          <w:rtl/>
        </w:rPr>
        <w:t xml:space="preserve"> 49; 51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ד 16</w:t>
      </w:r>
    </w:p>
    <w:p w:rsidR="005A3CC0" w:rsidRPr="00F77232" w:rsidRDefault="005A3CC0" w:rsidP="005A3CC0">
      <w:pPr>
        <w:jc w:val="right"/>
      </w:pPr>
      <w:r>
        <w:rPr>
          <w:rFonts w:cs="Times New Roman"/>
          <w:lang w:val="de-DE"/>
        </w:rPr>
        <w:t>Gaster, Myth, Legend and Custom</w:t>
      </w:r>
      <w:r w:rsidRPr="000651D4">
        <w:rPr>
          <w:lang w:val="de-DE"/>
        </w:rPr>
        <w:t>, 448-449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18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264 </w:t>
      </w:r>
      <w:r>
        <w:rPr>
          <w:rtl/>
        </w:rPr>
        <w:t>–</w:t>
      </w:r>
      <w:r>
        <w:rPr>
          <w:rFonts w:hint="cs"/>
          <w:rtl/>
        </w:rPr>
        <w:t xml:space="preserve"> 265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גלפז-פלר, נעמי, 106 </w:t>
      </w:r>
      <w:r>
        <w:rPr>
          <w:rtl/>
        </w:rPr>
        <w:t>–</w:t>
      </w:r>
      <w:r>
        <w:rPr>
          <w:rFonts w:hint="cs"/>
          <w:rtl/>
        </w:rPr>
        <w:t xml:space="preserve"> 108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McCarthy and Riley, Short Story, 78-81</w:t>
      </w:r>
    </w:p>
    <w:p w:rsidR="00F20BCB" w:rsidRDefault="00F20BCB" w:rsidP="005A3CC0">
      <w:pPr>
        <w:rPr>
          <w:rtl/>
        </w:rPr>
        <w:sectPr w:rsidR="00F20BCB" w:rsidSect="00D9392F">
          <w:headerReference w:type="default" r:id="rId29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20BCB" w:rsidRDefault="00F20BCB" w:rsidP="005A3CC0">
      <w:pPr>
        <w:rPr>
          <w:rtl/>
        </w:rPr>
        <w:sectPr w:rsidR="00F20BCB" w:rsidSect="00D9392F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Pr="00F77232" w:rsidRDefault="005A3CC0" w:rsidP="005A3CC0">
      <w:pPr>
        <w:rPr>
          <w:b/>
          <w:bCs/>
          <w:rtl/>
        </w:rPr>
      </w:pPr>
      <w:r>
        <w:rPr>
          <w:rtl/>
        </w:rPr>
        <w:br w:type="page"/>
      </w:r>
      <w:bookmarkStart w:id="26" w:name="איכה"/>
      <w:r w:rsidRPr="00F77232">
        <w:rPr>
          <w:rFonts w:hint="cs"/>
          <w:b/>
          <w:bCs/>
          <w:rtl/>
        </w:rPr>
        <w:t>איכה</w:t>
      </w:r>
      <w:bookmarkEnd w:id="26"/>
      <w:r>
        <w:rPr>
          <w:rFonts w:hint="cs"/>
          <w:b/>
          <w:bCs/>
          <w:rtl/>
        </w:rPr>
        <w:t>: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ד 6</w:t>
      </w:r>
    </w:p>
    <w:p w:rsidR="005A3CC0" w:rsidRPr="002472A0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Fields, Sodom and Gomorrah</w:t>
      </w:r>
      <w:r w:rsidRPr="00CB7820">
        <w:rPr>
          <w:rFonts w:cs="Times New Roman"/>
          <w:lang w:val="de-DE"/>
        </w:rPr>
        <w:t>, 159-160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ד 7</w:t>
      </w:r>
    </w:p>
    <w:p w:rsidR="005A3CC0" w:rsidRPr="0042092B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Brenner, Colour</w:t>
      </w:r>
      <w:r w:rsidRPr="00CB7820">
        <w:rPr>
          <w:lang w:val="de-DE"/>
        </w:rPr>
        <w:t>, 78-79</w:t>
      </w:r>
    </w:p>
    <w:p w:rsidR="005A3CC0" w:rsidRDefault="005A3CC0" w:rsidP="005A3CC0">
      <w:pPr>
        <w:rPr>
          <w:b/>
          <w:bCs/>
          <w:rtl/>
        </w:rPr>
      </w:pPr>
    </w:p>
    <w:p w:rsidR="005A3CC0" w:rsidRDefault="005A3CC0" w:rsidP="005A3CC0">
      <w:pPr>
        <w:rPr>
          <w:b/>
          <w:bCs/>
          <w:rtl/>
        </w:rPr>
      </w:pPr>
    </w:p>
    <w:p w:rsidR="005A3CC0" w:rsidRDefault="005A3CC0" w:rsidP="005A3CC0">
      <w:pPr>
        <w:rPr>
          <w:b/>
          <w:bCs/>
          <w:rtl/>
        </w:rPr>
      </w:pPr>
      <w:bookmarkStart w:id="27" w:name="קהלת"/>
      <w:r w:rsidRPr="00791B61">
        <w:rPr>
          <w:rFonts w:hint="cs"/>
          <w:b/>
          <w:bCs/>
          <w:rtl/>
        </w:rPr>
        <w:t>קהלת</w:t>
      </w:r>
      <w:bookmarkEnd w:id="27"/>
      <w:r w:rsidRPr="00791B61">
        <w:rPr>
          <w:rFonts w:hint="cs"/>
          <w:b/>
          <w:bCs/>
          <w:rtl/>
        </w:rPr>
        <w:t>:</w:t>
      </w:r>
    </w:p>
    <w:p w:rsidR="005A3CC0" w:rsidRPr="00791B61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כל הספר:</w:t>
      </w:r>
    </w:p>
    <w:p w:rsidR="005A3CC0" w:rsidRPr="0036519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Frye, Great Code</w:t>
      </w:r>
      <w:r w:rsidRPr="00736EDE">
        <w:rPr>
          <w:rFonts w:cs="Times New Roman"/>
          <w:lang w:val="de-DE"/>
        </w:rPr>
        <w:t>, 123-125</w:t>
      </w:r>
    </w:p>
    <w:p w:rsidR="005A3CC0" w:rsidRDefault="005A3CC0" w:rsidP="005A3CC0">
      <w:pPr>
        <w:rPr>
          <w:b/>
          <w:bCs/>
          <w:rtl/>
        </w:rPr>
      </w:pPr>
      <w:r w:rsidRPr="00365192">
        <w:rPr>
          <w:rFonts w:hint="cs"/>
          <w:b/>
          <w:bCs/>
          <w:rtl/>
        </w:rPr>
        <w:t xml:space="preserve">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9</w:t>
      </w:r>
    </w:p>
    <w:p w:rsidR="005A3CC0" w:rsidRPr="0036519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133-158</w:t>
      </w:r>
    </w:p>
    <w:p w:rsidR="005A3CC0" w:rsidRDefault="005A3CC0" w:rsidP="005A3CC0">
      <w:pPr>
        <w:rPr>
          <w:b/>
          <w:bCs/>
          <w:rtl/>
        </w:rPr>
      </w:pPr>
      <w:r w:rsidRPr="00297112">
        <w:rPr>
          <w:rFonts w:hint="cs"/>
          <w:b/>
          <w:bCs/>
          <w:rtl/>
        </w:rPr>
        <w:t>ג 1, 9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136-137, 157-158</w:t>
      </w:r>
    </w:p>
    <w:p w:rsidR="005A3CC0" w:rsidRDefault="005A3CC0" w:rsidP="005A3CC0">
      <w:pPr>
        <w:ind w:left="720" w:hanging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ג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</w:t>
      </w:r>
    </w:p>
    <w:p w:rsidR="005A3CC0" w:rsidRPr="0029711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137-154</w:t>
      </w:r>
    </w:p>
    <w:p w:rsidR="005A3CC0" w:rsidRDefault="005A3CC0" w:rsidP="005A3CC0">
      <w:pPr>
        <w:ind w:left="720" w:hanging="720"/>
        <w:rPr>
          <w:b/>
          <w:bCs/>
          <w:rtl/>
        </w:rPr>
      </w:pPr>
      <w:r>
        <w:rPr>
          <w:rFonts w:hint="cs"/>
          <w:b/>
          <w:bCs/>
          <w:rtl/>
        </w:rPr>
        <w:t>ג 5</w:t>
      </w:r>
    </w:p>
    <w:p w:rsidR="005A3CC0" w:rsidRPr="0029711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141-150</w:t>
      </w:r>
    </w:p>
    <w:p w:rsidR="005A3CC0" w:rsidRDefault="005A3CC0" w:rsidP="005A3CC0">
      <w:pPr>
        <w:ind w:left="720" w:hanging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יב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</w:t>
      </w:r>
    </w:p>
    <w:p w:rsidR="005A3CC0" w:rsidRPr="0029711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 and Van Dijk-Hemmes, Gendering</w:t>
      </w:r>
      <w:r>
        <w:rPr>
          <w:rFonts w:cs="Times New Roman"/>
        </w:rPr>
        <w:t>, 155-157</w:t>
      </w:r>
    </w:p>
    <w:p w:rsidR="005A3CC0" w:rsidRDefault="005A3CC0" w:rsidP="005A3CC0">
      <w:pPr>
        <w:ind w:left="720" w:hanging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ל 18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 </w:t>
      </w:r>
    </w:p>
    <w:p w:rsidR="005A3CC0" w:rsidRPr="000C557C" w:rsidRDefault="005A3CC0" w:rsidP="005A3CC0">
      <w:pPr>
        <w:ind w:left="720" w:hanging="720"/>
        <w:jc w:val="right"/>
        <w:rPr>
          <w:rtl/>
        </w:rPr>
      </w:pPr>
      <w:r w:rsidRPr="000C557C">
        <w:rPr>
          <w:rFonts w:cs="Times New Roman"/>
          <w:lang w:val="de-DE"/>
        </w:rPr>
        <w:t>Brenner and Van Dijk-Hemmes, Gendering</w:t>
      </w:r>
      <w:r w:rsidRPr="000C557C">
        <w:rPr>
          <w:rFonts w:cs="Times New Roman"/>
        </w:rPr>
        <w:t>, 158-160</w:t>
      </w:r>
    </w:p>
    <w:p w:rsidR="00F20BCB" w:rsidRDefault="00F20BCB" w:rsidP="005A3CC0">
      <w:pPr>
        <w:ind w:left="720" w:hanging="720"/>
        <w:rPr>
          <w:b/>
          <w:bCs/>
          <w:rtl/>
        </w:rPr>
        <w:sectPr w:rsidR="00F20BCB" w:rsidSect="00D9392F">
          <w:headerReference w:type="default" r:id="rId30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20BCB" w:rsidRDefault="00F20BCB" w:rsidP="005A3CC0">
      <w:pPr>
        <w:ind w:left="720" w:hanging="720"/>
        <w:rPr>
          <w:b/>
          <w:bCs/>
          <w:rtl/>
        </w:rPr>
        <w:sectPr w:rsidR="00F20BCB" w:rsidSect="00D9392F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ind w:left="720" w:hanging="720"/>
        <w:rPr>
          <w:b/>
          <w:bCs/>
          <w:rtl/>
        </w:rPr>
      </w:pPr>
    </w:p>
    <w:p w:rsidR="005A3CC0" w:rsidRDefault="005A3CC0" w:rsidP="005A3CC0">
      <w:pPr>
        <w:ind w:left="720" w:hanging="720"/>
        <w:rPr>
          <w:rFonts w:cs="Times New Roman"/>
          <w:b/>
          <w:bCs/>
          <w:rtl/>
        </w:rPr>
      </w:pPr>
      <w:r w:rsidRPr="00F77232">
        <w:rPr>
          <w:b/>
          <w:bCs/>
          <w:rtl/>
        </w:rPr>
        <w:br w:type="page"/>
      </w:r>
      <w:bookmarkStart w:id="28" w:name="אסתר"/>
      <w:bookmarkEnd w:id="28"/>
      <w:r w:rsidRPr="00F77232">
        <w:rPr>
          <w:rFonts w:hint="cs"/>
          <w:b/>
          <w:bCs/>
          <w:rtl/>
        </w:rPr>
        <w:t>אסתר:</w:t>
      </w:r>
    </w:p>
    <w:p w:rsidR="005A3CC0" w:rsidRPr="00553350" w:rsidRDefault="005A3CC0" w:rsidP="005A3CC0">
      <w:pPr>
        <w:ind w:left="720" w:hanging="720"/>
        <w:rPr>
          <w:b/>
          <w:bCs/>
          <w:rtl/>
        </w:rPr>
      </w:pPr>
      <w:r w:rsidRPr="00553350">
        <w:rPr>
          <w:rFonts w:hint="cs"/>
          <w:b/>
          <w:bCs/>
          <w:rtl/>
        </w:rPr>
        <w:t>כל הספר: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Freedman, God, 95-98</w:t>
      </w:r>
      <w:r>
        <w:rPr>
          <w:rFonts w:cs="Times New Roman"/>
        </w:rPr>
        <w:t>, 105-118</w:t>
      </w:r>
    </w:p>
    <w:p w:rsidR="005A3CC0" w:rsidRPr="00F7723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829-835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Narrative, 79-81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 w:rsidRPr="009651C9">
        <w:rPr>
          <w:rFonts w:cs="Times New Roman"/>
          <w:lang w:val="de-DE"/>
        </w:rPr>
        <w:t>Jackson</w:t>
      </w:r>
      <w:r>
        <w:rPr>
          <w:rFonts w:cs="Times New Roman"/>
          <w:lang w:val="de-DE"/>
        </w:rPr>
        <w:t>, Comedy</w:t>
      </w:r>
      <w:r>
        <w:rPr>
          <w:rFonts w:cs="Times New Roman"/>
        </w:rPr>
        <w:t>, 199-220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Licht, Storytelling</w:t>
      </w:r>
      <w:r>
        <w:rPr>
          <w:rFonts w:cs="Times New Roman"/>
        </w:rPr>
        <w:t>, 107-109, 127-128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McCarthy and Riley, Short Story, 84-111, 209-211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Mills, Morality, 73-93</w:t>
      </w:r>
    </w:p>
    <w:p w:rsidR="005A3CC0" w:rsidRPr="00F7723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Niditch, Underdogs</w:t>
      </w:r>
      <w:r>
        <w:t>, 126-145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Sharon, Patterns</w:t>
      </w:r>
      <w:r>
        <w:rPr>
          <w:rFonts w:cs="Times New Roman"/>
        </w:rPr>
        <w:t>, 162-163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Sharp, Irony, 65-81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Wajdenbaum, Argonauts</w:t>
      </w:r>
      <w:r>
        <w:rPr>
          <w:rFonts w:cs="Times New Roman"/>
        </w:rPr>
        <w:t>, 288-297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י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אבנרי, החוט המשולש, 95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335 </w:t>
      </w:r>
      <w:r>
        <w:rPr>
          <w:rtl/>
        </w:rPr>
        <w:t>–</w:t>
      </w:r>
      <w:r>
        <w:rPr>
          <w:rFonts w:hint="cs"/>
          <w:rtl/>
        </w:rPr>
        <w:t xml:space="preserve"> 336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אמת וחסד, 341 </w:t>
      </w:r>
      <w:r>
        <w:rPr>
          <w:rtl/>
        </w:rPr>
        <w:t>–</w:t>
      </w:r>
      <w:r>
        <w:rPr>
          <w:rFonts w:hint="cs"/>
          <w:rtl/>
        </w:rPr>
        <w:t xml:space="preserve"> 361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אררט, הדרמה במקרא, 382 </w:t>
      </w:r>
      <w:r>
        <w:rPr>
          <w:rtl/>
        </w:rPr>
        <w:t>–</w:t>
      </w:r>
      <w:r>
        <w:rPr>
          <w:rFonts w:hint="cs"/>
          <w:rtl/>
        </w:rPr>
        <w:t xml:space="preserve"> 406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ויס, משוט במקרא, 114 </w:t>
      </w:r>
      <w:r>
        <w:rPr>
          <w:rtl/>
        </w:rPr>
        <w:t>–</w:t>
      </w:r>
      <w:r>
        <w:rPr>
          <w:rFonts w:hint="cs"/>
          <w:rtl/>
        </w:rPr>
        <w:t xml:space="preserve"> 128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סטירה פוליטית במקרא, 235 </w:t>
      </w:r>
      <w:r>
        <w:rPr>
          <w:rtl/>
        </w:rPr>
        <w:t>–</w:t>
      </w:r>
      <w:r>
        <w:rPr>
          <w:rFonts w:hint="cs"/>
          <w:rtl/>
        </w:rPr>
        <w:t xml:space="preserve"> 262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ורדי, עוז ותבונה, 92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מקראות בארץ המראות, 65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זקוביץ, צבת בצבת עשויה</w:t>
      </w:r>
      <w:r>
        <w:rPr>
          <w:rFonts w:hint="cs"/>
          <w:rtl/>
          <w:lang w:eastAsia="en-US"/>
        </w:rPr>
        <w:t xml:space="preserve">, 62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64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>זקוביץ ושנאן, גם כך לא כתוב בתנ"ך</w:t>
      </w:r>
      <w:r>
        <w:rPr>
          <w:rFonts w:hint="cs"/>
          <w:rtl/>
        </w:rPr>
        <w:t>,</w:t>
      </w:r>
      <w:r>
        <w:rPr>
          <w:rFonts w:hint="cs"/>
          <w:rtl/>
          <w:lang w:eastAsia="en-US"/>
        </w:rPr>
        <w:t xml:space="preserve"> 319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332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יבין, סיפורי ''אישה-אחות''</w:t>
      </w:r>
      <w:r>
        <w:rPr>
          <w:rFonts w:hint="cs"/>
          <w:rtl/>
        </w:rPr>
        <w:t xml:space="preserve">, 282 </w:t>
      </w:r>
      <w:r>
        <w:rPr>
          <w:rtl/>
        </w:rPr>
        <w:t>–</w:t>
      </w:r>
      <w:r>
        <w:rPr>
          <w:rFonts w:hint="cs"/>
          <w:rtl/>
        </w:rPr>
        <w:t xml:space="preserve"> 295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עיונים בחמש המגילות, 295 </w:t>
      </w:r>
      <w:r>
        <w:rPr>
          <w:rtl/>
        </w:rPr>
        <w:t>–</w:t>
      </w:r>
      <w:r>
        <w:rPr>
          <w:rFonts w:hint="cs"/>
          <w:rtl/>
        </w:rPr>
        <w:t xml:space="preserve"> 345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151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ק</w:t>
      </w:r>
      <w:r>
        <w:rPr>
          <w:rtl/>
        </w:rPr>
        <w:t xml:space="preserve">ריב, שבעת עמודי </w:t>
      </w:r>
      <w:r>
        <w:rPr>
          <w:rFonts w:hint="eastAsia"/>
          <w:rtl/>
        </w:rPr>
        <w:t>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>,</w:t>
      </w:r>
      <w:r>
        <w:t xml:space="preserve"> </w:t>
      </w:r>
      <w:r>
        <w:rPr>
          <w:rFonts w:hint="cs"/>
          <w:rtl/>
        </w:rPr>
        <w:t xml:space="preserve">151 </w:t>
      </w:r>
      <w:r>
        <w:rPr>
          <w:rtl/>
        </w:rPr>
        <w:t>–</w:t>
      </w:r>
      <w:r>
        <w:rPr>
          <w:rFonts w:hint="cs"/>
          <w:rtl/>
        </w:rPr>
        <w:t xml:space="preserve"> 168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קשת, אחותי את, 78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הספרות ההיסטורית, 106 </w:t>
      </w:r>
      <w:r>
        <w:rPr>
          <w:rtl/>
        </w:rPr>
        <w:t>–</w:t>
      </w:r>
      <w:r>
        <w:rPr>
          <w:rFonts w:hint="cs"/>
          <w:rtl/>
        </w:rPr>
        <w:t xml:space="preserve"> 112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רייך, ביודעין ובלא יודעין, 92 </w:t>
      </w:r>
      <w:r>
        <w:rPr>
          <w:rtl/>
        </w:rPr>
        <w:t>–</w:t>
      </w:r>
      <w:r>
        <w:rPr>
          <w:rFonts w:hint="cs"/>
          <w:rtl/>
        </w:rPr>
        <w:t xml:space="preserve"> 96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רייך, האשה אשר נתת, 157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שביד, מחזור הזמנים, 125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135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א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ב</w:t>
      </w:r>
    </w:p>
    <w:p w:rsidR="005A3CC0" w:rsidRPr="00F7723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834-836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McCarthy and Riley, Short Story, 88-91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אבנרי, החוט המשולש, 166 </w:t>
      </w:r>
      <w:r>
        <w:rPr>
          <w:rtl/>
        </w:rPr>
        <w:t>–</w:t>
      </w:r>
      <w:r>
        <w:rPr>
          <w:rFonts w:hint="cs"/>
          <w:rtl/>
        </w:rPr>
        <w:t xml:space="preserve"> 176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328 </w:t>
      </w:r>
      <w:r>
        <w:rPr>
          <w:rtl/>
        </w:rPr>
        <w:t>–</w:t>
      </w:r>
      <w:r>
        <w:rPr>
          <w:rFonts w:hint="cs"/>
          <w:rtl/>
        </w:rPr>
        <w:t xml:space="preserve"> 329 </w:t>
      </w:r>
    </w:p>
    <w:p w:rsidR="005A3CC0" w:rsidRPr="009238F6" w:rsidRDefault="005A3CC0" w:rsidP="005A3CC0">
      <w:pPr>
        <w:rPr>
          <w:b/>
          <w:bCs/>
          <w:rtl/>
          <w:lang w:val="de-DE"/>
        </w:rPr>
      </w:pPr>
      <w:r w:rsidRPr="009238F6">
        <w:rPr>
          <w:rFonts w:hint="cs"/>
          <w:b/>
          <w:bCs/>
          <w:rtl/>
          <w:lang w:val="de-DE"/>
        </w:rPr>
        <w:t xml:space="preserve">א 9 </w:t>
      </w:r>
      <w:r w:rsidRPr="009238F6">
        <w:rPr>
          <w:b/>
          <w:bCs/>
          <w:rtl/>
          <w:lang w:val="de-DE"/>
        </w:rPr>
        <w:t>–</w:t>
      </w:r>
      <w:r w:rsidRPr="009238F6">
        <w:rPr>
          <w:rFonts w:hint="cs"/>
          <w:b/>
          <w:bCs/>
          <w:rtl/>
          <w:lang w:val="de-DE"/>
        </w:rPr>
        <w:t xml:space="preserve"> 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 w:rsidRPr="009238F6">
        <w:rPr>
          <w:rFonts w:cs="Times New Roman"/>
          <w:lang w:val="de-DE"/>
        </w:rPr>
        <w:t>Sharp, Irony, 72-73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א 10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ב 1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Niditch, Underdogs</w:t>
      </w:r>
      <w:r>
        <w:t>, 132-134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10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פרשיות ומשפטים, 112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10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330 </w:t>
      </w:r>
      <w:r>
        <w:rPr>
          <w:rtl/>
        </w:rPr>
        <w:t>–</w:t>
      </w:r>
      <w:r>
        <w:rPr>
          <w:rFonts w:hint="cs"/>
          <w:rtl/>
        </w:rPr>
        <w:t xml:space="preserve"> 332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13 </w:t>
      </w:r>
      <w:r>
        <w:rPr>
          <w:rtl/>
        </w:rPr>
        <w:t>–</w:t>
      </w:r>
      <w:r>
        <w:rPr>
          <w:rFonts w:hint="cs"/>
          <w:rtl/>
        </w:rPr>
        <w:t xml:space="preserve"> 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332 </w:t>
      </w:r>
      <w:r>
        <w:rPr>
          <w:rtl/>
        </w:rPr>
        <w:t>–</w:t>
      </w:r>
      <w:r>
        <w:rPr>
          <w:rFonts w:hint="cs"/>
          <w:rtl/>
        </w:rPr>
        <w:t xml:space="preserve"> 333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19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333 </w:t>
      </w:r>
      <w:r>
        <w:rPr>
          <w:rtl/>
        </w:rPr>
        <w:t>–</w:t>
      </w:r>
      <w:r>
        <w:rPr>
          <w:rFonts w:hint="cs"/>
          <w:rtl/>
        </w:rPr>
        <w:t xml:space="preserve"> 335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21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336 </w:t>
      </w:r>
      <w:r>
        <w:rPr>
          <w:rtl/>
        </w:rPr>
        <w:t>–</w:t>
      </w:r>
      <w:r>
        <w:rPr>
          <w:rFonts w:hint="cs"/>
          <w:rtl/>
        </w:rPr>
        <w:t xml:space="preserve"> 337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ב-ח</w:t>
      </w:r>
    </w:p>
    <w:p w:rsidR="005A3CC0" w:rsidRPr="00CE7D6D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דורי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 xml:space="preserve">207- 210 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ב 1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ד 11</w:t>
      </w:r>
    </w:p>
    <w:p w:rsidR="005A3CC0" w:rsidRPr="00497E9E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119-122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ב 1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20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119-121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Niditch, Underdogs</w:t>
      </w:r>
      <w:r>
        <w:rPr>
          <w:rFonts w:cs="Times New Roman"/>
        </w:rPr>
        <w:t>, 134-137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עליית שלמה למלוכה, 40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337 </w:t>
      </w:r>
      <w:r>
        <w:rPr>
          <w:rtl/>
        </w:rPr>
        <w:t>–</w:t>
      </w:r>
      <w:r>
        <w:rPr>
          <w:rFonts w:hint="cs"/>
          <w:rtl/>
        </w:rPr>
        <w:t xml:space="preserve"> 339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5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152 </w:t>
      </w:r>
      <w:r>
        <w:rPr>
          <w:rtl/>
        </w:rPr>
        <w:t>–</w:t>
      </w:r>
      <w:r>
        <w:rPr>
          <w:rFonts w:hint="cs"/>
          <w:rtl/>
        </w:rPr>
        <w:t xml:space="preserve"> 153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5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341 </w:t>
      </w:r>
      <w:r>
        <w:rPr>
          <w:rtl/>
        </w:rPr>
        <w:t>–</w:t>
      </w:r>
      <w:r>
        <w:rPr>
          <w:rFonts w:hint="cs"/>
          <w:rtl/>
        </w:rPr>
        <w:t xml:space="preserve"> 343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21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246 </w:t>
      </w:r>
      <w:r>
        <w:rPr>
          <w:rtl/>
        </w:rPr>
        <w:t>–</w:t>
      </w:r>
      <w:r>
        <w:rPr>
          <w:rFonts w:hint="cs"/>
          <w:rtl/>
        </w:rPr>
        <w:t xml:space="preserve"> 248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7 </w:t>
      </w:r>
      <w:r>
        <w:rPr>
          <w:rtl/>
        </w:rPr>
        <w:t>–</w:t>
      </w:r>
      <w:r>
        <w:rPr>
          <w:rFonts w:hint="cs"/>
          <w:rtl/>
        </w:rPr>
        <w:t xml:space="preserve"> 11, 15 </w:t>
      </w:r>
      <w:r>
        <w:rPr>
          <w:rtl/>
        </w:rPr>
        <w:t>–</w:t>
      </w:r>
      <w:r>
        <w:rPr>
          <w:rFonts w:hint="cs"/>
          <w:rtl/>
        </w:rPr>
        <w:t xml:space="preserve"> 17 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343 </w:t>
      </w:r>
      <w:r>
        <w:rPr>
          <w:rtl/>
        </w:rPr>
        <w:t>–</w:t>
      </w:r>
      <w:r>
        <w:rPr>
          <w:rFonts w:hint="cs"/>
          <w:rtl/>
        </w:rPr>
        <w:t xml:space="preserve"> 345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צהר, המצג בסיפור המקראי, 109 </w:t>
      </w:r>
      <w:r>
        <w:rPr>
          <w:rtl/>
        </w:rPr>
        <w:t>–</w:t>
      </w:r>
      <w:r>
        <w:rPr>
          <w:rFonts w:hint="cs"/>
          <w:rtl/>
        </w:rPr>
        <w:t xml:space="preserve"> 110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12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339 </w:t>
      </w:r>
      <w:r>
        <w:rPr>
          <w:rtl/>
        </w:rPr>
        <w:t>–</w:t>
      </w:r>
      <w:r>
        <w:rPr>
          <w:rFonts w:hint="cs"/>
          <w:rtl/>
        </w:rPr>
        <w:t xml:space="preserve"> 341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רגב-אוריה, חתרנות</w:t>
      </w:r>
      <w:r>
        <w:rPr>
          <w:rFonts w:hint="cs"/>
          <w:rtl/>
        </w:rPr>
        <w:t xml:space="preserve">, 58 </w:t>
      </w:r>
      <w:r>
        <w:rPr>
          <w:rtl/>
        </w:rPr>
        <w:t>–</w:t>
      </w:r>
      <w:r>
        <w:rPr>
          <w:rFonts w:hint="cs"/>
          <w:rtl/>
        </w:rPr>
        <w:t xml:space="preserve"> 59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ב, 352 </w:t>
      </w:r>
      <w:r>
        <w:rPr>
          <w:rtl/>
        </w:rPr>
        <w:t>–</w:t>
      </w:r>
      <w:r>
        <w:rPr>
          <w:rFonts w:hint="cs"/>
          <w:rtl/>
        </w:rPr>
        <w:t xml:space="preserve"> 353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ב 17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23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322-328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ב 21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23</w:t>
      </w:r>
    </w:p>
    <w:p w:rsidR="005A3CC0" w:rsidRPr="00F77232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Niditch, Underdogs, 137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>ב 20</w:t>
      </w:r>
    </w:p>
    <w:p w:rsidR="005A3CC0" w:rsidRPr="00F22ED4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326-327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ג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ט</w:t>
      </w:r>
    </w:p>
    <w:p w:rsidR="005A3CC0" w:rsidRPr="00E018D7" w:rsidRDefault="005A3CC0" w:rsidP="005A3CC0">
      <w:pPr>
        <w:jc w:val="right"/>
        <w:rPr>
          <w:b/>
          <w:bCs/>
          <w:rtl/>
        </w:rPr>
      </w:pPr>
      <w:r>
        <w:rPr>
          <w:rFonts w:cs="Times New Roman"/>
          <w:lang w:val="de-DE"/>
        </w:rPr>
        <w:t>Niditch, Underdogs</w:t>
      </w:r>
      <w:r>
        <w:rPr>
          <w:rFonts w:cs="Times New Roman"/>
        </w:rPr>
        <w:t>, 137-140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ג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ד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McCarthy and Riley, Short Story, 91-95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345 </w:t>
      </w:r>
      <w:r>
        <w:rPr>
          <w:rtl/>
        </w:rPr>
        <w:t>–</w:t>
      </w:r>
      <w:r>
        <w:rPr>
          <w:rFonts w:hint="cs"/>
          <w:rtl/>
        </w:rPr>
        <w:t xml:space="preserve"> 348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רגב-אוריה, חתרנות</w:t>
      </w:r>
      <w:r>
        <w:rPr>
          <w:rFonts w:hint="cs"/>
          <w:rtl/>
        </w:rPr>
        <w:t xml:space="preserve">, 36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2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רגב-אוריה, חתרנות</w:t>
      </w:r>
      <w:r>
        <w:rPr>
          <w:rFonts w:hint="cs"/>
          <w:rtl/>
        </w:rPr>
        <w:t xml:space="preserve">, 81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266 </w:t>
      </w:r>
      <w:r>
        <w:rPr>
          <w:rtl/>
        </w:rPr>
        <w:t>–</w:t>
      </w:r>
      <w:r>
        <w:rPr>
          <w:rFonts w:hint="cs"/>
          <w:rtl/>
        </w:rPr>
        <w:t xml:space="preserve"> 267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348 </w:t>
      </w:r>
      <w:r>
        <w:rPr>
          <w:rtl/>
        </w:rPr>
        <w:t>–</w:t>
      </w:r>
      <w:r>
        <w:rPr>
          <w:rFonts w:hint="cs"/>
          <w:rtl/>
        </w:rPr>
        <w:t xml:space="preserve"> 349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5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349 </w:t>
      </w:r>
      <w:r>
        <w:rPr>
          <w:rtl/>
        </w:rPr>
        <w:t>–</w:t>
      </w:r>
      <w:r>
        <w:rPr>
          <w:rFonts w:hint="cs"/>
          <w:rtl/>
        </w:rPr>
        <w:t xml:space="preserve"> 351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10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351 </w:t>
      </w:r>
      <w:r>
        <w:rPr>
          <w:rtl/>
        </w:rPr>
        <w:t>–</w:t>
      </w:r>
      <w:r>
        <w:rPr>
          <w:rFonts w:hint="cs"/>
          <w:rtl/>
        </w:rPr>
        <w:t xml:space="preserve"> 352 </w:t>
      </w:r>
    </w:p>
    <w:p w:rsidR="005A3CC0" w:rsidRDefault="005A3CC0" w:rsidP="005A3CC0">
      <w:pPr>
        <w:ind w:left="720" w:hanging="720"/>
        <w:rPr>
          <w:b/>
          <w:bCs/>
          <w:rtl/>
        </w:rPr>
      </w:pPr>
      <w:r>
        <w:rPr>
          <w:rFonts w:hint="cs"/>
          <w:b/>
          <w:bCs/>
          <w:rtl/>
        </w:rPr>
        <w:t>ד 11</w:t>
      </w:r>
    </w:p>
    <w:p w:rsidR="005A3CC0" w:rsidRPr="00971E5B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121-122</w:t>
      </w:r>
    </w:p>
    <w:p w:rsidR="005A3CC0" w:rsidRDefault="005A3CC0" w:rsidP="005A3CC0">
      <w:pPr>
        <w:ind w:left="720" w:hanging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ד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122-127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15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352 </w:t>
      </w:r>
      <w:r>
        <w:rPr>
          <w:rtl/>
        </w:rPr>
        <w:t>–</w:t>
      </w:r>
      <w:r>
        <w:rPr>
          <w:rFonts w:hint="cs"/>
          <w:rtl/>
        </w:rPr>
        <w:t xml:space="preserve"> 358 </w:t>
      </w:r>
    </w:p>
    <w:p w:rsidR="005A3CC0" w:rsidRDefault="005A3CC0" w:rsidP="005A3CC0">
      <w:pPr>
        <w:ind w:left="720" w:hanging="720"/>
        <w:rPr>
          <w:b/>
          <w:bCs/>
          <w:rtl/>
        </w:rPr>
      </w:pPr>
      <w:r>
        <w:rPr>
          <w:rFonts w:hint="cs"/>
          <w:b/>
          <w:bCs/>
          <w:rtl/>
        </w:rPr>
        <w:t>ה</w:t>
      </w:r>
    </w:p>
    <w:p w:rsidR="005A3CC0" w:rsidRPr="00F77232" w:rsidRDefault="005A3CC0" w:rsidP="005A3CC0">
      <w:pPr>
        <w:pStyle w:val="1"/>
        <w:jc w:val="right"/>
        <w:rPr>
          <w:b w:val="0"/>
          <w:bCs w:val="0"/>
          <w:rtl/>
          <w:lang w:val="de-DE"/>
        </w:rPr>
      </w:pPr>
      <w:r w:rsidRPr="00067E3C">
        <w:rPr>
          <w:rFonts w:cs="Times New Roman"/>
          <w:b w:val="0"/>
          <w:bCs w:val="0"/>
          <w:lang w:val="de-DE"/>
        </w:rPr>
        <w:t>Gaster, Myth, Legend and Custom</w:t>
      </w:r>
      <w:r w:rsidRPr="00067E3C">
        <w:rPr>
          <w:b w:val="0"/>
          <w:bCs w:val="0"/>
          <w:lang w:val="de-DE"/>
        </w:rPr>
        <w:t>, 835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McCarthy and Riley, Short Story, 95-96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ה 1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119, 127-133, 139-146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358 </w:t>
      </w:r>
      <w:r>
        <w:rPr>
          <w:rtl/>
        </w:rPr>
        <w:t>–</w:t>
      </w:r>
      <w:r>
        <w:rPr>
          <w:rFonts w:hint="cs"/>
          <w:rtl/>
        </w:rPr>
        <w:t xml:space="preserve"> 359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270 </w:t>
      </w:r>
      <w:r>
        <w:rPr>
          <w:rtl/>
        </w:rPr>
        <w:t>–</w:t>
      </w:r>
      <w:r>
        <w:rPr>
          <w:rFonts w:hint="cs"/>
          <w:rtl/>
        </w:rPr>
        <w:t xml:space="preserve"> 275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3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359 </w:t>
      </w:r>
      <w:r>
        <w:rPr>
          <w:rtl/>
        </w:rPr>
        <w:t>–</w:t>
      </w:r>
      <w:r>
        <w:rPr>
          <w:rFonts w:hint="cs"/>
          <w:rtl/>
        </w:rPr>
        <w:t xml:space="preserve"> 363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ה 6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8</w:t>
      </w:r>
    </w:p>
    <w:p w:rsidR="005A3CC0" w:rsidRPr="0076377A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140-146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ה 7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129-132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9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363 </w:t>
      </w:r>
      <w:r>
        <w:rPr>
          <w:rtl/>
        </w:rPr>
        <w:t>–</w:t>
      </w:r>
      <w:r>
        <w:rPr>
          <w:rFonts w:hint="cs"/>
          <w:rtl/>
        </w:rPr>
        <w:t xml:space="preserve"> 365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61-62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ו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ז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Berlin, Poetics</w:t>
      </w:r>
      <w:r w:rsidRPr="00736EDE">
        <w:rPr>
          <w:rFonts w:cs="Times New Roman"/>
          <w:lang w:val="de-DE"/>
        </w:rPr>
        <w:t>, 53-54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ו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13</w:t>
      </w:r>
    </w:p>
    <w:p w:rsidR="005A3CC0" w:rsidRPr="00F77232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Gaster, Myth, Legend and Custom</w:t>
      </w:r>
      <w:r>
        <w:rPr>
          <w:lang w:val="de-DE"/>
        </w:rPr>
        <w:t>, 837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McCarthy and Riley, Short Story, 97-98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365 </w:t>
      </w:r>
      <w:r>
        <w:rPr>
          <w:rtl/>
        </w:rPr>
        <w:t>–</w:t>
      </w:r>
      <w:r>
        <w:rPr>
          <w:rFonts w:hint="cs"/>
          <w:rtl/>
        </w:rPr>
        <w:t xml:space="preserve"> 366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ו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328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4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366 </w:t>
      </w:r>
      <w:r>
        <w:rPr>
          <w:rtl/>
        </w:rPr>
        <w:t>–</w:t>
      </w:r>
      <w:r>
        <w:rPr>
          <w:rFonts w:hint="cs"/>
          <w:rtl/>
        </w:rPr>
        <w:t xml:space="preserve"> 368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ו 14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ז 7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McCarthy and Riley, Short Story, 98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ז 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ח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133-136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194 </w:t>
      </w:r>
      <w:r>
        <w:rPr>
          <w:rtl/>
        </w:rPr>
        <w:t>–</w:t>
      </w:r>
      <w:r>
        <w:rPr>
          <w:rFonts w:hint="cs"/>
          <w:rtl/>
        </w:rPr>
        <w:t xml:space="preserve"> 197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 ז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368 </w:t>
      </w:r>
      <w:r>
        <w:rPr>
          <w:rtl/>
        </w:rPr>
        <w:t>–</w:t>
      </w:r>
      <w:r>
        <w:rPr>
          <w:rFonts w:hint="cs"/>
          <w:rtl/>
        </w:rPr>
        <w:t xml:space="preserve"> 369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ז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328-331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2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270 </w:t>
      </w:r>
      <w:r>
        <w:rPr>
          <w:rtl/>
        </w:rPr>
        <w:t>–</w:t>
      </w:r>
      <w:r>
        <w:rPr>
          <w:rFonts w:hint="cs"/>
          <w:rtl/>
        </w:rPr>
        <w:t xml:space="preserve"> 275 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>ז 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גרוסמן, כפל משמעות, 47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49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86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369 </w:t>
      </w:r>
      <w:r>
        <w:rPr>
          <w:rtl/>
        </w:rPr>
        <w:t>–</w:t>
      </w:r>
      <w:r>
        <w:rPr>
          <w:rFonts w:hint="cs"/>
          <w:rtl/>
        </w:rPr>
        <w:t xml:space="preserve"> 370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ז 8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ח 2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McCarthy and Riley, Short Story, 99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371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9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372 </w:t>
      </w:r>
      <w:r>
        <w:rPr>
          <w:rtl/>
        </w:rPr>
        <w:t>–</w:t>
      </w:r>
      <w:r>
        <w:rPr>
          <w:rFonts w:hint="cs"/>
          <w:rtl/>
        </w:rPr>
        <w:t xml:space="preserve"> 373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ח 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 3 </w:t>
      </w:r>
    </w:p>
    <w:p w:rsidR="005A3CC0" w:rsidRPr="009709C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McCarthy and Riley, Short Story, 99-102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ח 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137-138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3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270 </w:t>
      </w:r>
      <w:r>
        <w:rPr>
          <w:rtl/>
        </w:rPr>
        <w:t>–</w:t>
      </w:r>
      <w:r>
        <w:rPr>
          <w:rFonts w:hint="cs"/>
          <w:rtl/>
        </w:rPr>
        <w:t xml:space="preserve"> 275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ח 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11</w:t>
      </w:r>
    </w:p>
    <w:p w:rsidR="005A3CC0" w:rsidRPr="00EA14E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331-337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</w:t>
      </w:r>
    </w:p>
    <w:p w:rsidR="005A3CC0" w:rsidRDefault="005A3CC0" w:rsidP="005A3CC0">
      <w:pPr>
        <w:spacing w:after="240"/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Sharp, Irony, 68-71</w:t>
      </w:r>
    </w:p>
    <w:p w:rsidR="005A3CC0" w:rsidRPr="00A913B8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115-146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6</w:t>
      </w:r>
    </w:p>
    <w:p w:rsidR="005A3CC0" w:rsidRPr="00EA14E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337-340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13/ ה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 </w:t>
      </w:r>
    </w:p>
    <w:p w:rsidR="005A3CC0" w:rsidRPr="00475B1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139-146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20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 3</w:t>
      </w:r>
    </w:p>
    <w:p w:rsidR="005A3CC0" w:rsidRPr="009709C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McCarthy and Riley, Short Story, 102-103</w:t>
      </w:r>
    </w:p>
    <w:p w:rsidR="005A3CC0" w:rsidRPr="003B65CC" w:rsidRDefault="005A3CC0" w:rsidP="005A3CC0">
      <w:pPr>
        <w:rPr>
          <w:b/>
          <w:bCs/>
          <w:rtl/>
        </w:rPr>
      </w:pPr>
      <w:r w:rsidRPr="003B65CC">
        <w:rPr>
          <w:rFonts w:hint="cs"/>
          <w:b/>
          <w:bCs/>
          <w:rtl/>
        </w:rPr>
        <w:t xml:space="preserve">ט 20 </w:t>
      </w:r>
      <w:r w:rsidRPr="003B65CC">
        <w:rPr>
          <w:b/>
          <w:bCs/>
          <w:rtl/>
        </w:rPr>
        <w:t>–</w:t>
      </w:r>
      <w:r w:rsidRPr="003B65CC">
        <w:rPr>
          <w:rFonts w:hint="cs"/>
          <w:b/>
          <w:bCs/>
          <w:rtl/>
        </w:rPr>
        <w:t xml:space="preserve"> 30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Sharp, Irony, 75-77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29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374 </w:t>
      </w:r>
      <w:r>
        <w:rPr>
          <w:rtl/>
        </w:rPr>
        <w:t>–</w:t>
      </w:r>
      <w:r>
        <w:rPr>
          <w:rFonts w:hint="cs"/>
          <w:rtl/>
        </w:rPr>
        <w:t xml:space="preserve"> 376 </w:t>
      </w:r>
    </w:p>
    <w:p w:rsidR="005A3CC0" w:rsidRPr="00080C3B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342-346</w:t>
      </w:r>
    </w:p>
    <w:p w:rsidR="005A3CC0" w:rsidRPr="00070FFE" w:rsidRDefault="005A3CC0" w:rsidP="005A3CC0">
      <w:pPr>
        <w:rPr>
          <w:b/>
          <w:bCs/>
          <w:rtl/>
        </w:rPr>
      </w:pPr>
      <w:r w:rsidRPr="00070FFE">
        <w:rPr>
          <w:rFonts w:hint="cs"/>
          <w:b/>
          <w:bCs/>
          <w:rtl/>
        </w:rPr>
        <w:t>י</w:t>
      </w:r>
    </w:p>
    <w:p w:rsidR="005A3CC0" w:rsidRPr="00F77232" w:rsidRDefault="005A3CC0" w:rsidP="005A3CC0">
      <w:pPr>
        <w:spacing w:after="240"/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Sharp, Irony, 77-80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ברנדס, שבע אימהות, 376 </w:t>
      </w:r>
      <w:r>
        <w:rPr>
          <w:rtl/>
        </w:rPr>
        <w:t>–</w:t>
      </w:r>
      <w:r>
        <w:rPr>
          <w:rFonts w:hint="cs"/>
          <w:rtl/>
        </w:rPr>
        <w:t xml:space="preserve"> 377 </w:t>
      </w:r>
    </w:p>
    <w:p w:rsidR="005A3CC0" w:rsidRDefault="005A3CC0" w:rsidP="005A3CC0">
      <w:pPr>
        <w:ind w:left="720" w:hanging="720"/>
        <w:rPr>
          <w:rFonts w:ascii="Segoe UI Symbol" w:hAnsi="Segoe UI Symbol"/>
          <w:b/>
          <w:bCs/>
          <w:rtl/>
          <w:lang w:val="de-DE"/>
        </w:rPr>
      </w:pPr>
      <w:r>
        <w:rPr>
          <w:rFonts w:ascii="Segoe UI Symbol" w:hAnsi="Segoe UI Symbol" w:hint="cs"/>
          <w:b/>
          <w:bCs/>
          <w:rtl/>
          <w:lang w:val="de-DE"/>
        </w:rPr>
        <w:t>י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341</w:t>
      </w:r>
    </w:p>
    <w:p w:rsidR="00F20BCB" w:rsidRDefault="00F20BCB" w:rsidP="005A3CC0">
      <w:pPr>
        <w:rPr>
          <w:b/>
          <w:bCs/>
          <w:rtl/>
        </w:rPr>
        <w:sectPr w:rsidR="00F20BCB" w:rsidSect="00D9392F">
          <w:headerReference w:type="default" r:id="rId31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20BCB" w:rsidRDefault="00F20BCB" w:rsidP="005A3CC0">
      <w:pPr>
        <w:rPr>
          <w:b/>
          <w:bCs/>
          <w:rtl/>
        </w:rPr>
        <w:sectPr w:rsidR="00F20BCB" w:rsidSect="00D9392F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rPr>
          <w:b/>
          <w:bCs/>
        </w:rPr>
      </w:pPr>
      <w:r>
        <w:rPr>
          <w:b/>
          <w:bCs/>
          <w:rtl/>
        </w:rPr>
        <w:br w:type="page"/>
      </w:r>
    </w:p>
    <w:p w:rsidR="005A3CC0" w:rsidRDefault="005A3CC0" w:rsidP="005A3CC0">
      <w:pPr>
        <w:pStyle w:val="1"/>
        <w:rPr>
          <w:rtl/>
        </w:rPr>
      </w:pPr>
      <w:bookmarkStart w:id="29" w:name="דניאל"/>
      <w:bookmarkEnd w:id="29"/>
      <w:r>
        <w:rPr>
          <w:rFonts w:hint="cs"/>
          <w:rtl/>
        </w:rPr>
        <w:t>דניאל: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כל הספר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58 </w:t>
      </w:r>
      <w:r>
        <w:rPr>
          <w:rtl/>
        </w:rPr>
        <w:t>–</w:t>
      </w:r>
      <w:r>
        <w:rPr>
          <w:rFonts w:hint="cs"/>
          <w:rtl/>
        </w:rPr>
        <w:t xml:space="preserve"> 62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סברן, ויפגע במקום, 261 </w:t>
      </w:r>
      <w:r>
        <w:rPr>
          <w:rtl/>
        </w:rPr>
        <w:t>–</w:t>
      </w:r>
      <w:r>
        <w:rPr>
          <w:rFonts w:hint="cs"/>
          <w:rtl/>
        </w:rPr>
        <w:t xml:space="preserve"> 267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א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ז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Mills, Morality, 191-215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ו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ברוך, החלום הנבואי, 117 </w:t>
      </w:r>
      <w:r>
        <w:rPr>
          <w:rtl/>
        </w:rPr>
        <w:t>–</w:t>
      </w:r>
      <w:r>
        <w:rPr>
          <w:rFonts w:hint="cs"/>
          <w:rtl/>
        </w:rPr>
        <w:t xml:space="preserve"> 118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הספרות ההיסטורית, 97 </w:t>
      </w:r>
      <w:r>
        <w:rPr>
          <w:rtl/>
        </w:rPr>
        <w:t>–</w:t>
      </w:r>
      <w:r>
        <w:rPr>
          <w:rFonts w:hint="cs"/>
          <w:rtl/>
        </w:rPr>
        <w:t xml:space="preserve"> 105</w:t>
      </w:r>
    </w:p>
    <w:p w:rsidR="005A3CC0" w:rsidRPr="00A76AC3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Milne, Vladimir Propp</w:t>
      </w:r>
      <w:r>
        <w:rPr>
          <w:rFonts w:cs="Times New Roman"/>
        </w:rPr>
        <w:t>, 179-262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א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ב</w:t>
      </w:r>
    </w:p>
    <w:p w:rsidR="005A3CC0" w:rsidRPr="0096211B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Milne, Vladimir Propp</w:t>
      </w:r>
      <w:r>
        <w:rPr>
          <w:rFonts w:cs="Times New Roman"/>
        </w:rPr>
        <w:t>, 206-222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>א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Milne, Vladimir Propp</w:t>
      </w:r>
      <w:r>
        <w:rPr>
          <w:rFonts w:cs="Times New Roman"/>
        </w:rPr>
        <w:t>, 207-211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>, 11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א 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16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>, 18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24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</w:t>
      </w:r>
      <w:r>
        <w:rPr>
          <w:rtl/>
        </w:rPr>
        <w:t>–</w:t>
      </w:r>
      <w:r>
        <w:rPr>
          <w:rFonts w:hint="cs"/>
          <w:rtl/>
        </w:rPr>
        <w:t xml:space="preserve"> ה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מסרים לא - מילוליים, 72 </w:t>
      </w:r>
      <w:r>
        <w:rPr>
          <w:rtl/>
        </w:rPr>
        <w:t>–</w:t>
      </w:r>
      <w:r>
        <w:rPr>
          <w:rFonts w:hint="cs"/>
          <w:rtl/>
        </w:rPr>
        <w:t xml:space="preserve"> 75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>ב, ד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 xml:space="preserve">Jean-Marie Husser, Dreams </w:t>
      </w:r>
      <w:r>
        <w:rPr>
          <w:rFonts w:cs="Times New Roman"/>
        </w:rPr>
        <w:t>118-122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50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157 </w:t>
      </w:r>
      <w:r>
        <w:rPr>
          <w:rtl/>
        </w:rPr>
        <w:t>–</w:t>
      </w:r>
      <w:r>
        <w:rPr>
          <w:rFonts w:hint="cs"/>
          <w:rtl/>
        </w:rPr>
        <w:t xml:space="preserve"> 161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Milne, Vladimir Propp</w:t>
      </w:r>
      <w:r>
        <w:rPr>
          <w:rFonts w:cs="Times New Roman"/>
        </w:rPr>
        <w:t>, 191-197, 211-215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 xml:space="preserve">, 26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3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118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19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 xml:space="preserve">, 41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26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118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29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 xml:space="preserve">, 32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ב 31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>, 46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55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95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116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Gunn and Fewell, Narrative, 174-188</w:t>
      </w:r>
    </w:p>
    <w:p w:rsidR="005A3CC0" w:rsidRDefault="005A3CC0" w:rsidP="005A3CC0">
      <w:pPr>
        <w:jc w:val="right"/>
        <w:rPr>
          <w:rFonts w:cs="Times New Roman"/>
        </w:rPr>
      </w:pPr>
      <w:r>
        <w:rPr>
          <w:rFonts w:cs="Times New Roman"/>
          <w:lang w:val="de-DE"/>
        </w:rPr>
        <w:t>Licht, Storytelling</w:t>
      </w:r>
      <w:r>
        <w:rPr>
          <w:rFonts w:cs="Times New Roman"/>
        </w:rPr>
        <w:t>, 51-52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Milne, Vladimir Propp, 239-249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>, 56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70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ג 1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7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Gunn and Fewell, Narrative, 174-177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ג 9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12 </w:t>
      </w:r>
    </w:p>
    <w:p w:rsidR="005A3CC0" w:rsidRPr="00F77232" w:rsidRDefault="005A3CC0" w:rsidP="005A3CC0">
      <w:pPr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Gunn and Fewell, Narrative, 178-179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ג 13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71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ג 13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15 </w:t>
      </w:r>
    </w:p>
    <w:p w:rsidR="005A3CC0" w:rsidRDefault="005A3CC0" w:rsidP="005A3CC0">
      <w:pPr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Gunn and Fewell, Narrative, 179-180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ג 16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23 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 and Fewell, Narrative, 181-184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18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גרוסמן, כפל משמעות, 79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ג 24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29</w:t>
      </w:r>
    </w:p>
    <w:p w:rsidR="005A3CC0" w:rsidRPr="00F77232" w:rsidRDefault="005A3CC0" w:rsidP="005A3CC0">
      <w:pPr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Gunn and Fewell, Narrative, 184-187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31 </w:t>
      </w:r>
      <w:r>
        <w:rPr>
          <w:rtl/>
        </w:rPr>
        <w:t>–</w:t>
      </w:r>
      <w:r>
        <w:rPr>
          <w:rFonts w:hint="cs"/>
          <w:rtl/>
        </w:rPr>
        <w:t xml:space="preserve"> ד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57 </w:t>
      </w:r>
      <w:r>
        <w:rPr>
          <w:rtl/>
        </w:rPr>
        <w:t>–</w:t>
      </w:r>
      <w:r>
        <w:rPr>
          <w:rFonts w:hint="cs"/>
          <w:rtl/>
        </w:rPr>
        <w:t xml:space="preserve"> 64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 xml:space="preserve">, 94 </w:t>
      </w:r>
      <w:r>
        <w:rPr>
          <w:rtl/>
        </w:rPr>
        <w:t>–</w:t>
      </w:r>
      <w:r>
        <w:rPr>
          <w:rFonts w:hint="cs"/>
          <w:rtl/>
        </w:rPr>
        <w:t xml:space="preserve"> 111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Milne, Vladimir Propp</w:t>
      </w:r>
      <w:r w:rsidRPr="00CB7820">
        <w:rPr>
          <w:rFonts w:cs="Times New Roman"/>
          <w:lang w:val="de-DE"/>
        </w:rPr>
        <w:t>, 232-239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116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מסרים לא - מילוליים, 106 </w:t>
      </w:r>
      <w:r>
        <w:rPr>
          <w:rtl/>
        </w:rPr>
        <w:t>–</w:t>
      </w:r>
      <w:r>
        <w:rPr>
          <w:rFonts w:hint="cs"/>
          <w:rtl/>
        </w:rPr>
        <w:t xml:space="preserve"> 112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אביעה חידות, 103 </w:t>
      </w:r>
      <w:r>
        <w:rPr>
          <w:rtl/>
        </w:rPr>
        <w:t>–</w:t>
      </w:r>
      <w:r>
        <w:rPr>
          <w:rFonts w:hint="cs"/>
          <w:rtl/>
        </w:rPr>
        <w:t xml:space="preserve"> 106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Milne, Vladimir Propp, 222-232</w:t>
      </w:r>
    </w:p>
    <w:p w:rsidR="005A3CC0" w:rsidRPr="00AE2B4D" w:rsidRDefault="005A3CC0" w:rsidP="005A3CC0">
      <w:pPr>
        <w:jc w:val="right"/>
        <w:rPr>
          <w:lang w:val="de-DE"/>
        </w:rPr>
      </w:pPr>
      <w:r>
        <w:rPr>
          <w:rFonts w:cs="Times New Roman"/>
          <w:lang w:val="de-DE"/>
        </w:rPr>
        <w:t>Sharon, Patterns</w:t>
      </w:r>
      <w:r w:rsidRPr="00C243B2">
        <w:rPr>
          <w:lang w:val="de-DE"/>
        </w:rPr>
        <w:t>, 153-154</w:t>
      </w:r>
    </w:p>
    <w:p w:rsidR="005A3CC0" w:rsidRDefault="005A3CC0" w:rsidP="005A3CC0">
      <w:pPr>
        <w:ind w:left="720" w:hanging="720"/>
        <w:jc w:val="right"/>
        <w:rPr>
          <w:rFonts w:cs="Times New Roman"/>
          <w:lang w:val="de-DE"/>
        </w:rPr>
      </w:pPr>
      <w:r>
        <w:rPr>
          <w:rFonts w:cs="Times New Roman"/>
          <w:lang w:val="de-DE"/>
        </w:rPr>
        <w:t>Sharp, Irony, 61-62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ה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29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>, 129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146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3, 23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נחשון, דרישות ה' מן הנכרים, 179 </w:t>
      </w:r>
      <w:r>
        <w:rPr>
          <w:rtl/>
        </w:rPr>
        <w:t>–</w:t>
      </w:r>
      <w:r>
        <w:rPr>
          <w:rFonts w:hint="cs"/>
          <w:rtl/>
        </w:rPr>
        <w:t xml:space="preserve"> 180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95 </w:t>
      </w:r>
      <w:r>
        <w:rPr>
          <w:rtl/>
        </w:rPr>
        <w:t>–</w:t>
      </w:r>
      <w:r>
        <w:rPr>
          <w:rFonts w:hint="cs"/>
          <w:rtl/>
        </w:rPr>
        <w:t xml:space="preserve"> 97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116 </w:t>
      </w:r>
      <w:r>
        <w:rPr>
          <w:rtl/>
        </w:rPr>
        <w:t>–</w:t>
      </w:r>
      <w:r>
        <w:rPr>
          <w:rFonts w:hint="cs"/>
          <w:rtl/>
        </w:rPr>
        <w:t xml:space="preserve"> 120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Milne, Vladimir Propp, 249-256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Sharp, Irony, 62-64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ו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148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152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 xml:space="preserve">, 146 </w:t>
      </w:r>
      <w:r>
        <w:rPr>
          <w:rtl/>
        </w:rPr>
        <w:t>–</w:t>
      </w:r>
      <w:r>
        <w:rPr>
          <w:rFonts w:hint="cs"/>
          <w:rtl/>
        </w:rPr>
        <w:t xml:space="preserve"> 147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 xml:space="preserve">, 153 </w:t>
      </w:r>
      <w:r>
        <w:rPr>
          <w:rtl/>
        </w:rPr>
        <w:t>–</w:t>
      </w:r>
      <w:r>
        <w:rPr>
          <w:rFonts w:hint="cs"/>
          <w:rtl/>
        </w:rPr>
        <w:t xml:space="preserve"> 159; 169 </w:t>
      </w:r>
      <w:r>
        <w:rPr>
          <w:rtl/>
        </w:rPr>
        <w:t>–</w:t>
      </w:r>
      <w:r>
        <w:rPr>
          <w:rFonts w:hint="cs"/>
          <w:rtl/>
        </w:rPr>
        <w:t xml:space="preserve"> 172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ו 12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25  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מדן, דניאל</w:t>
      </w:r>
      <w:r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160 </w:t>
      </w:r>
      <w:r>
        <w:rPr>
          <w:rtl/>
        </w:rPr>
        <w:t>–</w:t>
      </w:r>
      <w:r>
        <w:rPr>
          <w:rFonts w:hint="cs"/>
          <w:rtl/>
        </w:rPr>
        <w:t xml:space="preserve"> 161 </w:t>
      </w:r>
    </w:p>
    <w:p w:rsidR="00F20BCB" w:rsidRDefault="00F20BCB" w:rsidP="005A3CC0">
      <w:pPr>
        <w:pStyle w:val="1"/>
        <w:rPr>
          <w:rtl/>
        </w:rPr>
        <w:sectPr w:rsidR="00F20BCB" w:rsidSect="00D9392F">
          <w:headerReference w:type="default" r:id="rId32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rPr>
          <w:rtl/>
        </w:rPr>
      </w:pPr>
      <w:r>
        <w:rPr>
          <w:rtl/>
        </w:rPr>
        <w:br w:type="page"/>
      </w:r>
      <w:bookmarkStart w:id="30" w:name="עזראונחמיה"/>
      <w:r>
        <w:rPr>
          <w:rFonts w:hint="cs"/>
          <w:rtl/>
        </w:rPr>
        <w:t>עזרא ונחמיה:</w:t>
      </w:r>
    </w:p>
    <w:p w:rsidR="005A3CC0" w:rsidRPr="00F77232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כל הספר:</w:t>
      </w:r>
    </w:p>
    <w:bookmarkEnd w:id="30"/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הספרות ההיסטורית, 67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62-68</w:t>
      </w:r>
    </w:p>
    <w:p w:rsidR="005A3CC0" w:rsidRDefault="005A3CC0" w:rsidP="005A3CC0">
      <w:pPr>
        <w:pStyle w:val="1"/>
        <w:rPr>
          <w:rtl/>
        </w:rPr>
      </w:pPr>
      <w:bookmarkStart w:id="31" w:name="עזרא"/>
      <w:bookmarkEnd w:id="31"/>
      <w:r>
        <w:rPr>
          <w:rFonts w:hint="cs"/>
          <w:rtl/>
        </w:rPr>
        <w:t>עזרא: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ו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24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צהר, המצג בסיפור המקראי, 213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244 </w:t>
      </w:r>
      <w:r>
        <w:rPr>
          <w:rtl/>
        </w:rPr>
        <w:t>–</w:t>
      </w:r>
      <w:r>
        <w:rPr>
          <w:rFonts w:hint="cs"/>
          <w:rtl/>
        </w:rPr>
        <w:t xml:space="preserve"> 248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 </w:t>
      </w:r>
      <w:r>
        <w:rPr>
          <w:rtl/>
        </w:rPr>
        <w:t>–</w:t>
      </w:r>
      <w:r>
        <w:rPr>
          <w:rFonts w:hint="cs"/>
          <w:rtl/>
        </w:rPr>
        <w:t xml:space="preserve">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80 </w:t>
      </w:r>
      <w:r>
        <w:rPr>
          <w:rtl/>
        </w:rPr>
        <w:t>–</w:t>
      </w:r>
      <w:r>
        <w:rPr>
          <w:rFonts w:hint="cs"/>
          <w:rtl/>
        </w:rPr>
        <w:t xml:space="preserve"> 82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ג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בלכר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עימות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בין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דורי, 37- 46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26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נחשון, דרישות ה' מן הנכרים, 190 </w:t>
      </w:r>
      <w:r>
        <w:rPr>
          <w:rtl/>
        </w:rPr>
        <w:t>–</w:t>
      </w:r>
      <w:r>
        <w:rPr>
          <w:rFonts w:hint="cs"/>
          <w:rtl/>
        </w:rPr>
        <w:t xml:space="preserve"> 193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27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7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37 </w:t>
      </w:r>
      <w:r>
        <w:rPr>
          <w:rtl/>
        </w:rPr>
        <w:t>–</w:t>
      </w:r>
      <w:r>
        <w:rPr>
          <w:rFonts w:hint="cs"/>
          <w:rtl/>
        </w:rPr>
        <w:t xml:space="preserve"> 40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143 </w:t>
      </w:r>
      <w:r>
        <w:rPr>
          <w:rtl/>
        </w:rPr>
        <w:t>–</w:t>
      </w:r>
      <w:r>
        <w:rPr>
          <w:rFonts w:hint="cs"/>
          <w:rtl/>
        </w:rPr>
        <w:t xml:space="preserve"> 147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ו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Kratz, Composition, 52-62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</w:t>
      </w:r>
      <w:r>
        <w:rPr>
          <w:rtl/>
        </w:rPr>
        <w:t>–</w:t>
      </w:r>
      <w:r>
        <w:rPr>
          <w:rFonts w:hint="cs"/>
          <w:rtl/>
        </w:rPr>
        <w:t xml:space="preserve"> י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41 </w:t>
      </w:r>
      <w:r>
        <w:rPr>
          <w:rtl/>
        </w:rPr>
        <w:t>–</w:t>
      </w:r>
      <w:r>
        <w:rPr>
          <w:rFonts w:hint="cs"/>
          <w:rtl/>
        </w:rPr>
        <w:t xml:space="preserve"> 42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ז 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9 </w:t>
      </w:r>
    </w:p>
    <w:p w:rsidR="005A3CC0" w:rsidRPr="00E54B7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310-311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ח 21</w:t>
      </w:r>
    </w:p>
    <w:p w:rsidR="005A3CC0" w:rsidRPr="00E54B7C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311-312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ח 35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י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דור, האומנם גורשו, 13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26; 82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</w:t>
      </w:r>
      <w:r>
        <w:rPr>
          <w:rtl/>
        </w:rPr>
        <w:t>–</w:t>
      </w:r>
      <w:r>
        <w:rPr>
          <w:rFonts w:hint="cs"/>
          <w:rtl/>
        </w:rPr>
        <w:t xml:space="preserve"> י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דור, האומנם גורשו, 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ט</w:t>
      </w:r>
    </w:p>
    <w:p w:rsidR="005A3CC0" w:rsidRDefault="005A3CC0" w:rsidP="005A3CC0">
      <w:pPr>
        <w:rPr>
          <w:rtl/>
        </w:rPr>
      </w:pPr>
      <w:r>
        <w:rPr>
          <w:rtl/>
        </w:rPr>
        <w:t>ארזי-חטאב</w:t>
      </w:r>
      <w:r>
        <w:rPr>
          <w:rFonts w:hint="cs"/>
          <w:rtl/>
        </w:rPr>
        <w:t>,</w:t>
      </w:r>
      <w:r>
        <w:rPr>
          <w:rStyle w:val="apple-converted-space"/>
          <w:rFonts w:ascii="Arial" w:hAnsi="Arial"/>
        </w:rPr>
        <w:t> </w:t>
      </w:r>
      <w:r>
        <w:rPr>
          <w:rtl/>
        </w:rPr>
        <w:t>ככתבה, כלשונו</w:t>
      </w:r>
      <w:r>
        <w:rPr>
          <w:rFonts w:hint="cs"/>
          <w:rtl/>
        </w:rPr>
        <w:t xml:space="preserve">, 6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פרידמן, הרצחת וגם ירשת, 382 </w:t>
      </w:r>
      <w:r>
        <w:rPr>
          <w:rtl/>
        </w:rPr>
        <w:t>–</w:t>
      </w:r>
      <w:r>
        <w:rPr>
          <w:rFonts w:hint="cs"/>
          <w:rtl/>
        </w:rPr>
        <w:t xml:space="preserve"> 389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43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157 </w:t>
      </w:r>
      <w:r>
        <w:rPr>
          <w:rtl/>
        </w:rPr>
        <w:t>–</w:t>
      </w:r>
      <w:r>
        <w:rPr>
          <w:rFonts w:hint="cs"/>
          <w:rtl/>
        </w:rPr>
        <w:t xml:space="preserve"> 161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6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92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10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44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11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המחזור החודשי, 67 </w:t>
      </w:r>
      <w:r>
        <w:rPr>
          <w:rtl/>
        </w:rPr>
        <w:t>–</w:t>
      </w:r>
      <w:r>
        <w:rPr>
          <w:rFonts w:hint="cs"/>
          <w:rtl/>
        </w:rPr>
        <w:t xml:space="preserve"> 69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דור, האומנם גורשו, 59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63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509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513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45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2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דור, האומנם גורשו, 79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7 </w:t>
      </w:r>
      <w:r>
        <w:rPr>
          <w:rtl/>
        </w:rPr>
        <w:t>–</w:t>
      </w:r>
      <w:r>
        <w:rPr>
          <w:rFonts w:hint="cs"/>
          <w:rtl/>
        </w:rPr>
        <w:t xml:space="preserve"> 44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דור, האומנם גורשו, 63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 7, 8, 16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313-314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130 </w:t>
      </w:r>
      <w:r>
        <w:rPr>
          <w:rtl/>
        </w:rPr>
        <w:t>–</w:t>
      </w:r>
      <w:r>
        <w:rPr>
          <w:rFonts w:hint="cs"/>
          <w:rtl/>
        </w:rPr>
        <w:t xml:space="preserve"> 134</w:t>
      </w:r>
    </w:p>
    <w:p w:rsidR="00F20BCB" w:rsidRDefault="00F20BCB" w:rsidP="005A3CC0">
      <w:pPr>
        <w:pStyle w:val="1"/>
        <w:rPr>
          <w:rtl/>
        </w:rPr>
        <w:sectPr w:rsidR="00F20BCB" w:rsidSect="00D9392F">
          <w:headerReference w:type="default" r:id="rId33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rPr>
          <w:rtl/>
        </w:rPr>
      </w:pPr>
      <w:r>
        <w:rPr>
          <w:rtl/>
        </w:rPr>
        <w:br w:type="page"/>
      </w:r>
      <w:bookmarkStart w:id="32" w:name="נחמיה"/>
      <w:bookmarkEnd w:id="32"/>
      <w:r>
        <w:rPr>
          <w:rFonts w:hint="cs"/>
          <w:rtl/>
        </w:rPr>
        <w:t>נחמיה: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כל הספר: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62-68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ג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פולק, הסיפור במקרא, 207 </w:t>
      </w:r>
      <w:r>
        <w:rPr>
          <w:rtl/>
        </w:rPr>
        <w:t>–</w:t>
      </w:r>
      <w:r>
        <w:rPr>
          <w:rFonts w:hint="cs"/>
          <w:rtl/>
        </w:rPr>
        <w:t xml:space="preserve"> 210 </w:t>
      </w:r>
    </w:p>
    <w:p w:rsidR="005A3CC0" w:rsidRPr="00374EA7" w:rsidRDefault="005A3CC0" w:rsidP="005A3CC0">
      <w:pPr>
        <w:rPr>
          <w:b/>
          <w:bCs/>
          <w:rtl/>
        </w:rPr>
      </w:pPr>
      <w:r w:rsidRPr="00374EA7">
        <w:rPr>
          <w:rFonts w:hint="cs"/>
          <w:b/>
          <w:bCs/>
          <w:rtl/>
        </w:rPr>
        <w:t xml:space="preserve">א </w:t>
      </w:r>
      <w:r w:rsidRPr="00374EA7">
        <w:rPr>
          <w:b/>
          <w:bCs/>
          <w:rtl/>
        </w:rPr>
        <w:t>–</w:t>
      </w:r>
      <w:r w:rsidRPr="00374EA7">
        <w:rPr>
          <w:rFonts w:hint="cs"/>
          <w:b/>
          <w:bCs/>
          <w:rtl/>
        </w:rPr>
        <w:t xml:space="preserve"> ב </w:t>
      </w:r>
    </w:p>
    <w:p w:rsidR="005A3CC0" w:rsidRPr="00F77232" w:rsidRDefault="005A3CC0" w:rsidP="005A3CC0">
      <w:pPr>
        <w:jc w:val="right"/>
        <w:rPr>
          <w:rtl/>
          <w:lang w:val="de-DE"/>
        </w:rPr>
      </w:pPr>
      <w:r>
        <w:rPr>
          <w:rFonts w:cs="Times New Roman"/>
          <w:lang w:val="de-DE"/>
        </w:rPr>
        <w:t>Sharon, Patterns</w:t>
      </w:r>
      <w:r>
        <w:rPr>
          <w:sz w:val="28"/>
          <w:szCs w:val="28"/>
          <w:lang w:val="de-DE"/>
        </w:rPr>
        <w:t xml:space="preserve">, </w:t>
      </w:r>
      <w:r w:rsidRPr="00374EA7">
        <w:rPr>
          <w:lang w:val="de-DE"/>
        </w:rPr>
        <w:t>190-191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331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332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134 </w:t>
      </w:r>
      <w:r>
        <w:rPr>
          <w:rtl/>
        </w:rPr>
        <w:t>–</w:t>
      </w:r>
      <w:r>
        <w:rPr>
          <w:rFonts w:hint="cs"/>
          <w:rtl/>
        </w:rPr>
        <w:t xml:space="preserve"> 139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13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לביא, תפיסת החומה והקשריה, 27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קמחי, בשבילי התנ"ך, 139 </w:t>
      </w:r>
      <w:r>
        <w:rPr>
          <w:rtl/>
        </w:rPr>
        <w:t>–</w:t>
      </w:r>
      <w:r>
        <w:rPr>
          <w:rFonts w:hint="cs"/>
          <w:rtl/>
        </w:rPr>
        <w:t xml:space="preserve"> 142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לביא, תפיסת החומה והקשריה, 30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ה </w:t>
      </w:r>
    </w:p>
    <w:p w:rsidR="005A3CC0" w:rsidRDefault="005A3CC0" w:rsidP="005A3CC0">
      <w:pPr>
        <w:rPr>
          <w:rtl/>
        </w:rPr>
      </w:pPr>
      <w:r>
        <w:rPr>
          <w:rtl/>
        </w:rPr>
        <w:t>טלמון, דרכי הסיפור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45 </w:t>
      </w:r>
      <w:r>
        <w:rPr>
          <w:rtl/>
        </w:rPr>
        <w:t>–</w:t>
      </w:r>
      <w:r>
        <w:rPr>
          <w:rFonts w:hint="cs"/>
          <w:rtl/>
        </w:rPr>
        <w:t xml:space="preserve"> 46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מלול, חברה, משפט ומנהג, 171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ז 6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יב 26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67-68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</w:t>
      </w:r>
      <w:r>
        <w:rPr>
          <w:rtl/>
        </w:rPr>
        <w:t>–</w:t>
      </w:r>
      <w:r>
        <w:rPr>
          <w:rFonts w:hint="cs"/>
          <w:rtl/>
        </w:rPr>
        <w:t xml:space="preserve"> י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47 </w:t>
      </w:r>
      <w:r>
        <w:rPr>
          <w:rtl/>
        </w:rPr>
        <w:t>–</w:t>
      </w:r>
      <w:r>
        <w:rPr>
          <w:rFonts w:hint="cs"/>
          <w:rtl/>
        </w:rPr>
        <w:t xml:space="preserve"> 49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ח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הראל-קנדי, מן המילה אל המגילה, 111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113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דור, האומנם גורשו, 94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6 </w:t>
      </w:r>
      <w:r>
        <w:rPr>
          <w:rtl/>
        </w:rPr>
        <w:t>–</w:t>
      </w:r>
      <w:r>
        <w:rPr>
          <w:rFonts w:hint="cs"/>
          <w:rtl/>
        </w:rPr>
        <w:t xml:space="preserve"> 37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ברוש, הנאום המשפטי, 93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פרשת מידות האל, 88 </w:t>
      </w:r>
      <w:r>
        <w:rPr>
          <w:rtl/>
        </w:rPr>
        <w:t>–</w:t>
      </w:r>
      <w:r>
        <w:rPr>
          <w:rFonts w:hint="cs"/>
          <w:rtl/>
        </w:rPr>
        <w:t xml:space="preserve"> 91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חיי שמשון, 151 </w:t>
      </w:r>
      <w:r>
        <w:rPr>
          <w:rtl/>
        </w:rPr>
        <w:t>–</w:t>
      </w:r>
      <w:r>
        <w:rPr>
          <w:rFonts w:hint="cs"/>
          <w:rtl/>
        </w:rPr>
        <w:t xml:space="preserve"> 153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31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דור, האומנם גורשו, 94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31 </w:t>
      </w:r>
      <w:r>
        <w:rPr>
          <w:rtl/>
        </w:rPr>
        <w:t>–</w:t>
      </w:r>
      <w:r>
        <w:rPr>
          <w:rFonts w:hint="cs"/>
          <w:rtl/>
        </w:rPr>
        <w:t xml:space="preserve"> 39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לביא, תפיסת החומה והקשריה, 28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יג</w:t>
      </w:r>
    </w:p>
    <w:p w:rsidR="005A3CC0" w:rsidRDefault="005A3CC0" w:rsidP="005A3CC0">
      <w:pPr>
        <w:rPr>
          <w:rtl/>
        </w:rPr>
      </w:pPr>
      <w:r>
        <w:rPr>
          <w:rtl/>
        </w:rPr>
        <w:t>ארזי-חטאב</w:t>
      </w:r>
      <w:r>
        <w:rPr>
          <w:rFonts w:hint="cs"/>
          <w:rtl/>
        </w:rPr>
        <w:t>,</w:t>
      </w:r>
      <w:r>
        <w:rPr>
          <w:rStyle w:val="apple-converted-space"/>
          <w:rFonts w:ascii="Arial" w:hAnsi="Arial"/>
        </w:rPr>
        <w:t> </w:t>
      </w:r>
      <w:r>
        <w:rPr>
          <w:rtl/>
        </w:rPr>
        <w:t>ככתבה, כלשונו</w:t>
      </w:r>
      <w:r>
        <w:rPr>
          <w:rFonts w:hint="cs"/>
          <w:rtl/>
        </w:rPr>
        <w:t xml:space="preserve">, 8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דור, האומנם גורשו, 94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23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דור, האומנם גורשו, 94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23 </w:t>
      </w:r>
      <w:r>
        <w:rPr>
          <w:rtl/>
        </w:rPr>
        <w:t>–</w:t>
      </w:r>
      <w:r>
        <w:rPr>
          <w:rFonts w:hint="cs"/>
          <w:rtl/>
        </w:rPr>
        <w:t xml:space="preserve"> 28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סמואל, רעיות, 509 </w:t>
      </w:r>
      <w:r>
        <w:rPr>
          <w:rtl/>
        </w:rPr>
        <w:t>–</w:t>
      </w:r>
      <w:r>
        <w:rPr>
          <w:rFonts w:hint="cs"/>
          <w:rtl/>
        </w:rPr>
        <w:t xml:space="preserve"> 513 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157 </w:t>
      </w:r>
      <w:r>
        <w:rPr>
          <w:rtl/>
        </w:rPr>
        <w:t>–</w:t>
      </w:r>
      <w:r>
        <w:rPr>
          <w:rFonts w:hint="cs"/>
          <w:rtl/>
        </w:rPr>
        <w:t xml:space="preserve"> 161 </w:t>
      </w:r>
      <w:r>
        <w:rPr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28 </w:t>
      </w:r>
      <w:r>
        <w:rPr>
          <w:rtl/>
        </w:rPr>
        <w:t>–</w:t>
      </w:r>
      <w:r>
        <w:rPr>
          <w:rFonts w:hint="cs"/>
          <w:rtl/>
        </w:rPr>
        <w:t xml:space="preserve"> 30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50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F20BCB" w:rsidRDefault="00F20BCB" w:rsidP="005A3CC0">
      <w:pPr>
        <w:pStyle w:val="1"/>
        <w:rPr>
          <w:b w:val="0"/>
          <w:bCs w:val="0"/>
          <w:rtl/>
        </w:rPr>
        <w:sectPr w:rsidR="00F20BCB" w:rsidSect="00D9392F">
          <w:headerReference w:type="default" r:id="rId34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rPr>
          <w:rtl/>
        </w:rPr>
      </w:pPr>
      <w:r>
        <w:rPr>
          <w:b w:val="0"/>
          <w:bCs w:val="0"/>
          <w:rtl/>
        </w:rPr>
        <w:br w:type="page"/>
      </w:r>
      <w:bookmarkStart w:id="33" w:name="דבריהימים"/>
      <w:bookmarkEnd w:id="33"/>
      <w:r>
        <w:rPr>
          <w:rFonts w:hint="cs"/>
          <w:rtl/>
        </w:rPr>
        <w:t>דברי הימים: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כל הספר: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9-48, 87-93</w:t>
      </w:r>
    </w:p>
    <w:p w:rsidR="005A3CC0" w:rsidRDefault="005A3CC0" w:rsidP="005A3CC0">
      <w:pPr>
        <w:pStyle w:val="1"/>
        <w:rPr>
          <w:rtl/>
        </w:rPr>
      </w:pPr>
      <w:bookmarkStart w:id="34" w:name="דבריהימיםא"/>
      <w:bookmarkEnd w:id="34"/>
      <w:r>
        <w:rPr>
          <w:rFonts w:hint="cs"/>
          <w:rtl/>
        </w:rPr>
        <w:t>דברי הימים א: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ט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238 </w:t>
      </w:r>
      <w:r>
        <w:rPr>
          <w:rtl/>
        </w:rPr>
        <w:t>–</w:t>
      </w:r>
      <w:r>
        <w:rPr>
          <w:rFonts w:hint="cs"/>
          <w:rtl/>
        </w:rPr>
        <w:t xml:space="preserve"> 243 </w:t>
      </w:r>
    </w:p>
    <w:p w:rsidR="005A3CC0" w:rsidRPr="0066099D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14-22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ב 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Composition</w:t>
      </w:r>
      <w:r>
        <w:rPr>
          <w:rFonts w:cs="Times New Roman"/>
        </w:rPr>
        <w:t>, 14-15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28 </w:t>
      </w:r>
      <w:r>
        <w:rPr>
          <w:rtl/>
        </w:rPr>
        <w:t>–</w:t>
      </w:r>
      <w:r>
        <w:rPr>
          <w:rFonts w:hint="cs"/>
          <w:rtl/>
        </w:rPr>
        <w:t xml:space="preserve"> 31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אפעל, הנוודים בארץ ישראל, 172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32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אפעל, הנוודים בארץ ישראל, 170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43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pStyle w:val="-"/>
        <w:rPr>
          <w:rtl/>
        </w:rPr>
      </w:pPr>
      <w:r>
        <w:rPr>
          <w:rFonts w:hint="cs"/>
          <w:rtl/>
        </w:rPr>
        <w:t>זקוביץ, "על שלושה ..</w:t>
      </w:r>
      <w:r>
        <w:rPr>
          <w:rFonts w:hint="cs"/>
          <w:rtl/>
          <w:lang w:eastAsia="he-IL"/>
        </w:rPr>
        <w:t>.</w:t>
      </w:r>
      <w:r>
        <w:rPr>
          <w:rFonts w:hint="cs"/>
          <w:rtl/>
        </w:rPr>
        <w:t xml:space="preserve"> ועל ארבעה</w:t>
      </w:r>
      <w:r>
        <w:rPr>
          <w:rtl/>
        </w:rPr>
        <w:t>"</w:t>
      </w:r>
      <w:r>
        <w:rPr>
          <w:rFonts w:hint="cs"/>
          <w:rtl/>
        </w:rPr>
        <w:t xml:space="preserve">, ב,  467 </w:t>
      </w:r>
      <w:r>
        <w:rPr>
          <w:rtl/>
        </w:rPr>
        <w:t>–</w:t>
      </w:r>
      <w:r>
        <w:rPr>
          <w:rFonts w:hint="cs"/>
          <w:rtl/>
        </w:rPr>
        <w:t xml:space="preserve"> 470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13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47 </w:t>
      </w:r>
      <w:r>
        <w:rPr>
          <w:rtl/>
        </w:rPr>
        <w:t>–</w:t>
      </w:r>
      <w:r>
        <w:rPr>
          <w:rFonts w:hint="cs"/>
          <w:rtl/>
        </w:rPr>
        <w:t xml:space="preserve"> 49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352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21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411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416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34 </w:t>
      </w:r>
      <w:r>
        <w:rPr>
          <w:rtl/>
        </w:rPr>
        <w:t>–</w:t>
      </w:r>
      <w:r>
        <w:rPr>
          <w:rFonts w:hint="cs"/>
          <w:rtl/>
        </w:rPr>
        <w:t xml:space="preserve"> 35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גוירצמן, העברת קרקעות, 64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55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183 </w:t>
      </w:r>
      <w:r>
        <w:rPr>
          <w:rtl/>
        </w:rPr>
        <w:t>–</w:t>
      </w:r>
      <w:r>
        <w:rPr>
          <w:rFonts w:hint="cs"/>
          <w:rtl/>
        </w:rPr>
        <w:t xml:space="preserve"> 184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דמסקי, קרוא וכתוב, 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ליוור, בית דוד, 3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299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301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קלימי, דברי הימים, 95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5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348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60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62 </w:t>
      </w:r>
      <w:r>
        <w:rPr>
          <w:rtl/>
        </w:rPr>
        <w:t>–</w:t>
      </w:r>
      <w:r>
        <w:rPr>
          <w:rFonts w:hint="cs"/>
          <w:rtl/>
        </w:rPr>
        <w:t xml:space="preserve"> 63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ד 9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132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ד 42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בין קדש ברנע לקדש, 25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הכהן, קדש, 30 </w:t>
      </w:r>
      <w:r>
        <w:rPr>
          <w:rtl/>
        </w:rPr>
        <w:t>–</w:t>
      </w:r>
      <w:r>
        <w:rPr>
          <w:rFonts w:hint="cs"/>
          <w:rtl/>
        </w:rPr>
        <w:t xml:space="preserve"> 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עודד, עבר הירדן הישראלי, 127 </w:t>
      </w:r>
      <w:r>
        <w:rPr>
          <w:rtl/>
        </w:rPr>
        <w:t>–</w:t>
      </w:r>
      <w:r>
        <w:rPr>
          <w:rFonts w:hint="cs"/>
          <w:rtl/>
        </w:rPr>
        <w:t xml:space="preserve"> 130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ה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הייסר, מעמדו של שבט ראובן</w:t>
      </w:r>
      <w:r>
        <w:rPr>
          <w:rFonts w:hint="cs"/>
          <w:rtl/>
        </w:rPr>
        <w:t xml:space="preserve">, 72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243 </w:t>
      </w:r>
      <w:r>
        <w:rPr>
          <w:rtl/>
        </w:rPr>
        <w:t>–</w:t>
      </w:r>
      <w:r>
        <w:rPr>
          <w:rFonts w:hint="cs"/>
          <w:rtl/>
        </w:rPr>
        <w:t xml:space="preserve"> 244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 </w:t>
      </w:r>
      <w:r>
        <w:rPr>
          <w:rtl/>
        </w:rPr>
        <w:t>–</w:t>
      </w:r>
      <w:r>
        <w:rPr>
          <w:rFonts w:hint="cs"/>
          <w:rtl/>
        </w:rPr>
        <w:t xml:space="preserve"> 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אופיר, אקדמות לעיונים,</w:t>
      </w:r>
      <w:r>
        <w:rPr>
          <w:rFonts w:hint="cs"/>
          <w:rtl/>
        </w:rPr>
        <w:t xml:space="preserve"> 37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עודד, עבר הירדן הישראלי, 140 </w:t>
      </w:r>
      <w:r>
        <w:rPr>
          <w:rtl/>
        </w:rPr>
        <w:t>–</w:t>
      </w:r>
      <w:r>
        <w:rPr>
          <w:rFonts w:hint="cs"/>
          <w:rtl/>
        </w:rPr>
        <w:t xml:space="preserve"> 141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10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עודד, עבר הירדן הישראלי, 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25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59 </w:t>
      </w:r>
      <w:r>
        <w:rPr>
          <w:rtl/>
        </w:rPr>
        <w:t>–</w:t>
      </w:r>
      <w:r>
        <w:rPr>
          <w:rFonts w:hint="cs"/>
          <w:rtl/>
        </w:rPr>
        <w:t xml:space="preserve"> 61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גלוי ונסתר, 212 </w:t>
      </w:r>
      <w:r>
        <w:rPr>
          <w:rtl/>
        </w:rPr>
        <w:t>–</w:t>
      </w:r>
      <w:r>
        <w:rPr>
          <w:rFonts w:hint="cs"/>
          <w:rtl/>
        </w:rPr>
        <w:t xml:space="preserve"> 213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316 </w:t>
      </w:r>
      <w:r>
        <w:rPr>
          <w:rtl/>
        </w:rPr>
        <w:t>–</w:t>
      </w:r>
      <w:r>
        <w:rPr>
          <w:rFonts w:hint="cs"/>
          <w:rtl/>
        </w:rPr>
        <w:t xml:space="preserve"> 317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27 </w:t>
      </w:r>
      <w:r>
        <w:rPr>
          <w:rtl/>
        </w:rPr>
        <w:t>–</w:t>
      </w:r>
      <w:r>
        <w:rPr>
          <w:rFonts w:hint="cs"/>
          <w:rtl/>
        </w:rPr>
        <w:t xml:space="preserve"> 41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גרינץ, מוצאי דורות,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258 </w:t>
      </w:r>
      <w:r>
        <w:rPr>
          <w:rtl/>
        </w:rPr>
        <w:t>–</w:t>
      </w:r>
      <w:r>
        <w:rPr>
          <w:rFonts w:hint="cs"/>
          <w:rtl/>
        </w:rPr>
        <w:t xml:space="preserve"> 277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12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147 </w:t>
      </w:r>
      <w:r>
        <w:rPr>
          <w:rtl/>
        </w:rPr>
        <w:t>–</w:t>
      </w:r>
      <w:r>
        <w:rPr>
          <w:rFonts w:hint="cs"/>
          <w:rtl/>
        </w:rPr>
        <w:t xml:space="preserve"> 148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318 </w:t>
      </w:r>
      <w:r>
        <w:rPr>
          <w:rtl/>
        </w:rPr>
        <w:t>–</w:t>
      </w:r>
      <w:r>
        <w:rPr>
          <w:rFonts w:hint="cs"/>
          <w:rtl/>
        </w:rPr>
        <w:t xml:space="preserve"> 319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483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485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15 </w:t>
      </w:r>
      <w:r>
        <w:rPr>
          <w:rtl/>
        </w:rPr>
        <w:t>–</w:t>
      </w:r>
      <w:r>
        <w:rPr>
          <w:rFonts w:hint="cs"/>
          <w:rtl/>
        </w:rPr>
        <w:t xml:space="preserve"> 16 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427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428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289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294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20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זקוביץ ושנאן, לא כך כתוב בתנ"ך, 145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319 </w:t>
      </w:r>
      <w:r>
        <w:rPr>
          <w:rtl/>
        </w:rPr>
        <w:t>–</w:t>
      </w:r>
      <w:r>
        <w:rPr>
          <w:rFonts w:hint="cs"/>
          <w:rtl/>
        </w:rPr>
        <w:t xml:space="preserve"> 320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22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לב-רן, אמצעים ספרותיים</w:t>
      </w:r>
      <w:r>
        <w:rPr>
          <w:rFonts w:hint="cs"/>
          <w:rtl/>
        </w:rPr>
        <w:t xml:space="preserve">, 122 </w:t>
      </w:r>
      <w:r>
        <w:rPr>
          <w:rtl/>
        </w:rPr>
        <w:t>–</w:t>
      </w:r>
      <w:r>
        <w:rPr>
          <w:rFonts w:hint="cs"/>
          <w:rtl/>
        </w:rPr>
        <w:t xml:space="preserve"> 124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8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רעיות, 445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448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ח 33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64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 2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304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308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39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64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ב, 307 </w:t>
      </w:r>
      <w:r>
        <w:rPr>
          <w:rtl/>
        </w:rPr>
        <w:t>–</w:t>
      </w:r>
      <w:r>
        <w:rPr>
          <w:rFonts w:hint="cs"/>
          <w:rtl/>
        </w:rPr>
        <w:t xml:space="preserve"> 309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 12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53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13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138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דה"ב ט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de-DE"/>
        </w:rPr>
      </w:pPr>
      <w:r>
        <w:rPr>
          <w:rFonts w:cs="Times New Roman"/>
          <w:lang w:val="de-DE"/>
        </w:rPr>
        <w:t>Kratz, Composition, 11-12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</w:t>
      </w:r>
      <w:r>
        <w:rPr>
          <w:rtl/>
        </w:rPr>
        <w:t>–</w:t>
      </w:r>
      <w:r>
        <w:rPr>
          <w:rFonts w:hint="cs"/>
          <w:rtl/>
        </w:rPr>
        <w:t xml:space="preserve"> יב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135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30-31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עודד, עבר הירדן הישראלי, 32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קלימי, דברי הימים, 21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4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79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15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27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236 </w:t>
      </w:r>
      <w:r>
        <w:rPr>
          <w:rtl/>
        </w:rPr>
        <w:t>–</w:t>
      </w:r>
      <w:r>
        <w:rPr>
          <w:rFonts w:hint="cs"/>
          <w:rtl/>
        </w:rPr>
        <w:t xml:space="preserve"> 237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4 </w:t>
      </w:r>
      <w:r>
        <w:rPr>
          <w:rtl/>
        </w:rPr>
        <w:t>–</w:t>
      </w:r>
      <w:r>
        <w:rPr>
          <w:rFonts w:hint="cs"/>
          <w:rtl/>
        </w:rPr>
        <w:t xml:space="preserve"> 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קלימי, דברי הימים, 23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צרויה,</w:t>
      </w:r>
      <w:r>
        <w:rPr>
          <w:rFonts w:hint="cs"/>
          <w:rtl/>
        </w:rPr>
        <w:t xml:space="preserve"> 97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4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7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238 </w:t>
      </w:r>
      <w:r>
        <w:rPr>
          <w:rtl/>
        </w:rPr>
        <w:t>–</w:t>
      </w:r>
      <w:r>
        <w:rPr>
          <w:rFonts w:hint="cs"/>
          <w:rtl/>
        </w:rPr>
        <w:t xml:space="preserve"> 250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55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יא 10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51-52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11 </w:t>
      </w:r>
      <w:r>
        <w:rPr>
          <w:rtl/>
        </w:rPr>
        <w:t>–</w:t>
      </w:r>
      <w:r>
        <w:rPr>
          <w:rFonts w:hint="cs"/>
          <w:rtl/>
        </w:rPr>
        <w:t xml:space="preserve"> 47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26 </w:t>
      </w:r>
      <w:r>
        <w:rPr>
          <w:rtl/>
        </w:rPr>
        <w:t>–</w:t>
      </w:r>
      <w:r>
        <w:rPr>
          <w:rFonts w:hint="cs"/>
          <w:rtl/>
        </w:rPr>
        <w:t xml:space="preserve"> 40; 55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59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יא 26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144 </w:t>
      </w:r>
      <w:r>
        <w:rPr>
          <w:rtl/>
        </w:rPr>
        <w:t>–</w:t>
      </w:r>
      <w:r>
        <w:rPr>
          <w:rFonts w:hint="cs"/>
          <w:rtl/>
        </w:rPr>
        <w:t xml:space="preserve"> 151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יב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כז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244 </w:t>
      </w:r>
      <w:r>
        <w:rPr>
          <w:rtl/>
        </w:rPr>
        <w:t>–</w:t>
      </w:r>
      <w:r>
        <w:rPr>
          <w:rFonts w:hint="cs"/>
          <w:rtl/>
        </w:rPr>
        <w:t xml:space="preserve"> 248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יב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ברטל, מלכות שאול, 141 </w:t>
      </w:r>
      <w:r>
        <w:rPr>
          <w:rtl/>
        </w:rPr>
        <w:t>–</w:t>
      </w:r>
      <w:r>
        <w:rPr>
          <w:rFonts w:hint="cs"/>
          <w:rtl/>
        </w:rPr>
        <w:t xml:space="preserve"> 143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יב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151 </w:t>
      </w:r>
      <w:r>
        <w:rPr>
          <w:rtl/>
        </w:rPr>
        <w:t>–</w:t>
      </w:r>
      <w:r>
        <w:rPr>
          <w:rFonts w:hint="cs"/>
          <w:rtl/>
        </w:rPr>
        <w:t xml:space="preserve"> 152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יב 24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152 </w:t>
      </w:r>
      <w:r>
        <w:rPr>
          <w:rtl/>
        </w:rPr>
        <w:t>–</w:t>
      </w:r>
      <w:r>
        <w:rPr>
          <w:rFonts w:hint="cs"/>
          <w:rtl/>
        </w:rPr>
        <w:t xml:space="preserve"> 154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</w:t>
      </w:r>
      <w:r>
        <w:rPr>
          <w:rtl/>
        </w:rPr>
        <w:t>–</w:t>
      </w:r>
      <w:r>
        <w:rPr>
          <w:rFonts w:hint="cs"/>
          <w:rtl/>
        </w:rPr>
        <w:t xml:space="preserve"> טז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17 </w:t>
      </w:r>
      <w:r>
        <w:rPr>
          <w:rtl/>
        </w:rPr>
        <w:t>–</w:t>
      </w:r>
      <w:r>
        <w:rPr>
          <w:rFonts w:hint="cs"/>
          <w:rtl/>
        </w:rPr>
        <w:t xml:space="preserve"> 21; 56 </w:t>
      </w:r>
      <w:r>
        <w:rPr>
          <w:rtl/>
        </w:rPr>
        <w:t>–</w:t>
      </w:r>
      <w:r>
        <w:rPr>
          <w:rFonts w:hint="cs"/>
          <w:rtl/>
        </w:rPr>
        <w:t xml:space="preserve"> 57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147-180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אורגיל, דרכים של תעמולה,</w:t>
      </w:r>
      <w:r>
        <w:rPr>
          <w:rFonts w:hint="cs"/>
          <w:rtl/>
        </w:rPr>
        <w:t xml:space="preserve"> 55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257 </w:t>
      </w:r>
      <w:r>
        <w:rPr>
          <w:rtl/>
        </w:rPr>
        <w:t>–</w:t>
      </w:r>
      <w:r>
        <w:rPr>
          <w:rFonts w:hint="cs"/>
          <w:rtl/>
        </w:rPr>
        <w:t xml:space="preserve"> 264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היסטוריה ואידיאולוגיה, 78 </w:t>
      </w:r>
      <w:r>
        <w:rPr>
          <w:rtl/>
        </w:rPr>
        <w:t>–</w:t>
      </w:r>
      <w:r>
        <w:rPr>
          <w:rFonts w:hint="cs"/>
          <w:rtl/>
        </w:rPr>
        <w:t xml:space="preserve"> 80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22 </w:t>
      </w:r>
      <w:r>
        <w:rPr>
          <w:rtl/>
        </w:rPr>
        <w:t>–</w:t>
      </w:r>
      <w:r>
        <w:rPr>
          <w:rFonts w:hint="cs"/>
          <w:rtl/>
        </w:rPr>
        <w:t xml:space="preserve"> 39; 57 </w:t>
      </w:r>
      <w:r>
        <w:rPr>
          <w:rtl/>
        </w:rPr>
        <w:t>–</w:t>
      </w:r>
      <w:r>
        <w:rPr>
          <w:rFonts w:hint="cs"/>
          <w:rtl/>
        </w:rPr>
        <w:t xml:space="preserve"> 63; 244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4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אור-ירח, אוזורפטורים,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81 </w:t>
      </w:r>
      <w:r>
        <w:rPr>
          <w:rtl/>
        </w:rPr>
        <w:t>–</w:t>
      </w:r>
      <w:r>
        <w:rPr>
          <w:rFonts w:hint="cs"/>
          <w:rtl/>
        </w:rPr>
        <w:t xml:space="preserve"> 84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יג 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303 </w:t>
      </w:r>
      <w:r>
        <w:rPr>
          <w:rtl/>
        </w:rPr>
        <w:t>–</w:t>
      </w:r>
      <w:r>
        <w:rPr>
          <w:rFonts w:hint="cs"/>
          <w:rtl/>
        </w:rPr>
        <w:t xml:space="preserve"> 307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6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245 </w:t>
      </w:r>
      <w:r>
        <w:rPr>
          <w:rtl/>
        </w:rPr>
        <w:t>–</w:t>
      </w:r>
      <w:r>
        <w:rPr>
          <w:rFonts w:hint="cs"/>
          <w:rtl/>
        </w:rPr>
        <w:t xml:space="preserve"> 247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6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39 </w:t>
      </w:r>
      <w:r>
        <w:rPr>
          <w:rtl/>
        </w:rPr>
        <w:t>–</w:t>
      </w:r>
      <w:r>
        <w:rPr>
          <w:rFonts w:hint="cs"/>
          <w:rtl/>
        </w:rPr>
        <w:t xml:space="preserve"> 45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68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70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 w:rsidRPr="00BF033C">
        <w:rPr>
          <w:rFonts w:hint="cs"/>
          <w:b/>
          <w:bCs/>
          <w:rtl/>
        </w:rPr>
        <w:t>יג 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158-160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9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45 </w:t>
      </w:r>
      <w:r>
        <w:rPr>
          <w:rtl/>
        </w:rPr>
        <w:t>–</w:t>
      </w:r>
      <w:r>
        <w:rPr>
          <w:rFonts w:hint="cs"/>
          <w:rtl/>
        </w:rPr>
        <w:t xml:space="preserve"> 48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12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48 </w:t>
      </w:r>
      <w:r>
        <w:rPr>
          <w:rtl/>
        </w:rPr>
        <w:t>–</w:t>
      </w:r>
      <w:r>
        <w:rPr>
          <w:rFonts w:hint="cs"/>
          <w:rtl/>
        </w:rPr>
        <w:t xml:space="preserve"> 55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64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238 </w:t>
      </w:r>
      <w:r>
        <w:rPr>
          <w:rtl/>
        </w:rPr>
        <w:t>–</w:t>
      </w:r>
      <w:r>
        <w:rPr>
          <w:rFonts w:hint="cs"/>
          <w:rtl/>
        </w:rPr>
        <w:t xml:space="preserve"> 250 </w:t>
      </w:r>
    </w:p>
    <w:p w:rsidR="005A3CC0" w:rsidRDefault="005A3CC0" w:rsidP="005A3CC0">
      <w:pPr>
        <w:rPr>
          <w:b/>
          <w:bCs/>
          <w:vertAlign w:val="superscript"/>
          <w:rtl/>
        </w:rPr>
      </w:pPr>
      <w:r>
        <w:rPr>
          <w:rFonts w:hint="cs"/>
          <w:b/>
          <w:bCs/>
          <w:rtl/>
        </w:rPr>
        <w:t>יד 3</w:t>
      </w:r>
      <w:r>
        <w:rPr>
          <w:rFonts w:hint="cs"/>
          <w:b/>
          <w:bCs/>
          <w:vertAlign w:val="superscript"/>
          <w:rtl/>
        </w:rPr>
        <w:t>ב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151-152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8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326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328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8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70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10 </w:t>
      </w:r>
      <w:r>
        <w:rPr>
          <w:rtl/>
        </w:rPr>
        <w:t>–</w:t>
      </w:r>
      <w:r>
        <w:rPr>
          <w:rFonts w:hint="cs"/>
          <w:rtl/>
        </w:rPr>
        <w:t xml:space="preserve"> 11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160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11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135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 12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152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13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81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</w:t>
      </w:r>
      <w:r>
        <w:rPr>
          <w:rtl/>
        </w:rPr>
        <w:t>–</w:t>
      </w:r>
      <w:r>
        <w:rPr>
          <w:rFonts w:hint="cs"/>
          <w:rtl/>
        </w:rPr>
        <w:t xml:space="preserve"> טז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264 </w:t>
      </w:r>
      <w:r>
        <w:rPr>
          <w:rtl/>
        </w:rPr>
        <w:t>–</w:t>
      </w:r>
      <w:r>
        <w:rPr>
          <w:rFonts w:hint="cs"/>
          <w:rtl/>
        </w:rPr>
        <w:t xml:space="preserve"> 266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115 </w:t>
      </w:r>
      <w:r>
        <w:rPr>
          <w:rtl/>
        </w:rPr>
        <w:t>–</w:t>
      </w:r>
      <w:r>
        <w:rPr>
          <w:rFonts w:hint="cs"/>
          <w:rtl/>
        </w:rPr>
        <w:t xml:space="preserve"> 241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טו 15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208 </w:t>
      </w:r>
      <w:r>
        <w:rPr>
          <w:rtl/>
        </w:rPr>
        <w:t>–</w:t>
      </w:r>
      <w:r>
        <w:rPr>
          <w:rFonts w:hint="cs"/>
          <w:rtl/>
        </w:rPr>
        <w:t xml:space="preserve"> 210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25 </w:t>
      </w:r>
      <w:r>
        <w:rPr>
          <w:rtl/>
        </w:rPr>
        <w:t>–</w:t>
      </w:r>
      <w:r>
        <w:rPr>
          <w:rFonts w:hint="cs"/>
          <w:rtl/>
        </w:rPr>
        <w:t xml:space="preserve"> טז 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רמון, "בעד החלון נשקפה", 46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25 </w:t>
      </w:r>
      <w:r>
        <w:rPr>
          <w:rtl/>
        </w:rPr>
        <w:t>–</w:t>
      </w:r>
      <w:r>
        <w:rPr>
          <w:rFonts w:hint="cs"/>
          <w:rtl/>
        </w:rPr>
        <w:t xml:space="preserve"> טז 1</w:t>
      </w:r>
    </w:p>
    <w:p w:rsidR="005A3CC0" w:rsidRDefault="005A3CC0" w:rsidP="005A3CC0">
      <w:pPr>
        <w:pStyle w:val="a9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 xml:space="preserve">זלבסקי, קומה ה' לנוחך, 245 </w:t>
      </w:r>
      <w:r>
        <w:rPr>
          <w:rtl/>
        </w:rPr>
        <w:t>–</w:t>
      </w:r>
      <w:r>
        <w:rPr>
          <w:rFonts w:hint="cs"/>
          <w:rtl/>
        </w:rPr>
        <w:t xml:space="preserve"> 247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251 </w:t>
      </w:r>
      <w:r>
        <w:rPr>
          <w:rtl/>
        </w:rPr>
        <w:t>–</w:t>
      </w:r>
      <w:r>
        <w:rPr>
          <w:rFonts w:hint="cs"/>
          <w:rtl/>
        </w:rPr>
        <w:t xml:space="preserve"> 254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טז 8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247 </w:t>
      </w:r>
      <w:r>
        <w:rPr>
          <w:rtl/>
        </w:rPr>
        <w:t>–</w:t>
      </w:r>
      <w:r>
        <w:rPr>
          <w:rFonts w:hint="cs"/>
          <w:rtl/>
        </w:rPr>
        <w:t xml:space="preserve"> 251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טז 43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זלבסקי, קומה ה' לנוחך, 254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אביעוז, בניית בית המקדש, 139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159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גרסיאל, ראשית המלוכה, ג, 267 </w:t>
      </w:r>
      <w:r>
        <w:rPr>
          <w:rtl/>
        </w:rPr>
        <w:t>–</w:t>
      </w:r>
      <w:r>
        <w:rPr>
          <w:rFonts w:hint="cs"/>
          <w:rtl/>
        </w:rPr>
        <w:t xml:space="preserve"> 269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יז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אור-ירח, אוזורפטורים,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85 </w:t>
      </w:r>
      <w:r>
        <w:rPr>
          <w:rtl/>
        </w:rPr>
        <w:t>–</w:t>
      </w:r>
      <w:r>
        <w:rPr>
          <w:rFonts w:hint="cs"/>
          <w:rtl/>
        </w:rPr>
        <w:t xml:space="preserve"> 90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1 </w:t>
      </w:r>
      <w:r>
        <w:rPr>
          <w:rtl/>
        </w:rPr>
        <w:t>–</w:t>
      </w:r>
      <w:r>
        <w:rPr>
          <w:rFonts w:hint="cs"/>
          <w:rtl/>
        </w:rPr>
        <w:t xml:space="preserve"> 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176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177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4 </w:t>
      </w:r>
      <w:r>
        <w:rPr>
          <w:rtl/>
        </w:rPr>
        <w:t>–</w:t>
      </w:r>
      <w:r>
        <w:rPr>
          <w:rFonts w:hint="cs"/>
          <w:rtl/>
        </w:rPr>
        <w:t xml:space="preserve"> 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314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315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יז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286 </w:t>
      </w:r>
      <w:r>
        <w:rPr>
          <w:rtl/>
        </w:rPr>
        <w:t>–</w:t>
      </w:r>
      <w:r>
        <w:rPr>
          <w:rFonts w:hint="cs"/>
          <w:rtl/>
        </w:rPr>
        <w:t xml:space="preserve"> 288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מלכות דוד, 65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יח 1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איקדה, ממלכת חמת, 99 </w:t>
      </w:r>
      <w:r>
        <w:rPr>
          <w:rtl/>
        </w:rPr>
        <w:t>–</w:t>
      </w:r>
      <w:r>
        <w:rPr>
          <w:rFonts w:hint="cs"/>
          <w:rtl/>
        </w:rPr>
        <w:t xml:space="preserve"> 103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173 </w:t>
      </w:r>
      <w:r>
        <w:rPr>
          <w:rtl/>
        </w:rPr>
        <w:t>–</w:t>
      </w:r>
      <w:r>
        <w:rPr>
          <w:rFonts w:hint="cs"/>
          <w:rtl/>
        </w:rPr>
        <w:t xml:space="preserve"> 176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</w:t>
      </w:r>
      <w:r>
        <w:rPr>
          <w:rtl/>
        </w:rPr>
        <w:t>–</w:t>
      </w:r>
      <w:r>
        <w:rPr>
          <w:rFonts w:hint="cs"/>
          <w:rtl/>
        </w:rPr>
        <w:t xml:space="preserve"> כ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239 </w:t>
      </w:r>
      <w:r>
        <w:rPr>
          <w:rtl/>
        </w:rPr>
        <w:t>–</w:t>
      </w:r>
      <w:r>
        <w:rPr>
          <w:rFonts w:hint="cs"/>
          <w:rtl/>
        </w:rPr>
        <w:t xml:space="preserve"> 240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יט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49-50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 </w:t>
      </w:r>
      <w:r>
        <w:rPr>
          <w:rtl/>
        </w:rPr>
        <w:t>–</w:t>
      </w:r>
      <w:r>
        <w:rPr>
          <w:rFonts w:hint="cs"/>
          <w:rtl/>
        </w:rPr>
        <w:t xml:space="preserve"> 15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איקדה, ממלכת חמת, 71 </w:t>
      </w:r>
      <w:r>
        <w:rPr>
          <w:rtl/>
        </w:rPr>
        <w:t>–</w:t>
      </w:r>
      <w:r>
        <w:rPr>
          <w:rFonts w:hint="cs"/>
          <w:rtl/>
        </w:rPr>
        <w:t xml:space="preserve"> 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2 </w:t>
      </w:r>
      <w:r>
        <w:rPr>
          <w:rtl/>
        </w:rPr>
        <w:t>–</w:t>
      </w:r>
      <w:r>
        <w:rPr>
          <w:rFonts w:hint="cs"/>
          <w:rtl/>
        </w:rPr>
        <w:t xml:space="preserve"> 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331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7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זילכה, בני צרויה, 86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16 </w:t>
      </w:r>
      <w:r>
        <w:rPr>
          <w:rtl/>
        </w:rPr>
        <w:t>–</w:t>
      </w:r>
      <w:r>
        <w:rPr>
          <w:rFonts w:hint="cs"/>
          <w:rtl/>
        </w:rPr>
        <w:t xml:space="preserve"> 19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איקדה, ממלכת חמת, 77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99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2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לקסמן, דוד בן ישי, 43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4 </w:t>
      </w:r>
      <w:r>
        <w:rPr>
          <w:rtl/>
        </w:rPr>
        <w:t>–</w:t>
      </w:r>
      <w:r>
        <w:rPr>
          <w:rFonts w:hint="cs"/>
          <w:rtl/>
        </w:rPr>
        <w:t xml:space="preserve"> 8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135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גולני, מפקד האוכלוסין</w:t>
      </w:r>
      <w:r>
        <w:rPr>
          <w:rFonts w:hint="cs"/>
          <w:rtl/>
        </w:rPr>
        <w:t xml:space="preserve">, 20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281 </w:t>
      </w:r>
      <w:r>
        <w:rPr>
          <w:rtl/>
        </w:rPr>
        <w:t>–</w:t>
      </w:r>
      <w:r>
        <w:rPr>
          <w:rFonts w:hint="cs"/>
          <w:rtl/>
        </w:rPr>
        <w:t xml:space="preserve"> 283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  <w:lang w:eastAsia="en-US"/>
        </w:rPr>
        <w:t xml:space="preserve">זקוביץ ושנאן, גם כך לא כתוב בתנ"ך, </w:t>
      </w:r>
      <w:r>
        <w:rPr>
          <w:rFonts w:hint="cs"/>
          <w:rtl/>
        </w:rPr>
        <w:t xml:space="preserve">50 </w:t>
      </w:r>
      <w:r>
        <w:rPr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54 </w:t>
      </w:r>
    </w:p>
    <w:p w:rsidR="005A3CC0" w:rsidRDefault="005A3CC0" w:rsidP="005A3CC0">
      <w:pPr>
        <w:rPr>
          <w:rStyle w:val="apple-style-span"/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123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245 </w:t>
      </w:r>
      <w:r>
        <w:rPr>
          <w:rtl/>
        </w:rPr>
        <w:t>–</w:t>
      </w:r>
      <w:r>
        <w:rPr>
          <w:rFonts w:hint="cs"/>
          <w:rtl/>
        </w:rPr>
        <w:t xml:space="preserve"> 250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184 </w:t>
      </w:r>
      <w:r>
        <w:rPr>
          <w:rtl/>
        </w:rPr>
        <w:t>–</w:t>
      </w:r>
      <w:r>
        <w:rPr>
          <w:rFonts w:hint="cs"/>
          <w:rtl/>
        </w:rPr>
        <w:t xml:space="preserve"> 203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 </w:t>
      </w:r>
      <w:r>
        <w:rPr>
          <w:rtl/>
        </w:rPr>
        <w:t>–</w:t>
      </w:r>
      <w:r>
        <w:rPr>
          <w:rFonts w:hint="cs"/>
          <w:rtl/>
        </w:rPr>
        <w:t xml:space="preserve"> כב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137 </w:t>
      </w:r>
      <w:r>
        <w:rPr>
          <w:rtl/>
        </w:rPr>
        <w:t>–</w:t>
      </w:r>
      <w:r>
        <w:rPr>
          <w:rFonts w:hint="cs"/>
          <w:rtl/>
        </w:rPr>
        <w:t xml:space="preserve"> 139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164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167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27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52-54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כא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129 </w:t>
      </w:r>
      <w:r>
        <w:rPr>
          <w:rtl/>
        </w:rPr>
        <w:t>–</w:t>
      </w:r>
      <w:r>
        <w:rPr>
          <w:rFonts w:hint="cs"/>
          <w:rtl/>
        </w:rPr>
        <w:t xml:space="preserve"> 132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3 </w:t>
      </w:r>
      <w:r>
        <w:rPr>
          <w:rtl/>
        </w:rPr>
        <w:t>–</w:t>
      </w:r>
      <w:r>
        <w:rPr>
          <w:rFonts w:hint="cs"/>
          <w:rtl/>
        </w:rPr>
        <w:t xml:space="preserve"> 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רביד, יואב בן צרויה,</w:t>
      </w:r>
      <w:r>
        <w:rPr>
          <w:rFonts w:hint="cs"/>
          <w:rtl/>
        </w:rPr>
        <w:t xml:space="preserve"> 102 </w:t>
      </w:r>
      <w:r>
        <w:rPr>
          <w:rtl/>
        </w:rPr>
        <w:t>–</w:t>
      </w:r>
      <w:r>
        <w:rPr>
          <w:rFonts w:hint="cs"/>
          <w:rtl/>
        </w:rPr>
        <w:t xml:space="preserve"> 104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18 </w:t>
      </w:r>
      <w:r>
        <w:rPr>
          <w:rtl/>
        </w:rPr>
        <w:t>–</w:t>
      </w:r>
      <w:r>
        <w:rPr>
          <w:rFonts w:hint="cs"/>
          <w:rtl/>
        </w:rPr>
        <w:t xml:space="preserve"> כב 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91 </w:t>
      </w:r>
      <w:r>
        <w:rPr>
          <w:rtl/>
        </w:rPr>
        <w:t>–</w:t>
      </w:r>
      <w:r>
        <w:rPr>
          <w:rFonts w:hint="cs"/>
          <w:rtl/>
        </w:rPr>
        <w:t xml:space="preserve"> 92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22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134 </w:t>
      </w:r>
      <w:r>
        <w:rPr>
          <w:rtl/>
        </w:rPr>
        <w:t>–</w:t>
      </w:r>
      <w:r>
        <w:rPr>
          <w:rFonts w:hint="cs"/>
          <w:rtl/>
        </w:rPr>
        <w:t xml:space="preserve"> 135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30 </w:t>
      </w:r>
      <w:r>
        <w:rPr>
          <w:rtl/>
        </w:rPr>
        <w:t>–</w:t>
      </w:r>
      <w:r>
        <w:rPr>
          <w:rFonts w:hint="cs"/>
          <w:rtl/>
        </w:rPr>
        <w:t xml:space="preserve"> כב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138 </w:t>
      </w:r>
      <w:r>
        <w:rPr>
          <w:rtl/>
        </w:rPr>
        <w:t>–</w:t>
      </w:r>
      <w:r>
        <w:rPr>
          <w:rFonts w:hint="cs"/>
          <w:rtl/>
        </w:rPr>
        <w:t xml:space="preserve"> 140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אביעוז, בניית בית המקדש, 160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169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8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ברויאר, פרקי בראשית, ב, 424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כב 8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244 </w:t>
      </w:r>
      <w:r>
        <w:rPr>
          <w:rtl/>
        </w:rPr>
        <w:t>–</w:t>
      </w:r>
      <w:r>
        <w:rPr>
          <w:rFonts w:hint="cs"/>
          <w:rtl/>
        </w:rPr>
        <w:t xml:space="preserve"> 245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ויס, משוט במקרא, 79 </w:t>
      </w:r>
      <w:r>
        <w:rPr>
          <w:rtl/>
        </w:rPr>
        <w:t>–</w:t>
      </w:r>
      <w:r>
        <w:rPr>
          <w:rFonts w:hint="cs"/>
          <w:rtl/>
        </w:rPr>
        <w:t xml:space="preserve"> 80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כז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241 </w:t>
      </w:r>
      <w:r>
        <w:rPr>
          <w:rtl/>
        </w:rPr>
        <w:t>–</w:t>
      </w:r>
      <w:r>
        <w:rPr>
          <w:rFonts w:hint="cs"/>
          <w:rtl/>
        </w:rPr>
        <w:t xml:space="preserve"> 243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1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155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16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156 </w:t>
      </w:r>
      <w:r>
        <w:rPr>
          <w:rtl/>
        </w:rPr>
        <w:t>–</w:t>
      </w:r>
      <w:r>
        <w:rPr>
          <w:rFonts w:hint="cs"/>
          <w:rtl/>
        </w:rPr>
        <w:t xml:space="preserve"> 160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כז 23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גולני, מפקד האוכלוסין</w:t>
      </w:r>
      <w:r>
        <w:rPr>
          <w:rFonts w:hint="cs"/>
          <w:rtl/>
        </w:rPr>
        <w:t xml:space="preserve">, 23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25 </w:t>
      </w:r>
      <w:r>
        <w:rPr>
          <w:rtl/>
        </w:rPr>
        <w:t>–</w:t>
      </w:r>
      <w:r>
        <w:rPr>
          <w:rFonts w:hint="cs"/>
          <w:rtl/>
        </w:rPr>
        <w:t xml:space="preserve"> 34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161 </w:t>
      </w:r>
      <w:r>
        <w:rPr>
          <w:rtl/>
        </w:rPr>
        <w:t>–</w:t>
      </w:r>
      <w:r>
        <w:rPr>
          <w:rFonts w:hint="cs"/>
          <w:rtl/>
        </w:rPr>
        <w:t xml:space="preserve"> 163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 119 </w:t>
      </w:r>
      <w:r>
        <w:rPr>
          <w:rtl/>
        </w:rPr>
        <w:t>–</w:t>
      </w:r>
      <w:r>
        <w:rPr>
          <w:rFonts w:hint="cs"/>
          <w:rtl/>
        </w:rPr>
        <w:t xml:space="preserve"> 121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כז 25 </w:t>
      </w:r>
      <w:r>
        <w:rPr>
          <w:rtl/>
        </w:rPr>
        <w:t>–</w:t>
      </w:r>
      <w:r>
        <w:rPr>
          <w:rFonts w:hint="cs"/>
          <w:rtl/>
        </w:rPr>
        <w:t xml:space="preserve"> 31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גרסיאל, ראשית המלוכה, ג, 278 </w:t>
      </w:r>
      <w:r>
        <w:rPr>
          <w:rtl/>
        </w:rPr>
        <w:t>–</w:t>
      </w:r>
      <w:r>
        <w:rPr>
          <w:rFonts w:hint="cs"/>
          <w:rtl/>
        </w:rPr>
        <w:t xml:space="preserve"> 280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</w:t>
      </w:r>
      <w:r>
        <w:rPr>
          <w:rtl/>
        </w:rPr>
        <w:t>–</w:t>
      </w:r>
      <w:r>
        <w:rPr>
          <w:rFonts w:hint="cs"/>
          <w:rtl/>
        </w:rPr>
        <w:t xml:space="preserve"> כט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דוד, 21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כח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כט </w:t>
      </w:r>
    </w:p>
    <w:p w:rsidR="005A3CC0" w:rsidRDefault="005A3CC0" w:rsidP="005A3CC0">
      <w:pPr>
        <w:jc w:val="right"/>
        <w:rPr>
          <w:rtl/>
        </w:rPr>
      </w:pPr>
      <w:r>
        <w:rPr>
          <w:rFonts w:cs="Times New Roman"/>
          <w:lang w:val="de-DE"/>
        </w:rPr>
        <w:t>Sharon, Patterns</w:t>
      </w:r>
      <w:r>
        <w:t>, 183-184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כח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אביעוז, בניית בית המקדש, 170 </w:t>
      </w:r>
      <w:r>
        <w:rPr>
          <w:rtl/>
        </w:rPr>
        <w:t>–</w:t>
      </w:r>
      <w:r>
        <w:rPr>
          <w:rFonts w:hint="cs"/>
          <w:rtl/>
        </w:rPr>
        <w:t xml:space="preserve"> 177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4 </w:t>
      </w:r>
      <w:r>
        <w:rPr>
          <w:rtl/>
        </w:rPr>
        <w:t>–</w:t>
      </w:r>
      <w:r>
        <w:rPr>
          <w:rFonts w:hint="cs"/>
          <w:rtl/>
        </w:rPr>
        <w:t xml:space="preserve"> 5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זקוביץ, "על שלושה ... ועל ארבעה</w:t>
      </w:r>
      <w:r>
        <w:rPr>
          <w:rtl/>
        </w:rPr>
        <w:t>"</w:t>
      </w:r>
      <w:r>
        <w:rPr>
          <w:rFonts w:hint="cs"/>
          <w:rtl/>
        </w:rPr>
        <w:t xml:space="preserve">, א,  140 </w:t>
      </w:r>
      <w:r>
        <w:rPr>
          <w:rtl/>
        </w:rPr>
        <w:t>–</w:t>
      </w:r>
      <w:r>
        <w:rPr>
          <w:rFonts w:hint="cs"/>
          <w:rtl/>
        </w:rPr>
        <w:t xml:space="preserve"> 141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6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390 </w:t>
      </w:r>
      <w:r>
        <w:rPr>
          <w:rtl/>
        </w:rPr>
        <w:t>–</w:t>
      </w:r>
      <w:r>
        <w:rPr>
          <w:rFonts w:hint="cs"/>
          <w:rtl/>
        </w:rPr>
        <w:t xml:space="preserve"> 391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10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איילי, הבקשות ליראת שמים, 19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10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53 </w:t>
      </w:r>
      <w:r>
        <w:rPr>
          <w:rtl/>
        </w:rPr>
        <w:t>–</w:t>
      </w:r>
      <w:r>
        <w:rPr>
          <w:rFonts w:hint="cs"/>
          <w:rtl/>
        </w:rPr>
        <w:t xml:space="preserve"> 54 </w:t>
      </w:r>
    </w:p>
    <w:p w:rsidR="00F20BCB" w:rsidRDefault="00F20BCB" w:rsidP="005A3CC0">
      <w:pPr>
        <w:pStyle w:val="1"/>
        <w:rPr>
          <w:rtl/>
        </w:rPr>
        <w:sectPr w:rsidR="00F20BCB" w:rsidSect="00D9392F">
          <w:headerReference w:type="default" r:id="rId35"/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A3CC0" w:rsidRDefault="005A3CC0" w:rsidP="005A3CC0">
      <w:pPr>
        <w:pStyle w:val="1"/>
        <w:rPr>
          <w:rtl/>
        </w:rPr>
      </w:pPr>
      <w:r>
        <w:rPr>
          <w:rtl/>
        </w:rPr>
        <w:br w:type="page"/>
      </w:r>
      <w:bookmarkStart w:id="35" w:name="דבריהימיםב"/>
      <w:r>
        <w:rPr>
          <w:rFonts w:hint="cs"/>
          <w:rtl/>
        </w:rPr>
        <w:t>דברי הימים ב:</w:t>
      </w:r>
      <w:bookmarkEnd w:id="35"/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</w:t>
      </w:r>
      <w:r>
        <w:rPr>
          <w:rtl/>
        </w:rPr>
        <w:t>–</w:t>
      </w:r>
      <w:r>
        <w:rPr>
          <w:rFonts w:hint="cs"/>
          <w:rtl/>
        </w:rPr>
        <w:t xml:space="preserve"> ט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219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224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אורגיל, דרכים של תעמולה, 56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57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אביעוז, בניית בית המקדש, 180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129 </w:t>
      </w:r>
      <w:r>
        <w:rPr>
          <w:rtl/>
        </w:rPr>
        <w:t>–</w:t>
      </w:r>
      <w:r>
        <w:rPr>
          <w:rFonts w:hint="cs"/>
          <w:rtl/>
        </w:rPr>
        <w:t xml:space="preserve"> 131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272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273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 3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13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15-21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7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"על שלושה ... ועל ארבעה", א, 208 </w:t>
      </w:r>
      <w:r>
        <w:rPr>
          <w:rtl/>
        </w:rPr>
        <w:t>–</w:t>
      </w:r>
      <w:r>
        <w:rPr>
          <w:rFonts w:hint="cs"/>
          <w:rtl/>
        </w:rPr>
        <w:t xml:space="preserve"> 213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ששון, מלך והדיוט, 14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א 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336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14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281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א 18 </w:t>
      </w:r>
      <w:r>
        <w:rPr>
          <w:rtl/>
        </w:rPr>
        <w:t>–</w:t>
      </w:r>
      <w:r>
        <w:rPr>
          <w:rFonts w:hint="cs"/>
          <w:rtl/>
        </w:rPr>
        <w:t xml:space="preserve"> ב 17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307 </w:t>
      </w:r>
      <w:r>
        <w:rPr>
          <w:rtl/>
        </w:rPr>
        <w:t>–</w:t>
      </w:r>
      <w:r>
        <w:rPr>
          <w:rFonts w:hint="cs"/>
          <w:rtl/>
        </w:rPr>
        <w:t xml:space="preserve"> 309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אביעוז, בניית בית המקדש, 182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185  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זלבסקי, קומה ה' לנוחך, 81 </w:t>
      </w:r>
      <w:r>
        <w:rPr>
          <w:rtl/>
        </w:rPr>
        <w:t>–</w:t>
      </w:r>
      <w:r>
        <w:rPr>
          <w:rFonts w:hint="cs"/>
          <w:rtl/>
        </w:rPr>
        <w:t xml:space="preserve"> 85</w:t>
      </w:r>
      <w:r>
        <w:rPr>
          <w:rFonts w:hint="cs"/>
          <w:rtl/>
          <w:lang w:eastAsia="en-US"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 </w:t>
      </w:r>
      <w:r>
        <w:rPr>
          <w:rtl/>
        </w:rPr>
        <w:t>–</w:t>
      </w:r>
      <w:r>
        <w:rPr>
          <w:rFonts w:hint="cs"/>
          <w:rtl/>
        </w:rPr>
        <w:t xml:space="preserve"> 17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285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ב 15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81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83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ב 16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Style w:val="apple-style-span"/>
          <w:rFonts w:hint="cs"/>
          <w:color w:val="000000"/>
          <w:rtl/>
        </w:rPr>
        <w:t>גולני, מפקד האוכלוסין</w:t>
      </w:r>
      <w:r>
        <w:rPr>
          <w:rFonts w:hint="cs"/>
          <w:rtl/>
        </w:rPr>
        <w:t xml:space="preserve">, 23 </w:t>
      </w:r>
      <w:r>
        <w:rPr>
          <w:rtl/>
        </w:rPr>
        <w:t>–</w:t>
      </w:r>
      <w:r>
        <w:rPr>
          <w:rFonts w:hint="cs"/>
          <w:rtl/>
        </w:rPr>
        <w:t xml:space="preserve"> 25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ב 16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287 </w:t>
      </w:r>
      <w:r>
        <w:rPr>
          <w:rtl/>
        </w:rPr>
        <w:t>–</w:t>
      </w:r>
      <w:r>
        <w:rPr>
          <w:rFonts w:hint="cs"/>
          <w:rtl/>
        </w:rPr>
        <w:t xml:space="preserve"> 290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ה 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22-29, 56-58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ג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85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ג 10 </w:t>
      </w:r>
      <w:r>
        <w:rPr>
          <w:rtl/>
        </w:rPr>
        <w:t>–</w:t>
      </w:r>
      <w:r>
        <w:rPr>
          <w:rFonts w:hint="cs"/>
          <w:rtl/>
        </w:rPr>
        <w:t xml:space="preserve"> 13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371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373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 </w:t>
      </w:r>
      <w:r>
        <w:rPr>
          <w:rtl/>
        </w:rPr>
        <w:t>–</w:t>
      </w:r>
      <w:r>
        <w:rPr>
          <w:rFonts w:hint="cs"/>
          <w:rtl/>
        </w:rPr>
        <w:t xml:space="preserve"> ז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131 </w:t>
      </w:r>
      <w:r>
        <w:rPr>
          <w:rtl/>
        </w:rPr>
        <w:t>–</w:t>
      </w:r>
      <w:r>
        <w:rPr>
          <w:rFonts w:hint="cs"/>
          <w:rtl/>
        </w:rPr>
        <w:t xml:space="preserve"> 133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 </w:t>
      </w:r>
      <w:r>
        <w:rPr>
          <w:rtl/>
        </w:rPr>
        <w:t>–</w:t>
      </w:r>
      <w:r>
        <w:rPr>
          <w:rFonts w:hint="cs"/>
          <w:rtl/>
        </w:rPr>
        <w:t xml:space="preserve"> ז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309 </w:t>
      </w:r>
      <w:r>
        <w:rPr>
          <w:rtl/>
        </w:rPr>
        <w:t>–</w:t>
      </w:r>
      <w:r>
        <w:rPr>
          <w:rFonts w:hint="cs"/>
          <w:rtl/>
        </w:rPr>
        <w:t xml:space="preserve"> 315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2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זלבסקי, קומה ה' לנוחך, 244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4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245 </w:t>
      </w:r>
      <w:r>
        <w:rPr>
          <w:rtl/>
        </w:rPr>
        <w:t>–</w:t>
      </w:r>
      <w:r>
        <w:rPr>
          <w:rFonts w:hint="cs"/>
          <w:rtl/>
        </w:rPr>
        <w:t xml:space="preserve"> 247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ה 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148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11 </w:t>
      </w:r>
      <w:r>
        <w:rPr>
          <w:rtl/>
        </w:rPr>
        <w:t>–</w:t>
      </w:r>
      <w:r>
        <w:rPr>
          <w:rFonts w:hint="cs"/>
          <w:rtl/>
        </w:rPr>
        <w:t xml:space="preserve"> ז 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283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285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ה 11 </w:t>
      </w:r>
      <w:r>
        <w:rPr>
          <w:rtl/>
        </w:rPr>
        <w:t>–</w:t>
      </w:r>
      <w:r>
        <w:rPr>
          <w:rFonts w:hint="cs"/>
          <w:rtl/>
        </w:rPr>
        <w:t xml:space="preserve"> 13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258 </w:t>
      </w:r>
      <w:r>
        <w:rPr>
          <w:rtl/>
        </w:rPr>
        <w:t>–</w:t>
      </w:r>
      <w:r>
        <w:rPr>
          <w:rFonts w:hint="cs"/>
          <w:rtl/>
        </w:rPr>
        <w:t xml:space="preserve"> 264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</w:t>
      </w:r>
      <w:r>
        <w:rPr>
          <w:rtl/>
        </w:rPr>
        <w:t>–</w:t>
      </w:r>
      <w:r>
        <w:rPr>
          <w:rFonts w:hint="cs"/>
          <w:rtl/>
        </w:rPr>
        <w:t xml:space="preserve"> ז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ויס, משוט במקרא, 81 </w:t>
      </w:r>
      <w:r>
        <w:rPr>
          <w:rtl/>
        </w:rPr>
        <w:t>–</w:t>
      </w:r>
      <w:r>
        <w:rPr>
          <w:rFonts w:hint="cs"/>
          <w:rtl/>
        </w:rPr>
        <w:t xml:space="preserve"> 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אביעוז, בניית בית המקדש, 186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189  </w:t>
      </w:r>
    </w:p>
    <w:p w:rsidR="005A3CC0" w:rsidRDefault="005A3CC0" w:rsidP="005A3CC0">
      <w:pPr>
        <w:rPr>
          <w:b/>
          <w:bCs/>
          <w:rtl/>
          <w:lang w:eastAsia="en-US"/>
        </w:rPr>
      </w:pPr>
      <w:r>
        <w:rPr>
          <w:rFonts w:hint="cs"/>
          <w:rtl/>
        </w:rPr>
        <w:t xml:space="preserve">זלבסקי, קומה ה' לנוחך, 247 </w:t>
      </w:r>
      <w:r>
        <w:rPr>
          <w:rtl/>
        </w:rPr>
        <w:t>–</w:t>
      </w:r>
      <w:r>
        <w:rPr>
          <w:rFonts w:hint="cs"/>
          <w:rtl/>
        </w:rPr>
        <w:t xml:space="preserve"> 251</w:t>
      </w:r>
      <w:r>
        <w:rPr>
          <w:rFonts w:hint="cs"/>
          <w:b/>
          <w:bCs/>
          <w:rtl/>
          <w:lang w:eastAsia="en-US"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ו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39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1-3, 59-62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ו 11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93 </w:t>
      </w:r>
      <w:r>
        <w:rPr>
          <w:rtl/>
        </w:rPr>
        <w:t>–</w:t>
      </w:r>
      <w:r>
        <w:rPr>
          <w:rFonts w:hint="cs"/>
          <w:rtl/>
        </w:rPr>
        <w:t xml:space="preserve"> 95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ו 12 </w:t>
      </w:r>
      <w:r>
        <w:rPr>
          <w:rtl/>
        </w:rPr>
        <w:t>–</w:t>
      </w:r>
      <w:r>
        <w:rPr>
          <w:rFonts w:hint="cs"/>
          <w:rtl/>
        </w:rPr>
        <w:t xml:space="preserve"> 14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265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267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251 </w:t>
      </w:r>
      <w:r>
        <w:rPr>
          <w:rtl/>
        </w:rPr>
        <w:t>–</w:t>
      </w:r>
      <w:r>
        <w:rPr>
          <w:rFonts w:hint="cs"/>
          <w:rtl/>
        </w:rPr>
        <w:t xml:space="preserve"> 254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 </w:t>
      </w:r>
      <w:r>
        <w:rPr>
          <w:rtl/>
        </w:rPr>
        <w:t>–</w:t>
      </w:r>
      <w:r>
        <w:rPr>
          <w:rFonts w:hint="cs"/>
          <w:rtl/>
        </w:rPr>
        <w:t xml:space="preserve"> 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264 </w:t>
      </w:r>
      <w:r>
        <w:rPr>
          <w:rtl/>
        </w:rPr>
        <w:t>–</w:t>
      </w:r>
      <w:r>
        <w:rPr>
          <w:rFonts w:hint="cs"/>
          <w:rtl/>
        </w:rPr>
        <w:t xml:space="preserve"> 272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272 </w:t>
      </w:r>
      <w:r>
        <w:rPr>
          <w:rtl/>
        </w:rPr>
        <w:t>–</w:t>
      </w:r>
      <w:r>
        <w:rPr>
          <w:rFonts w:hint="cs"/>
          <w:rtl/>
        </w:rPr>
        <w:t xml:space="preserve"> 273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8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146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148; 366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368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זלבסקי, קומה ה' לנוחך, 254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ז 12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אביעוז, בניית בית המקדש, 189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191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 xml:space="preserve">זלבסקי, קומה ה' לנוחך, 268 </w:t>
      </w:r>
      <w:r>
        <w:rPr>
          <w:rtl/>
        </w:rPr>
        <w:t>–</w:t>
      </w:r>
      <w:r>
        <w:rPr>
          <w:rFonts w:hint="cs"/>
          <w:rtl/>
        </w:rPr>
        <w:t xml:space="preserve"> 271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ז 16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113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ח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47-48, 63-65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2 </w:t>
      </w:r>
      <w:r>
        <w:rPr>
          <w:rtl/>
        </w:rPr>
        <w:t>–</w:t>
      </w:r>
      <w:r>
        <w:rPr>
          <w:rFonts w:hint="cs"/>
          <w:rtl/>
        </w:rPr>
        <w:t xml:space="preserve"> 4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43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12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273 </w:t>
      </w:r>
      <w:r>
        <w:rPr>
          <w:rtl/>
        </w:rPr>
        <w:t>–</w:t>
      </w:r>
      <w:r>
        <w:rPr>
          <w:rFonts w:hint="cs"/>
          <w:rtl/>
        </w:rPr>
        <w:t xml:space="preserve"> 284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ח 17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382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383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ט</w:t>
      </w:r>
    </w:p>
    <w:p w:rsidR="005A3CC0" w:rsidRPr="00C30277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65-67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ט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12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Reinhartz, Name</w:t>
      </w:r>
      <w:r>
        <w:rPr>
          <w:rFonts w:cs="Times New Roman"/>
        </w:rPr>
        <w:t>, 70-72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21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375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377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ט 26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111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לו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Kratz, Compositio</w:t>
      </w:r>
      <w:r>
        <w:rPr>
          <w:rFonts w:cs="Times New Roman"/>
        </w:rPr>
        <w:t>n, 12-13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</w:t>
      </w:r>
      <w:r>
        <w:rPr>
          <w:rtl/>
        </w:rPr>
        <w:t>–</w:t>
      </w:r>
      <w:r>
        <w:rPr>
          <w:rFonts w:hint="cs"/>
          <w:rtl/>
        </w:rPr>
        <w:t xml:space="preserve"> יב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249 </w:t>
      </w:r>
      <w:r>
        <w:rPr>
          <w:rtl/>
        </w:rPr>
        <w:t>–</w:t>
      </w:r>
      <w:r>
        <w:rPr>
          <w:rFonts w:hint="cs"/>
          <w:rtl/>
        </w:rPr>
        <w:t xml:space="preserve"> 253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יא 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104-106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</w:rPr>
        <w:t xml:space="preserve">וולפנזון, התנ''ך הפוליטי, 80 </w:t>
      </w:r>
      <w:r>
        <w:rPr>
          <w:rtl/>
        </w:rPr>
        <w:t>–</w:t>
      </w:r>
      <w:r>
        <w:rPr>
          <w:rFonts w:hint="cs"/>
          <w:rtl/>
        </w:rPr>
        <w:t xml:space="preserve"> 85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 1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שפירא, עימותי העם, 190 </w:t>
      </w:r>
      <w:r>
        <w:rPr>
          <w:rtl/>
        </w:rPr>
        <w:t>–</w:t>
      </w:r>
      <w:r>
        <w:rPr>
          <w:rFonts w:hint="cs"/>
          <w:rtl/>
        </w:rPr>
        <w:t xml:space="preserve"> 279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5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אהרוני, תקופת המקרא, 254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257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ה</w:t>
      </w:r>
      <w:r>
        <w:rPr>
          <w:rtl/>
        </w:rPr>
        <w:t>רצוג, מלחמות 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135 </w:t>
      </w:r>
      <w:r>
        <w:rPr>
          <w:rtl/>
        </w:rPr>
        <w:t>–</w:t>
      </w:r>
      <w:r>
        <w:rPr>
          <w:rFonts w:hint="cs"/>
          <w:rtl/>
        </w:rPr>
        <w:t xml:space="preserve"> 141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יא 18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סמואל, אמהות, 203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יא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וייס, התמודדות והתפשרות, 256 </w:t>
      </w:r>
      <w:r>
        <w:rPr>
          <w:rtl/>
        </w:rPr>
        <w:t>–</w:t>
      </w:r>
      <w:r>
        <w:rPr>
          <w:rFonts w:hint="cs"/>
          <w:rtl/>
        </w:rPr>
        <w:t xml:space="preserve"> 258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1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אהרוני, תקופת המקרא, 249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254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148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יב 2 </w:t>
      </w:r>
      <w:r>
        <w:rPr>
          <w:rtl/>
        </w:rPr>
        <w:t>–</w:t>
      </w:r>
      <w:r>
        <w:rPr>
          <w:rFonts w:hint="cs"/>
          <w:rtl/>
        </w:rPr>
        <w:t xml:space="preserve"> 12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152 </w:t>
      </w:r>
      <w:r>
        <w:rPr>
          <w:rtl/>
        </w:rPr>
        <w:t>–</w:t>
      </w:r>
      <w:r>
        <w:rPr>
          <w:rFonts w:hint="cs"/>
          <w:rtl/>
        </w:rPr>
        <w:t xml:space="preserve"> 156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אביעוז, בניית בית המקדש, 192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194 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אורגיל, דרכים של תעמולה, 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96 </w:t>
      </w:r>
      <w:r>
        <w:rPr>
          <w:rtl/>
        </w:rPr>
        <w:t>–</w:t>
      </w:r>
      <w:r>
        <w:rPr>
          <w:rFonts w:hint="cs"/>
          <w:rtl/>
        </w:rPr>
        <w:t xml:space="preserve"> 97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325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326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tl/>
        </w:rPr>
        <w:t xml:space="preserve">יג </w:t>
      </w:r>
      <w:r>
        <w:rPr>
          <w:rFonts w:hint="cs"/>
          <w:rtl/>
        </w:rPr>
        <w:t xml:space="preserve">4 </w:t>
      </w:r>
      <w:r>
        <w:rPr>
          <w:rtl/>
        </w:rPr>
        <w:t>–</w:t>
      </w:r>
      <w:r>
        <w:rPr>
          <w:rFonts w:hint="cs"/>
          <w:rtl/>
        </w:rPr>
        <w:t xml:space="preserve"> 12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62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rPr>
          <w:rtl/>
        </w:rPr>
      </w:pPr>
      <w:r>
        <w:rPr>
          <w:rtl/>
        </w:rPr>
        <w:t>קלאוס, עיונים בסיפור המקראי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169 </w:t>
      </w:r>
      <w:r>
        <w:rPr>
          <w:rtl/>
        </w:rPr>
        <w:t>–</w:t>
      </w:r>
      <w:r>
        <w:rPr>
          <w:rFonts w:hint="cs"/>
          <w:rtl/>
        </w:rPr>
        <w:t xml:space="preserve"> 183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יג 5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382 </w:t>
      </w:r>
      <w:r>
        <w:rPr>
          <w:rtl/>
        </w:rPr>
        <w:t>–</w:t>
      </w:r>
      <w:r>
        <w:rPr>
          <w:rFonts w:hint="cs"/>
          <w:rtl/>
        </w:rPr>
        <w:t xml:space="preserve"> 384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6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אברהם, אנשי שוליים, 51 </w:t>
      </w:r>
      <w:r>
        <w:rPr>
          <w:rtl/>
        </w:rPr>
        <w:t>–</w:t>
      </w:r>
      <w:r>
        <w:rPr>
          <w:rFonts w:hint="cs"/>
          <w:rtl/>
        </w:rPr>
        <w:t xml:space="preserve"> 52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182 </w:t>
      </w:r>
      <w:r>
        <w:rPr>
          <w:rtl/>
        </w:rPr>
        <w:t>–</w:t>
      </w:r>
      <w:r>
        <w:rPr>
          <w:rFonts w:hint="cs"/>
          <w:rtl/>
        </w:rPr>
        <w:t xml:space="preserve"> 185 </w:t>
      </w:r>
    </w:p>
    <w:p w:rsidR="005A3CC0" w:rsidRDefault="005A3CC0" w:rsidP="005A3CC0">
      <w:pPr>
        <w:pStyle w:val="1"/>
        <w:tabs>
          <w:tab w:val="left" w:pos="1411"/>
        </w:tabs>
        <w:rPr>
          <w:rtl/>
        </w:rPr>
      </w:pPr>
      <w:r>
        <w:rPr>
          <w:rFonts w:hint="cs"/>
          <w:rtl/>
        </w:rPr>
        <w:t xml:space="preserve">יג 13 </w:t>
      </w:r>
      <w:r>
        <w:rPr>
          <w:rtl/>
        </w:rPr>
        <w:t>–</w:t>
      </w:r>
      <w:r>
        <w:rPr>
          <w:rFonts w:hint="cs"/>
          <w:rtl/>
        </w:rPr>
        <w:t xml:space="preserve"> 20 </w:t>
      </w:r>
      <w:r>
        <w:rPr>
          <w:rtl/>
        </w:rPr>
        <w:tab/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113 </w:t>
      </w:r>
      <w:r>
        <w:rPr>
          <w:rtl/>
        </w:rPr>
        <w:t>–</w:t>
      </w:r>
      <w:r>
        <w:rPr>
          <w:rFonts w:hint="cs"/>
          <w:rtl/>
        </w:rPr>
        <w:t xml:space="preserve"> 114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14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98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יג 20 </w:t>
      </w:r>
      <w:r>
        <w:rPr>
          <w:rtl/>
        </w:rPr>
        <w:t>–</w:t>
      </w:r>
      <w:r>
        <w:rPr>
          <w:rFonts w:hint="cs"/>
          <w:rtl/>
        </w:rPr>
        <w:t xml:space="preserve"> 21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323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יד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 xml:space="preserve">ירון, הנסים במקרא, א, 98 </w:t>
      </w:r>
      <w:r>
        <w:rPr>
          <w:rtl/>
        </w:rPr>
        <w:t>–</w:t>
      </w:r>
      <w:r>
        <w:rPr>
          <w:rFonts w:hint="cs"/>
          <w:rtl/>
        </w:rPr>
        <w:t xml:space="preserve"> 100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יד 7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98 </w:t>
      </w:r>
      <w:r>
        <w:rPr>
          <w:rtl/>
        </w:rPr>
        <w:t>–</w:t>
      </w:r>
      <w:r>
        <w:rPr>
          <w:rFonts w:hint="cs"/>
          <w:rtl/>
        </w:rPr>
        <w:t xml:space="preserve"> 102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8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66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טו 12 </w:t>
      </w:r>
      <w:r>
        <w:rPr>
          <w:rtl/>
        </w:rPr>
        <w:t>–</w:t>
      </w:r>
      <w:r>
        <w:rPr>
          <w:rFonts w:hint="cs"/>
          <w:rtl/>
        </w:rPr>
        <w:t xml:space="preserve"> 15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99 </w:t>
      </w:r>
      <w:r>
        <w:rPr>
          <w:rtl/>
        </w:rPr>
        <w:t>–</w:t>
      </w:r>
      <w:r>
        <w:rPr>
          <w:rFonts w:hint="cs"/>
          <w:rtl/>
        </w:rPr>
        <w:t xml:space="preserve"> 100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יז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46-47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יז 7 </w:t>
      </w:r>
      <w:r>
        <w:rPr>
          <w:rtl/>
        </w:rPr>
        <w:t>–</w:t>
      </w:r>
      <w:r>
        <w:rPr>
          <w:rFonts w:hint="cs"/>
          <w:rtl/>
        </w:rPr>
        <w:t xml:space="preserve"> 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דמסקי, קרוא וכתוב, 107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יח 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יט 3/מל"א כב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Berman, Narrative Analogy, 181-198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339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342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109-111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יח 26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319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320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יט 4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עם ומלך, 188 </w:t>
      </w:r>
      <w:r>
        <w:rPr>
          <w:rtl/>
        </w:rPr>
        <w:t>–</w:t>
      </w:r>
      <w:r>
        <w:rPr>
          <w:rFonts w:hint="cs"/>
          <w:rtl/>
        </w:rPr>
        <w:t xml:space="preserve"> 201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יט 10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210 </w:t>
      </w:r>
      <w:r>
        <w:rPr>
          <w:rtl/>
        </w:rPr>
        <w:t>–</w:t>
      </w:r>
      <w:r>
        <w:rPr>
          <w:rFonts w:hint="cs"/>
          <w:rtl/>
        </w:rPr>
        <w:t xml:space="preserve"> 212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אורגיל, דרכים של תעמולה,</w:t>
      </w:r>
      <w:r>
        <w:rPr>
          <w:rFonts w:hint="cs"/>
          <w:rtl/>
        </w:rPr>
        <w:t xml:space="preserve"> 44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96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 </w:t>
      </w:r>
      <w:r>
        <w:rPr>
          <w:rtl/>
        </w:rPr>
        <w:t>–</w:t>
      </w:r>
      <w:r>
        <w:rPr>
          <w:rFonts w:hint="cs"/>
          <w:rtl/>
        </w:rPr>
        <w:t xml:space="preserve"> 29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106 </w:t>
      </w:r>
      <w:r>
        <w:rPr>
          <w:rtl/>
        </w:rPr>
        <w:t>–</w:t>
      </w:r>
      <w:r>
        <w:rPr>
          <w:rFonts w:hint="cs"/>
          <w:rtl/>
        </w:rPr>
        <w:t xml:space="preserve"> 118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8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64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15 </w:t>
      </w:r>
      <w:r>
        <w:rPr>
          <w:rtl/>
        </w:rPr>
        <w:t>–</w:t>
      </w:r>
      <w:r>
        <w:rPr>
          <w:rFonts w:hint="cs"/>
          <w:rtl/>
        </w:rPr>
        <w:t xml:space="preserve"> 17, 22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115 </w:t>
      </w:r>
      <w:r>
        <w:rPr>
          <w:rtl/>
        </w:rPr>
        <w:t>–</w:t>
      </w:r>
      <w:r>
        <w:rPr>
          <w:rFonts w:hint="cs"/>
          <w:rtl/>
        </w:rPr>
        <w:t xml:space="preserve"> 117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 21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דיתשי-ברק, הכינויים לאלוהי ישראל, 263 </w:t>
      </w:r>
      <w:r>
        <w:rPr>
          <w:rtl/>
        </w:rPr>
        <w:t>–</w:t>
      </w:r>
      <w:r>
        <w:rPr>
          <w:rFonts w:hint="cs"/>
          <w:rtl/>
        </w:rPr>
        <w:t xml:space="preserve"> 266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35 </w:t>
      </w:r>
      <w:r>
        <w:rPr>
          <w:rtl/>
        </w:rPr>
        <w:t>–</w:t>
      </w:r>
      <w:r>
        <w:rPr>
          <w:rFonts w:hint="cs"/>
          <w:rtl/>
        </w:rPr>
        <w:t xml:space="preserve"> 37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118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35 </w:t>
      </w:r>
      <w:r>
        <w:rPr>
          <w:rtl/>
        </w:rPr>
        <w:t>–</w:t>
      </w:r>
      <w:r>
        <w:rPr>
          <w:rFonts w:hint="cs"/>
          <w:rtl/>
        </w:rPr>
        <w:t xml:space="preserve"> 36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בורנשטיין, ממלכת ישראל, 41 </w:t>
      </w:r>
      <w:r>
        <w:rPr>
          <w:rtl/>
        </w:rPr>
        <w:t>–</w:t>
      </w:r>
      <w:r>
        <w:rPr>
          <w:rFonts w:hint="cs"/>
          <w:rtl/>
        </w:rPr>
        <w:t xml:space="preserve"> 43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 36 </w:t>
      </w:r>
      <w:r>
        <w:rPr>
          <w:rtl/>
        </w:rPr>
        <w:t>–</w:t>
      </w:r>
      <w:r>
        <w:rPr>
          <w:rFonts w:hint="cs"/>
          <w:rtl/>
        </w:rPr>
        <w:t xml:space="preserve"> 37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375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377</w:t>
      </w:r>
      <w:r>
        <w:rPr>
          <w:rFonts w:hint="cs"/>
          <w:rtl/>
        </w:rPr>
        <w:t xml:space="preserve">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כא</w:t>
      </w:r>
    </w:p>
    <w:p w:rsidR="005A3CC0" w:rsidRPr="008F41ED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אחים,215- 250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כא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</w:t>
      </w:r>
    </w:p>
    <w:p w:rsidR="005A3CC0" w:rsidRPr="00F77232" w:rsidRDefault="005A3CC0" w:rsidP="005A3CC0">
      <w:pPr>
        <w:jc w:val="right"/>
        <w:rPr>
          <w:rtl/>
          <w:lang w:val="ru-RU"/>
        </w:rPr>
      </w:pPr>
      <w:r w:rsidRPr="00B50493">
        <w:rPr>
          <w:rFonts w:cs="Times New Roman"/>
          <w:lang w:val="de-DE"/>
        </w:rPr>
        <w:t>Pakkala, God's Word Omitted</w:t>
      </w:r>
      <w:r>
        <w:t>, 262-269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כא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>1- 2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אחים,217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219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כא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3 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אחים,219 </w:t>
      </w:r>
      <w:r w:rsidRPr="00252952">
        <w:rPr>
          <w:rtl/>
        </w:rPr>
        <w:t>–</w:t>
      </w:r>
      <w:r w:rsidRPr="00252952">
        <w:rPr>
          <w:rFonts w:hint="cs"/>
          <w:rtl/>
        </w:rPr>
        <w:t xml:space="preserve"> 220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כא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4 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אחים,220- 223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8 </w:t>
      </w:r>
      <w:r>
        <w:rPr>
          <w:rtl/>
        </w:rPr>
        <w:t>–</w:t>
      </w:r>
      <w:r>
        <w:rPr>
          <w:rFonts w:hint="cs"/>
          <w:rtl/>
        </w:rPr>
        <w:t xml:space="preserve"> 10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47</w:t>
      </w:r>
      <w:r>
        <w:rPr>
          <w:rFonts w:hint="cs"/>
          <w:rtl/>
        </w:rPr>
        <w:t xml:space="preserve">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כא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10 </w:t>
      </w:r>
      <w:r w:rsidRPr="00252952">
        <w:rPr>
          <w:b/>
          <w:bCs/>
          <w:rtl/>
        </w:rPr>
        <w:t>–</w:t>
      </w:r>
      <w:r w:rsidRPr="00252952">
        <w:rPr>
          <w:rFonts w:hint="cs"/>
          <w:b/>
          <w:bCs/>
          <w:rtl/>
        </w:rPr>
        <w:t xml:space="preserve"> 11</w:t>
      </w:r>
    </w:p>
    <w:p w:rsidR="005A3CC0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אחים,238- 239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כא 12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סמט, פרקי אליהו, 545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548</w:t>
      </w:r>
      <w:r>
        <w:rPr>
          <w:rFonts w:hint="cs"/>
          <w:rtl/>
        </w:rPr>
        <w:t xml:space="preserve">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כא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>12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אחים,240- 241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כא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>13- 14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אחים,239- 240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כא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 13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אחים,223- 224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כא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>15- 19</w:t>
      </w:r>
    </w:p>
    <w:p w:rsidR="005A3CC0" w:rsidRPr="008F41ED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אחים,224- 230 </w:t>
      </w:r>
    </w:p>
    <w:p w:rsidR="005A3CC0" w:rsidRPr="00252952" w:rsidRDefault="005A3CC0" w:rsidP="005A3CC0">
      <w:pPr>
        <w:rPr>
          <w:b/>
          <w:bCs/>
          <w:rtl/>
        </w:rPr>
      </w:pPr>
      <w:r w:rsidRPr="00252952">
        <w:rPr>
          <w:rFonts w:hint="cs"/>
          <w:b/>
          <w:bCs/>
          <w:rtl/>
        </w:rPr>
        <w:t>כא</w:t>
      </w:r>
      <w:r>
        <w:rPr>
          <w:rFonts w:hint="cs"/>
          <w:b/>
          <w:bCs/>
          <w:rtl/>
        </w:rPr>
        <w:t xml:space="preserve"> </w:t>
      </w:r>
      <w:r w:rsidRPr="00252952">
        <w:rPr>
          <w:rFonts w:hint="cs"/>
          <w:b/>
          <w:bCs/>
          <w:rtl/>
        </w:rPr>
        <w:t xml:space="preserve">16- 17 </w:t>
      </w:r>
    </w:p>
    <w:p w:rsidR="005A3CC0" w:rsidRPr="00252952" w:rsidRDefault="005A3CC0" w:rsidP="005A3CC0">
      <w:pPr>
        <w:rPr>
          <w:rtl/>
        </w:rPr>
      </w:pPr>
      <w:r w:rsidRPr="00252952">
        <w:rPr>
          <w:rFonts w:hint="cs"/>
          <w:rtl/>
        </w:rPr>
        <w:t>זימרן</w:t>
      </w:r>
      <w:r w:rsidRPr="00252952">
        <w:rPr>
          <w:rtl/>
        </w:rPr>
        <w:t xml:space="preserve">, </w:t>
      </w:r>
      <w:r w:rsidRPr="00252952">
        <w:rPr>
          <w:rFonts w:hint="cs"/>
          <w:rtl/>
        </w:rPr>
        <w:t>סיפור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>מאבקי</w:t>
      </w:r>
      <w:r w:rsidRPr="00252952">
        <w:rPr>
          <w:rtl/>
        </w:rPr>
        <w:t xml:space="preserve"> </w:t>
      </w:r>
      <w:r w:rsidRPr="00252952">
        <w:rPr>
          <w:rFonts w:hint="cs"/>
          <w:rtl/>
        </w:rPr>
        <w:t xml:space="preserve">אחים,241- 245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כא 20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39 – 40, 267-269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כב 10 </w:t>
      </w:r>
      <w:r>
        <w:rPr>
          <w:rtl/>
        </w:rPr>
        <w:t>–</w:t>
      </w:r>
      <w:r>
        <w:rPr>
          <w:rFonts w:hint="cs"/>
          <w:rtl/>
        </w:rPr>
        <w:t xml:space="preserve"> כג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140 </w:t>
      </w:r>
      <w:r>
        <w:rPr>
          <w:rtl/>
        </w:rPr>
        <w:t>–</w:t>
      </w:r>
      <w:r>
        <w:rPr>
          <w:rFonts w:hint="cs"/>
          <w:rtl/>
        </w:rPr>
        <w:t xml:space="preserve"> 150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Auld, Kings</w:t>
      </w:r>
      <w:r w:rsidRPr="00F77232">
        <w:rPr>
          <w:rFonts w:cs="Times New Roman"/>
        </w:rPr>
        <w:t>, 113-114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Brenner, The Israelite Woman</w:t>
      </w:r>
      <w:r w:rsidRPr="00F77232">
        <w:rPr>
          <w:rFonts w:cs="Times New Roman"/>
        </w:rPr>
        <w:t>, 28-31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  <w:lang w:val="ru-RU"/>
        </w:rPr>
      </w:pPr>
      <w:r>
        <w:rPr>
          <w:rFonts w:cs="Times New Roman"/>
          <w:lang w:val="de-DE"/>
        </w:rPr>
        <w:t>Pakkala, God's Word Omitted, 269-280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כב 11 (=מל"ב יא 2)</w:t>
      </w:r>
    </w:p>
    <w:p w:rsidR="005A3CC0" w:rsidRPr="00745FB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Pakkala, God's Word Omitted, 270-271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כג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כד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114-116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</w:rPr>
        <w:t>אור-ירח, אוזורפטורים,</w:t>
      </w:r>
      <w:r>
        <w:rPr>
          <w:rFonts w:hint="cs"/>
          <w:rtl/>
          <w:lang w:eastAsia="en-US"/>
        </w:rPr>
        <w:t xml:space="preserve"> 151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159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359 </w:t>
      </w:r>
      <w:r>
        <w:rPr>
          <w:rtl/>
        </w:rPr>
        <w:t>–</w:t>
      </w:r>
      <w:r>
        <w:rPr>
          <w:rFonts w:hint="cs"/>
          <w:rtl/>
        </w:rPr>
        <w:t xml:space="preserve"> 360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כג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 (=מל"ב יא 4)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272-275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78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כג 3 (=מל"ב יא 4)</w:t>
      </w:r>
    </w:p>
    <w:p w:rsidR="005A3CC0" w:rsidRPr="00745FB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Pakkala, God's Word Omitted, 275-276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כג 4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7 (=מל"ב יא 5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8)</w:t>
      </w:r>
    </w:p>
    <w:p w:rsidR="005A3CC0" w:rsidRPr="00745FB2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Pakkala, God's Word Omitted, 277-278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כג 8 (=מל"ב יא 9)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279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כג 9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200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b/>
          <w:bCs/>
          <w:rtl/>
        </w:rPr>
        <w:t>כג 18 (=מל"ב יא 8)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Pakkala, God's Word Omitted, 279-280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כד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152 </w:t>
      </w:r>
      <w:r>
        <w:rPr>
          <w:rtl/>
        </w:rPr>
        <w:t>–</w:t>
      </w:r>
      <w:r>
        <w:rPr>
          <w:rFonts w:hint="cs"/>
          <w:rtl/>
        </w:rPr>
        <w:t xml:space="preserve"> 154; 182 </w:t>
      </w:r>
      <w:r>
        <w:rPr>
          <w:rtl/>
        </w:rPr>
        <w:t>–</w:t>
      </w:r>
      <w:r>
        <w:rPr>
          <w:rFonts w:hint="cs"/>
          <w:rtl/>
        </w:rPr>
        <w:t xml:space="preserve"> 183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37</w:t>
      </w:r>
      <w:r>
        <w:rPr>
          <w:rFonts w:hint="cs"/>
          <w:rtl/>
        </w:rPr>
        <w:t xml:space="preserve"> </w:t>
      </w:r>
    </w:p>
    <w:p w:rsidR="005A3CC0" w:rsidRPr="00F77232" w:rsidRDefault="005A3CC0" w:rsidP="005A3CC0">
      <w:pPr>
        <w:bidi w:val="0"/>
        <w:rPr>
          <w:b/>
          <w:bCs/>
          <w:rtl/>
        </w:rPr>
      </w:pPr>
      <w:r>
        <w:rPr>
          <w:rFonts w:cs="Times New Roman"/>
          <w:lang w:val="de-DE"/>
        </w:rPr>
        <w:t xml:space="preserve">Pakkala, God's Word Omitted, 280-287 </w:t>
      </w:r>
      <w:r>
        <w:rPr>
          <w:rFonts w:hint="cs"/>
          <w:b/>
          <w:bCs/>
          <w:rtl/>
        </w:rPr>
        <w:t>(=מל"ב יב)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4 </w:t>
      </w:r>
      <w:r>
        <w:rPr>
          <w:rtl/>
        </w:rPr>
        <w:t>–</w:t>
      </w:r>
      <w:r>
        <w:rPr>
          <w:rFonts w:hint="cs"/>
          <w:rtl/>
        </w:rPr>
        <w:t xml:space="preserve"> 14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181 </w:t>
      </w:r>
      <w:r>
        <w:rPr>
          <w:rtl/>
        </w:rPr>
        <w:t>–</w:t>
      </w:r>
      <w:r>
        <w:rPr>
          <w:rFonts w:hint="cs"/>
          <w:rtl/>
        </w:rPr>
        <w:t xml:space="preserve"> 182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5 </w:t>
      </w:r>
      <w:r>
        <w:rPr>
          <w:rtl/>
        </w:rPr>
        <w:t>–</w:t>
      </w:r>
      <w:r>
        <w:rPr>
          <w:rFonts w:hint="cs"/>
          <w:rtl/>
        </w:rPr>
        <w:t xml:space="preserve"> 6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382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14 </w:t>
      </w:r>
      <w:r>
        <w:rPr>
          <w:rtl/>
        </w:rPr>
        <w:t>–</w:t>
      </w:r>
      <w:r>
        <w:rPr>
          <w:rFonts w:hint="cs"/>
          <w:rtl/>
        </w:rPr>
        <w:t xml:space="preserve"> 26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אור-ירח, אוזורפטורים, 159 </w:t>
      </w:r>
      <w:r>
        <w:rPr>
          <w:rtl/>
        </w:rPr>
        <w:t>–</w:t>
      </w:r>
      <w:r>
        <w:rPr>
          <w:rFonts w:hint="cs"/>
          <w:rtl/>
        </w:rPr>
        <w:t xml:space="preserve"> 160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17 </w:t>
      </w:r>
      <w:r>
        <w:rPr>
          <w:rtl/>
        </w:rPr>
        <w:t>–</w:t>
      </w:r>
      <w:r>
        <w:rPr>
          <w:rFonts w:hint="cs"/>
          <w:rtl/>
        </w:rPr>
        <w:t xml:space="preserve"> 26  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יעקבס, מידה כנגד מידה בסיפור המקראי, 137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138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כד 20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צבת בצבת עשויה, 296 </w:t>
      </w:r>
      <w:r>
        <w:rPr>
          <w:rtl/>
        </w:rPr>
        <w:t>–</w:t>
      </w:r>
      <w:r>
        <w:rPr>
          <w:rFonts w:hint="cs"/>
          <w:rtl/>
        </w:rPr>
        <w:t xml:space="preserve"> 297</w:t>
      </w:r>
    </w:p>
    <w:p w:rsidR="005A3CC0" w:rsidRDefault="005A3CC0" w:rsidP="005A3CC0">
      <w:pPr>
        <w:ind w:left="720" w:hanging="720"/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כה 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116-117</w:t>
      </w:r>
    </w:p>
    <w:p w:rsidR="005A3CC0" w:rsidRDefault="005A3CC0" w:rsidP="005A3CC0">
      <w:pPr>
        <w:ind w:left="720" w:hanging="720"/>
        <w:jc w:val="right"/>
        <w:rPr>
          <w:rFonts w:cs="Times New Roman"/>
        </w:rPr>
      </w:pPr>
      <w:r>
        <w:rPr>
          <w:rFonts w:cs="Times New Roman"/>
          <w:lang w:val="de-DE"/>
        </w:rPr>
        <w:t>Walsh, Style and Structure</w:t>
      </w:r>
      <w:r>
        <w:rPr>
          <w:rFonts w:cs="Times New Roman"/>
        </w:rPr>
        <w:t>, 20-21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5 </w:t>
      </w:r>
      <w:r>
        <w:rPr>
          <w:rtl/>
        </w:rPr>
        <w:t>–</w:t>
      </w:r>
      <w:r>
        <w:rPr>
          <w:rFonts w:hint="cs"/>
          <w:rtl/>
        </w:rPr>
        <w:t xml:space="preserve"> 10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וולפנזון, התנ''ך הפוליטי, 37 </w:t>
      </w:r>
      <w:r>
        <w:rPr>
          <w:rtl/>
        </w:rPr>
        <w:t>–</w:t>
      </w:r>
      <w:r>
        <w:rPr>
          <w:rFonts w:hint="cs"/>
          <w:rtl/>
        </w:rPr>
        <w:t xml:space="preserve"> 38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14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342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343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כה 17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ויסמן, סטירה פוליטית במקרא, 57 </w:t>
      </w:r>
      <w:r>
        <w:rPr>
          <w:rtl/>
        </w:rPr>
        <w:t>–</w:t>
      </w:r>
      <w:r>
        <w:rPr>
          <w:rFonts w:hint="cs"/>
          <w:rtl/>
        </w:rPr>
        <w:t xml:space="preserve"> 60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3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223 </w:t>
      </w:r>
      <w:r>
        <w:rPr>
          <w:rtl/>
        </w:rPr>
        <w:t>–</w:t>
      </w:r>
      <w:r>
        <w:rPr>
          <w:rFonts w:hint="cs"/>
          <w:rtl/>
        </w:rPr>
        <w:t xml:space="preserve"> 244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כו 10</w:t>
      </w:r>
    </w:p>
    <w:p w:rsidR="005A3CC0" w:rsidRDefault="005A3CC0" w:rsidP="005A3CC0">
      <w:pPr>
        <w:rPr>
          <w:rtl/>
        </w:rPr>
      </w:pPr>
      <w:r>
        <w:rPr>
          <w:rtl/>
        </w:rPr>
        <w:t>הרצוג, מלחמות הת</w:t>
      </w:r>
      <w:r>
        <w:rPr>
          <w:rFonts w:hint="cs"/>
          <w:rtl/>
        </w:rPr>
        <w:t>נ"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168 </w:t>
      </w:r>
      <w:r>
        <w:rPr>
          <w:rtl/>
        </w:rPr>
        <w:t>–</w:t>
      </w:r>
      <w:r>
        <w:rPr>
          <w:rFonts w:hint="cs"/>
          <w:rtl/>
        </w:rPr>
        <w:t xml:space="preserve"> 170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16 </w:t>
      </w:r>
      <w:r>
        <w:rPr>
          <w:rtl/>
        </w:rPr>
        <w:t>–</w:t>
      </w:r>
      <w:r>
        <w:rPr>
          <w:rFonts w:hint="cs"/>
          <w:rtl/>
        </w:rPr>
        <w:t xml:space="preserve">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אברהם, אנשי שוליים, 124 </w:t>
      </w:r>
      <w:r>
        <w:rPr>
          <w:rtl/>
        </w:rPr>
        <w:t>–</w:t>
      </w:r>
      <w:r>
        <w:rPr>
          <w:rFonts w:hint="cs"/>
          <w:rtl/>
        </w:rPr>
        <w:t xml:space="preserve"> 126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כו 16 </w:t>
      </w:r>
      <w:r>
        <w:rPr>
          <w:rtl/>
        </w:rPr>
        <w:t>–</w:t>
      </w:r>
      <w:r>
        <w:rPr>
          <w:rFonts w:hint="cs"/>
          <w:rtl/>
        </w:rPr>
        <w:t xml:space="preserve"> 20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ב, 253 </w:t>
      </w:r>
      <w:r>
        <w:rPr>
          <w:rtl/>
        </w:rPr>
        <w:t>–</w:t>
      </w:r>
      <w:r>
        <w:rPr>
          <w:rFonts w:hint="cs"/>
          <w:rtl/>
        </w:rPr>
        <w:t xml:space="preserve"> 255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כו 21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116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117; 378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380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כח 1 </w:t>
      </w:r>
      <w:r>
        <w:rPr>
          <w:rtl/>
        </w:rPr>
        <w:t>–</w:t>
      </w:r>
      <w:r>
        <w:rPr>
          <w:rFonts w:hint="cs"/>
          <w:rtl/>
        </w:rPr>
        <w:t xml:space="preserve"> 8; 17 </w:t>
      </w:r>
      <w:r>
        <w:rPr>
          <w:rtl/>
        </w:rPr>
        <w:t>–</w:t>
      </w:r>
      <w:r>
        <w:rPr>
          <w:rFonts w:hint="cs"/>
          <w:rtl/>
        </w:rPr>
        <w:t xml:space="preserve"> 19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שרלו, יראה ללבב, 59 </w:t>
      </w:r>
      <w:r>
        <w:rPr>
          <w:rtl/>
        </w:rPr>
        <w:t>–</w:t>
      </w:r>
      <w:r>
        <w:rPr>
          <w:rFonts w:hint="cs"/>
          <w:rtl/>
        </w:rPr>
        <w:t xml:space="preserve"> 65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כח 3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קלימי, דברי הימים, 236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</w:t>
      </w:r>
      <w:r>
        <w:rPr>
          <w:rtl/>
        </w:rPr>
        <w:t>–</w:t>
      </w:r>
      <w:r>
        <w:rPr>
          <w:rFonts w:hint="cs"/>
          <w:rtl/>
        </w:rPr>
        <w:t xml:space="preserve"> לב 23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היסטוריה ואידיאולוגיה, 86 </w:t>
      </w:r>
      <w:r>
        <w:rPr>
          <w:rtl/>
        </w:rPr>
        <w:t>–</w:t>
      </w:r>
      <w:r>
        <w:rPr>
          <w:rFonts w:hint="cs"/>
          <w:rtl/>
        </w:rPr>
        <w:t xml:space="preserve"> 87 </w:t>
      </w:r>
    </w:p>
    <w:p w:rsidR="005A3CC0" w:rsidRDefault="005A3CC0" w:rsidP="005A3CC0">
      <w:pPr>
        <w:ind w:left="720" w:hanging="720"/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כט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לב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98-103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</w:t>
      </w:r>
      <w:r>
        <w:rPr>
          <w:rtl/>
        </w:rPr>
        <w:t>–</w:t>
      </w:r>
      <w:r>
        <w:rPr>
          <w:rFonts w:hint="cs"/>
          <w:rtl/>
        </w:rPr>
        <w:t xml:space="preserve"> לא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201 </w:t>
      </w:r>
      <w:r>
        <w:rPr>
          <w:rtl/>
        </w:rPr>
        <w:t>–</w:t>
      </w:r>
      <w:r>
        <w:rPr>
          <w:rFonts w:hint="cs"/>
          <w:rtl/>
        </w:rPr>
        <w:t xml:space="preserve"> 204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46 </w:t>
      </w:r>
      <w:r>
        <w:rPr>
          <w:rtl/>
        </w:rPr>
        <w:t>–</w:t>
      </w:r>
      <w:r>
        <w:rPr>
          <w:rFonts w:hint="cs"/>
          <w:rtl/>
        </w:rPr>
        <w:t xml:space="preserve"> 67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כט 3 </w:t>
      </w:r>
      <w:r>
        <w:rPr>
          <w:rtl/>
        </w:rPr>
        <w:t>–</w:t>
      </w:r>
      <w:r>
        <w:rPr>
          <w:rFonts w:hint="cs"/>
          <w:rtl/>
        </w:rPr>
        <w:t xml:space="preserve"> 17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זלבסקי, קומה ה' לנוחך, 34 </w:t>
      </w:r>
      <w:r>
        <w:rPr>
          <w:rtl/>
        </w:rPr>
        <w:t>–</w:t>
      </w:r>
      <w:r>
        <w:rPr>
          <w:rFonts w:hint="cs"/>
          <w:rtl/>
        </w:rPr>
        <w:t xml:space="preserve"> 36  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כט 5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פיליפ, המחזור החודשי, 69 </w:t>
      </w:r>
      <w:r>
        <w:rPr>
          <w:rtl/>
        </w:rPr>
        <w:t>–</w:t>
      </w:r>
      <w:r>
        <w:rPr>
          <w:rFonts w:hint="cs"/>
          <w:rtl/>
        </w:rPr>
        <w:t xml:space="preserve"> 71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כט 10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101 </w:t>
      </w:r>
      <w:r>
        <w:rPr>
          <w:rtl/>
        </w:rPr>
        <w:t>–</w:t>
      </w:r>
      <w:r>
        <w:rPr>
          <w:rFonts w:hint="cs"/>
          <w:rtl/>
        </w:rPr>
        <w:t xml:space="preserve"> 104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</w:t>
      </w:r>
      <w:r>
        <w:rPr>
          <w:rtl/>
        </w:rPr>
        <w:t>–</w:t>
      </w:r>
      <w:r>
        <w:rPr>
          <w:rFonts w:hint="cs"/>
          <w:rtl/>
        </w:rPr>
        <w:t xml:space="preserve"> לא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253 </w:t>
      </w:r>
      <w:r>
        <w:rPr>
          <w:rtl/>
        </w:rPr>
        <w:t>–</w:t>
      </w:r>
      <w:r>
        <w:rPr>
          <w:rFonts w:hint="cs"/>
          <w:rtl/>
        </w:rPr>
        <w:t xml:space="preserve"> 254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93 </w:t>
      </w:r>
      <w:r>
        <w:rPr>
          <w:rtl/>
        </w:rPr>
        <w:t>–</w:t>
      </w:r>
      <w:r>
        <w:rPr>
          <w:rFonts w:hint="cs"/>
          <w:rtl/>
        </w:rPr>
        <w:t xml:space="preserve"> 94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אורגיל, דרכים של תעמולה,</w:t>
      </w:r>
      <w:r>
        <w:rPr>
          <w:rFonts w:hint="cs"/>
          <w:rtl/>
        </w:rPr>
        <w:t xml:space="preserve"> 61 </w:t>
      </w:r>
      <w:r>
        <w:rPr>
          <w:rtl/>
        </w:rPr>
        <w:t>–</w:t>
      </w:r>
      <w:r>
        <w:rPr>
          <w:rFonts w:hint="cs"/>
          <w:rtl/>
        </w:rPr>
        <w:t xml:space="preserve"> 58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1 </w:t>
      </w:r>
      <w:r>
        <w:rPr>
          <w:rtl/>
        </w:rPr>
        <w:t>–</w:t>
      </w:r>
      <w:r>
        <w:rPr>
          <w:rFonts w:hint="cs"/>
          <w:rtl/>
        </w:rPr>
        <w:t xml:space="preserve"> 26 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72 </w:t>
      </w:r>
      <w:r>
        <w:rPr>
          <w:rtl/>
        </w:rPr>
        <w:t>–</w:t>
      </w:r>
      <w:r>
        <w:rPr>
          <w:rFonts w:hint="cs"/>
          <w:rtl/>
        </w:rPr>
        <w:t xml:space="preserve"> 74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קופרמן, </w:t>
      </w:r>
      <w:r>
        <w:rPr>
          <w:rFonts w:ascii="Arial" w:hAnsi="Arial"/>
          <w:rtl/>
        </w:rPr>
        <w:t>נתעלמה ממנו הלכה</w:t>
      </w:r>
      <w:r>
        <w:rPr>
          <w:rFonts w:hint="cs"/>
          <w:rtl/>
        </w:rPr>
        <w:t xml:space="preserve">, נב </w:t>
      </w:r>
      <w:r>
        <w:rPr>
          <w:rtl/>
        </w:rPr>
        <w:t>–</w:t>
      </w:r>
      <w:r>
        <w:rPr>
          <w:rFonts w:hint="cs"/>
          <w:rtl/>
        </w:rPr>
        <w:t xml:space="preserve"> סא </w:t>
      </w:r>
    </w:p>
    <w:p w:rsidR="005A3CC0" w:rsidRDefault="005A3CC0" w:rsidP="005A3CC0">
      <w:pPr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 xml:space="preserve">ל 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20 </w:t>
      </w:r>
    </w:p>
    <w:p w:rsidR="005A3CC0" w:rsidRDefault="005A3CC0" w:rsidP="005A3CC0">
      <w:pPr>
        <w:rPr>
          <w:b/>
          <w:bCs/>
          <w:rtl/>
        </w:rPr>
      </w:pPr>
      <w:r>
        <w:rPr>
          <w:rFonts w:hint="cs"/>
          <w:rtl/>
        </w:rPr>
        <w:t>שבל, חוק וסיפורת,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131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140</w:t>
      </w:r>
      <w:r>
        <w:rPr>
          <w:rFonts w:hint="cs"/>
          <w:b/>
          <w:bCs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5 </w:t>
      </w:r>
      <w:r>
        <w:rPr>
          <w:rtl/>
        </w:rPr>
        <w:t>–</w:t>
      </w:r>
      <w:r>
        <w:rPr>
          <w:rFonts w:hint="cs"/>
          <w:rtl/>
        </w:rPr>
        <w:t xml:space="preserve"> 11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אמית, היסטוריה ואידיאולוגיה, 80 </w:t>
      </w:r>
      <w:r>
        <w:rPr>
          <w:rtl/>
        </w:rPr>
        <w:t>–</w:t>
      </w:r>
      <w:r>
        <w:rPr>
          <w:rFonts w:hint="cs"/>
          <w:rtl/>
        </w:rPr>
        <w:t xml:space="preserve"> 81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6 </w:t>
      </w:r>
      <w:r>
        <w:rPr>
          <w:rtl/>
        </w:rPr>
        <w:t>–</w:t>
      </w:r>
      <w:r>
        <w:rPr>
          <w:rFonts w:hint="cs"/>
          <w:rtl/>
        </w:rPr>
        <w:t xml:space="preserve"> 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כהן, פרשת מידות האל, 92 </w:t>
      </w:r>
      <w:r>
        <w:rPr>
          <w:rtl/>
        </w:rPr>
        <w:t>–</w:t>
      </w:r>
      <w:r>
        <w:rPr>
          <w:rFonts w:hint="cs"/>
          <w:rtl/>
        </w:rPr>
        <w:t xml:space="preserve"> 93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 15 </w:t>
      </w:r>
      <w:r>
        <w:rPr>
          <w:rtl/>
        </w:rPr>
        <w:t>–</w:t>
      </w:r>
      <w:r>
        <w:rPr>
          <w:rFonts w:hint="cs"/>
          <w:rtl/>
        </w:rPr>
        <w:t xml:space="preserve"> 16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207 </w:t>
      </w:r>
      <w:r>
        <w:rPr>
          <w:rtl/>
        </w:rPr>
        <w:t>–</w:t>
      </w:r>
      <w:r>
        <w:rPr>
          <w:rFonts w:hint="cs"/>
          <w:rtl/>
        </w:rPr>
        <w:t xml:space="preserve"> 208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לא 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גלאובר, הרפורמה של חזקיהו, 51 </w:t>
      </w:r>
      <w:r>
        <w:rPr>
          <w:rtl/>
        </w:rPr>
        <w:t>–</w:t>
      </w:r>
      <w:r>
        <w:rPr>
          <w:rFonts w:hint="cs"/>
          <w:rtl/>
        </w:rPr>
        <w:t xml:space="preserve"> 50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127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128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לב</w:t>
      </w:r>
    </w:p>
    <w:p w:rsidR="005A3CC0" w:rsidRDefault="005A3CC0" w:rsidP="005A3CC0">
      <w:pPr>
        <w:rPr>
          <w:rtl/>
        </w:rPr>
      </w:pPr>
      <w:r>
        <w:rPr>
          <w:rtl/>
        </w:rPr>
        <w:t>הרצוג, מלחמות התנ</w:t>
      </w:r>
      <w:r>
        <w:rPr>
          <w:rFonts w:hint="cs"/>
          <w:rtl/>
        </w:rPr>
        <w:t>"</w:t>
      </w:r>
      <w:r>
        <w:rPr>
          <w:rFonts w:hint="eastAsia"/>
          <w:rtl/>
        </w:rPr>
        <w:t>ך</w:t>
      </w:r>
      <w:r>
        <w:rPr>
          <w:rFonts w:hint="cs"/>
          <w:rtl/>
        </w:rPr>
        <w:t xml:space="preserve">, 176 </w:t>
      </w:r>
      <w:r>
        <w:rPr>
          <w:rtl/>
        </w:rPr>
        <w:t>–</w:t>
      </w:r>
      <w:r>
        <w:rPr>
          <w:rFonts w:hint="cs"/>
          <w:rtl/>
        </w:rPr>
        <w:t xml:space="preserve"> 180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96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לב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28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1 </w:t>
      </w:r>
      <w:r>
        <w:rPr>
          <w:rtl/>
        </w:rPr>
        <w:t>–</w:t>
      </w:r>
      <w:r>
        <w:rPr>
          <w:rFonts w:hint="cs"/>
          <w:rtl/>
        </w:rPr>
        <w:t xml:space="preserve"> 26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ירון, הנסים במקרא, א, 134 </w:t>
      </w:r>
      <w:r>
        <w:rPr>
          <w:rtl/>
        </w:rPr>
        <w:t>–</w:t>
      </w:r>
      <w:r>
        <w:rPr>
          <w:rFonts w:hint="cs"/>
          <w:rtl/>
        </w:rPr>
        <w:t xml:space="preserve"> 152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לב 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כשר, הנס במקרא, 230 </w:t>
      </w:r>
      <w:r>
        <w:rPr>
          <w:rtl/>
        </w:rPr>
        <w:t>–</w:t>
      </w:r>
      <w:r>
        <w:rPr>
          <w:rFonts w:hint="cs"/>
          <w:rtl/>
        </w:rPr>
        <w:t xml:space="preserve"> 231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לב 21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122 </w:t>
      </w:r>
      <w:r>
        <w:rPr>
          <w:rtl/>
        </w:rPr>
        <w:t>–</w:t>
      </w:r>
      <w:r>
        <w:rPr>
          <w:rFonts w:hint="cs"/>
          <w:rtl/>
        </w:rPr>
        <w:t xml:space="preserve"> 123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לב 24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84 </w:t>
      </w:r>
      <w:r>
        <w:rPr>
          <w:rtl/>
        </w:rPr>
        <w:t>–</w:t>
      </w:r>
      <w:r>
        <w:rPr>
          <w:rFonts w:hint="cs"/>
          <w:rtl/>
        </w:rPr>
        <w:t xml:space="preserve"> 89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תפיסת הנס, 91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202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204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לב 31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ורגון, ישעיהו וחזקיהו, 71 </w:t>
      </w:r>
      <w:r>
        <w:rPr>
          <w:rtl/>
        </w:rPr>
        <w:t>–</w:t>
      </w:r>
      <w:r>
        <w:rPr>
          <w:rFonts w:hint="cs"/>
          <w:rtl/>
        </w:rPr>
        <w:t xml:space="preserve"> 76; 89 </w:t>
      </w:r>
      <w:r>
        <w:rPr>
          <w:rtl/>
        </w:rPr>
        <w:t>–</w:t>
      </w:r>
      <w:r>
        <w:rPr>
          <w:rFonts w:hint="cs"/>
          <w:rtl/>
        </w:rPr>
        <w:t xml:space="preserve"> 92 </w:t>
      </w:r>
    </w:p>
    <w:p w:rsidR="005A3CC0" w:rsidRDefault="005A3CC0" w:rsidP="005A3CC0">
      <w:pPr>
        <w:jc w:val="both"/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168 </w:t>
      </w:r>
      <w:r>
        <w:rPr>
          <w:rtl/>
        </w:rPr>
        <w:t>–</w:t>
      </w:r>
      <w:r>
        <w:rPr>
          <w:rFonts w:hint="cs"/>
          <w:rtl/>
        </w:rPr>
        <w:t xml:space="preserve"> 169 </w:t>
      </w:r>
    </w:p>
    <w:p w:rsidR="005A3CC0" w:rsidRDefault="005A3CC0" w:rsidP="005A3CC0">
      <w:pPr>
        <w:ind w:left="720" w:hanging="720"/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לג 1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20</w:t>
      </w:r>
    </w:p>
    <w:p w:rsidR="005A3CC0" w:rsidRPr="002118ED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73-86</w:t>
      </w:r>
    </w:p>
    <w:p w:rsidR="005A3CC0" w:rsidRDefault="005A3CC0" w:rsidP="005A3CC0">
      <w:pPr>
        <w:ind w:left="720" w:hanging="720"/>
        <w:rPr>
          <w:b/>
          <w:bCs/>
          <w:rtl/>
          <w:lang w:val="de-DE"/>
        </w:rPr>
      </w:pPr>
      <w:r>
        <w:rPr>
          <w:rFonts w:hint="cs"/>
          <w:b/>
          <w:bCs/>
          <w:rtl/>
          <w:lang w:val="de-DE"/>
        </w:rPr>
        <w:t xml:space="preserve">לד </w:t>
      </w:r>
      <w:r>
        <w:rPr>
          <w:b/>
          <w:bCs/>
          <w:rtl/>
          <w:lang w:val="de-DE"/>
        </w:rPr>
        <w:t>–</w:t>
      </w:r>
      <w:r>
        <w:rPr>
          <w:rFonts w:hint="cs"/>
          <w:b/>
          <w:bCs/>
          <w:rtl/>
          <w:lang w:val="de-DE"/>
        </w:rPr>
        <w:t xml:space="preserve"> לה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Auld, Kings</w:t>
      </w:r>
      <w:r>
        <w:rPr>
          <w:rFonts w:cs="Times New Roman"/>
        </w:rPr>
        <w:t>, 95-98, 123-126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לד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254 </w:t>
      </w:r>
      <w:r>
        <w:rPr>
          <w:rtl/>
        </w:rPr>
        <w:t>–</w:t>
      </w:r>
      <w:r>
        <w:rPr>
          <w:rFonts w:hint="cs"/>
          <w:rtl/>
        </w:rPr>
        <w:t xml:space="preserve"> 255; 283 </w:t>
      </w:r>
      <w:r>
        <w:rPr>
          <w:rtl/>
        </w:rPr>
        <w:t>–</w:t>
      </w:r>
      <w:r>
        <w:rPr>
          <w:rFonts w:hint="cs"/>
          <w:rtl/>
        </w:rPr>
        <w:t xml:space="preserve"> 284 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1 </w:t>
      </w:r>
      <w:r>
        <w:rPr>
          <w:rtl/>
        </w:rPr>
        <w:t>–</w:t>
      </w:r>
      <w:r>
        <w:rPr>
          <w:rFonts w:hint="cs"/>
          <w:rtl/>
        </w:rPr>
        <w:t xml:space="preserve"> 7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75 </w:t>
      </w:r>
      <w:r>
        <w:rPr>
          <w:rtl/>
        </w:rPr>
        <w:t>–</w:t>
      </w:r>
      <w:r>
        <w:rPr>
          <w:rFonts w:hint="cs"/>
          <w:rtl/>
        </w:rPr>
        <w:t xml:space="preserve"> 76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5 </w:t>
      </w:r>
      <w:r>
        <w:rPr>
          <w:rtl/>
        </w:rPr>
        <w:t>–</w:t>
      </w:r>
      <w:r>
        <w:rPr>
          <w:rFonts w:hint="cs"/>
          <w:rtl/>
        </w:rPr>
        <w:t xml:space="preserve"> 6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104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105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לד 10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380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382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לד 14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אור, משה ותקופתו, 204 </w:t>
      </w:r>
      <w:r>
        <w:rPr>
          <w:rtl/>
        </w:rPr>
        <w:t>–</w:t>
      </w:r>
      <w:r>
        <w:rPr>
          <w:rFonts w:hint="cs"/>
          <w:rtl/>
        </w:rPr>
        <w:t xml:space="preserve"> 207 </w:t>
      </w:r>
    </w:p>
    <w:p w:rsidR="005A3CC0" w:rsidRPr="005E3933" w:rsidRDefault="005A3CC0" w:rsidP="005A3CC0">
      <w:pPr>
        <w:ind w:left="720" w:hanging="720"/>
        <w:rPr>
          <w:b/>
          <w:bCs/>
          <w:rtl/>
          <w:lang w:val="de-DE"/>
        </w:rPr>
      </w:pPr>
      <w:r w:rsidRPr="005E3933">
        <w:rPr>
          <w:rFonts w:hint="cs"/>
          <w:b/>
          <w:bCs/>
          <w:rtl/>
          <w:lang w:val="de-DE"/>
        </w:rPr>
        <w:t xml:space="preserve">לד 22 </w:t>
      </w:r>
      <w:r w:rsidRPr="005E3933">
        <w:rPr>
          <w:b/>
          <w:bCs/>
          <w:rtl/>
          <w:lang w:val="de-DE"/>
        </w:rPr>
        <w:t>–</w:t>
      </w:r>
      <w:r w:rsidRPr="005E3933">
        <w:rPr>
          <w:rFonts w:hint="cs"/>
          <w:b/>
          <w:bCs/>
          <w:rtl/>
          <w:lang w:val="de-DE"/>
        </w:rPr>
        <w:t xml:space="preserve"> 28</w:t>
      </w:r>
    </w:p>
    <w:p w:rsidR="005A3CC0" w:rsidRPr="00F77232" w:rsidRDefault="005A3CC0" w:rsidP="005A3CC0">
      <w:pPr>
        <w:ind w:left="720" w:hanging="720"/>
        <w:jc w:val="right"/>
        <w:rPr>
          <w:rFonts w:cs="Times New Roman"/>
          <w:rtl/>
        </w:rPr>
      </w:pPr>
      <w:r>
        <w:rPr>
          <w:rFonts w:cs="Times New Roman"/>
          <w:lang w:val="de-DE"/>
        </w:rPr>
        <w:t>Brenner, The Israelite Woman</w:t>
      </w:r>
      <w:r>
        <w:rPr>
          <w:rFonts w:cs="Times New Roman"/>
        </w:rPr>
        <w:t>, 59-60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לד 29 </w:t>
      </w:r>
      <w:r>
        <w:rPr>
          <w:rtl/>
        </w:rPr>
        <w:t>–</w:t>
      </w:r>
      <w:r>
        <w:rPr>
          <w:rFonts w:hint="cs"/>
          <w:rtl/>
        </w:rPr>
        <w:t xml:space="preserve"> 33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95 </w:t>
      </w:r>
      <w:r>
        <w:rPr>
          <w:rtl/>
        </w:rPr>
        <w:t>–</w:t>
      </w:r>
      <w:r>
        <w:rPr>
          <w:rFonts w:hint="cs"/>
          <w:rtl/>
        </w:rPr>
        <w:t xml:space="preserve"> 98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לה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>,</w:t>
      </w:r>
      <w:r>
        <w:rPr>
          <w:rFonts w:hint="cs"/>
          <w:rtl/>
          <w:lang w:eastAsia="en-US"/>
        </w:rPr>
        <w:t xml:space="preserve"> 370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371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ממן, האומנם פולמוס</w:t>
      </w:r>
      <w:r>
        <w:rPr>
          <w:rFonts w:hint="cs"/>
          <w:rtl/>
        </w:rPr>
        <w:t xml:space="preserve">, 76 </w:t>
      </w:r>
      <w:r>
        <w:rPr>
          <w:rtl/>
        </w:rPr>
        <w:t>–</w:t>
      </w:r>
      <w:r>
        <w:rPr>
          <w:rFonts w:hint="cs"/>
          <w:rtl/>
        </w:rPr>
        <w:t xml:space="preserve"> 78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לה 3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אליצור, ישראל והמקרא , 230 </w:t>
      </w:r>
      <w:r>
        <w:rPr>
          <w:rtl/>
        </w:rPr>
        <w:t>–</w:t>
      </w:r>
      <w:r>
        <w:rPr>
          <w:rFonts w:hint="cs"/>
          <w:rtl/>
        </w:rPr>
        <w:t xml:space="preserve"> 234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20 </w:t>
      </w:r>
      <w:r>
        <w:rPr>
          <w:rtl/>
        </w:rPr>
        <w:t>–</w:t>
      </w:r>
      <w:r>
        <w:rPr>
          <w:rFonts w:hint="cs"/>
          <w:rtl/>
        </w:rPr>
        <w:t xml:space="preserve"> 27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ידין, תורת המלחמה, 305 </w:t>
      </w:r>
      <w:r>
        <w:rPr>
          <w:rtl/>
        </w:rPr>
        <w:t>–</w:t>
      </w:r>
      <w:r>
        <w:rPr>
          <w:rFonts w:hint="cs"/>
          <w:rtl/>
        </w:rPr>
        <w:t xml:space="preserve"> 306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20 </w:t>
      </w:r>
      <w:r>
        <w:rPr>
          <w:rtl/>
        </w:rPr>
        <w:t>–</w:t>
      </w:r>
      <w:r>
        <w:rPr>
          <w:rFonts w:hint="cs"/>
          <w:rtl/>
        </w:rPr>
        <w:t xml:space="preserve"> 24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גלפז-פלר, קולם של בגדים, 118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121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זקוביץ, כי האדם יראה לעיניים, 64 </w:t>
      </w:r>
      <w:r>
        <w:rPr>
          <w:rtl/>
        </w:rPr>
        <w:t>–</w:t>
      </w:r>
      <w:r>
        <w:rPr>
          <w:rFonts w:hint="cs"/>
          <w:rtl/>
        </w:rPr>
        <w:t xml:space="preserve"> 66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לה 20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83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85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לה 21 </w:t>
      </w:r>
      <w:r>
        <w:rPr>
          <w:rtl/>
        </w:rPr>
        <w:t>–</w:t>
      </w:r>
      <w:r>
        <w:rPr>
          <w:rFonts w:hint="cs"/>
          <w:rtl/>
        </w:rPr>
        <w:t xml:space="preserve"> 22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50 </w:t>
      </w:r>
      <w:r>
        <w:rPr>
          <w:rtl/>
        </w:rPr>
        <w:t>–</w:t>
      </w:r>
      <w:r>
        <w:rPr>
          <w:rFonts w:hint="cs"/>
          <w:rtl/>
        </w:rPr>
        <w:t xml:space="preserve"> 51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לו 1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>יפת, אמונות ודעות</w:t>
      </w:r>
      <w:r>
        <w:rPr>
          <w:rFonts w:hint="cs"/>
          <w:rtl/>
        </w:rPr>
        <w:t xml:space="preserve">, 310 </w:t>
      </w:r>
      <w:r>
        <w:rPr>
          <w:rtl/>
        </w:rPr>
        <w:t>–</w:t>
      </w:r>
      <w:r>
        <w:rPr>
          <w:rFonts w:hint="cs"/>
          <w:rtl/>
        </w:rPr>
        <w:t xml:space="preserve"> 315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לו 1</w:t>
      </w:r>
    </w:p>
    <w:p w:rsidR="005A3CC0" w:rsidRDefault="005A3CC0" w:rsidP="005A3CC0">
      <w:pPr>
        <w:rPr>
          <w:rtl/>
        </w:rPr>
      </w:pPr>
      <w:r>
        <w:rPr>
          <w:rFonts w:hint="cs"/>
          <w:rtl/>
          <w:lang w:eastAsia="en-US"/>
        </w:rPr>
        <w:t xml:space="preserve">קלימי, דברי הימים, 57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59</w:t>
      </w:r>
      <w:r>
        <w:rPr>
          <w:rFonts w:hint="cs"/>
          <w:rtl/>
        </w:rPr>
        <w:t xml:space="preserve"> 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 xml:space="preserve">לו 15 </w:t>
      </w:r>
      <w:r>
        <w:rPr>
          <w:rtl/>
        </w:rPr>
        <w:t>–</w:t>
      </w:r>
      <w:r>
        <w:rPr>
          <w:rFonts w:hint="cs"/>
          <w:rtl/>
        </w:rPr>
        <w:t xml:space="preserve"> 16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 xml:space="preserve">רופא, האמונה במלאכים, 339 </w:t>
      </w:r>
      <w:r>
        <w:rPr>
          <w:rtl/>
        </w:rPr>
        <w:t>–</w:t>
      </w:r>
      <w:r>
        <w:rPr>
          <w:rFonts w:hint="cs"/>
          <w:rtl/>
        </w:rPr>
        <w:t xml:space="preserve"> 341</w:t>
      </w:r>
    </w:p>
    <w:p w:rsidR="005A3CC0" w:rsidRDefault="005A3CC0" w:rsidP="005A3CC0">
      <w:pPr>
        <w:pStyle w:val="1"/>
      </w:pPr>
      <w:r>
        <w:rPr>
          <w:rFonts w:hint="cs"/>
          <w:rtl/>
        </w:rPr>
        <w:t xml:space="preserve">לו 22 </w:t>
      </w:r>
      <w:r>
        <w:rPr>
          <w:rtl/>
        </w:rPr>
        <w:t>–</w:t>
      </w:r>
      <w:r>
        <w:rPr>
          <w:rFonts w:hint="cs"/>
          <w:rtl/>
        </w:rPr>
        <w:t xml:space="preserve"> 23 </w:t>
      </w:r>
    </w:p>
    <w:p w:rsidR="005A3CC0" w:rsidRDefault="005A3CC0" w:rsidP="005A3CC0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אביעוז, בניית בית המקדש, 197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201   </w:t>
      </w:r>
    </w:p>
    <w:p w:rsidR="005A3CC0" w:rsidRDefault="005A3CC0" w:rsidP="005A3CC0">
      <w:pPr>
        <w:pStyle w:val="1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לו 22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23 </w:t>
      </w:r>
    </w:p>
    <w:p w:rsidR="005A3CC0" w:rsidRDefault="005A3CC0" w:rsidP="005A3CC0">
      <w:pPr>
        <w:rPr>
          <w:rtl/>
        </w:rPr>
      </w:pPr>
      <w:r>
        <w:rPr>
          <w:rFonts w:hint="cs"/>
          <w:rtl/>
        </w:rPr>
        <w:t>צהר, המצג בסיפור המקראי, 213</w:t>
      </w:r>
    </w:p>
    <w:p w:rsidR="005A3CC0" w:rsidRDefault="005A3CC0" w:rsidP="005A3CC0">
      <w:pPr>
        <w:pStyle w:val="1"/>
        <w:rPr>
          <w:rtl/>
        </w:rPr>
      </w:pPr>
      <w:r>
        <w:rPr>
          <w:rFonts w:hint="cs"/>
          <w:rtl/>
        </w:rPr>
        <w:t>לו 23</w:t>
      </w:r>
    </w:p>
    <w:p w:rsidR="005A3CC0" w:rsidRDefault="005A3CC0" w:rsidP="005A3CC0">
      <w:r>
        <w:rPr>
          <w:rFonts w:hint="cs"/>
          <w:rtl/>
        </w:rPr>
        <w:t xml:space="preserve">נחשון, דרישות ה' מן הנכרים, 80 </w:t>
      </w:r>
      <w:r>
        <w:rPr>
          <w:rtl/>
        </w:rPr>
        <w:t>–</w:t>
      </w:r>
      <w:r>
        <w:rPr>
          <w:rFonts w:hint="cs"/>
          <w:rtl/>
        </w:rPr>
        <w:t xml:space="preserve"> 82</w:t>
      </w:r>
      <w:r>
        <w:rPr>
          <w:rFonts w:hint="cs"/>
          <w:b/>
          <w:bCs/>
          <w:rtl/>
        </w:rPr>
        <w:t xml:space="preserve"> </w:t>
      </w:r>
    </w:p>
    <w:p w:rsidR="00853860" w:rsidRPr="005A3CC0" w:rsidRDefault="00853860"/>
    <w:sectPr w:rsidR="00853860" w:rsidRPr="005A3CC0" w:rsidSect="00D9392F">
      <w:headerReference w:type="default" r:id="rId36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34" w:rsidRDefault="00A32834" w:rsidP="005A3CC0">
      <w:pPr>
        <w:spacing w:line="240" w:lineRule="auto"/>
      </w:pPr>
      <w:r>
        <w:separator/>
      </w:r>
    </w:p>
  </w:endnote>
  <w:endnote w:type="continuationSeparator" w:id="0">
    <w:p w:rsidR="00A32834" w:rsidRDefault="00A32834" w:rsidP="005A3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34" w:rsidRDefault="00A32834" w:rsidP="005A3CC0">
      <w:pPr>
        <w:spacing w:line="240" w:lineRule="auto"/>
      </w:pPr>
      <w:r>
        <w:separator/>
      </w:r>
    </w:p>
  </w:footnote>
  <w:footnote w:type="continuationSeparator" w:id="0">
    <w:p w:rsidR="00A32834" w:rsidRDefault="00A32834" w:rsidP="005A3CC0">
      <w:pPr>
        <w:spacing w:line="240" w:lineRule="auto"/>
      </w:pPr>
      <w:r>
        <w:continuationSeparator/>
      </w:r>
    </w:p>
  </w:footnote>
  <w:footnote w:id="1">
    <w:p w:rsidR="00EE532D" w:rsidRDefault="00EE532D" w:rsidP="005A3CC0">
      <w:pPr>
        <w:pStyle w:val="a6"/>
        <w:rPr>
          <w:rtl/>
        </w:rPr>
      </w:pPr>
      <w:r>
        <w:rPr>
          <w:rStyle w:val="a5"/>
        </w:rPr>
        <w:footnoteRef/>
      </w:r>
      <w:r>
        <w:t xml:space="preserve"> </w:t>
      </w:r>
      <w:r>
        <w:rPr>
          <w:rFonts w:hint="cs"/>
          <w:rtl/>
        </w:rPr>
        <w:t xml:space="preserve">יש הבדל בסימון הפסוקים בחומשים השונים: במה' קורן פס' 22 </w:t>
      </w:r>
      <w:r>
        <w:rPr>
          <w:rtl/>
        </w:rPr>
        <w:t>–</w:t>
      </w:r>
      <w:r>
        <w:rPr>
          <w:rFonts w:hint="cs"/>
          <w:rtl/>
        </w:rPr>
        <w:t xml:space="preserve"> 32. במה' ברויאר (מוסד הרב קוק, חורב) פס' 23 </w:t>
      </w:r>
      <w:r>
        <w:rPr>
          <w:rtl/>
        </w:rPr>
        <w:t>–</w:t>
      </w:r>
      <w:r>
        <w:rPr>
          <w:rFonts w:hint="cs"/>
          <w:rtl/>
        </w:rPr>
        <w:t xml:space="preserve"> 33.</w:t>
      </w:r>
    </w:p>
  </w:footnote>
  <w:footnote w:id="2">
    <w:p w:rsidR="00EE532D" w:rsidRDefault="00EE532D" w:rsidP="005A3CC0">
      <w:pPr>
        <w:pStyle w:val="a6"/>
        <w:rPr>
          <w:rtl/>
        </w:rPr>
      </w:pPr>
      <w:r>
        <w:rPr>
          <w:rStyle w:val="a5"/>
        </w:rPr>
        <w:footnoteRef/>
      </w:r>
      <w:r>
        <w:t xml:space="preserve"> </w:t>
      </w:r>
      <w:r>
        <w:rPr>
          <w:rFonts w:hint="cs"/>
          <w:rtl/>
        </w:rPr>
        <w:t>סימון הפסוק ע"פ מהדורת ברויאר; במהדורת קורן פסוק 30.</w:t>
      </w:r>
    </w:p>
  </w:footnote>
  <w:footnote w:id="3">
    <w:p w:rsidR="00EE532D" w:rsidRDefault="00EE532D" w:rsidP="005A3CC0">
      <w:pPr>
        <w:pStyle w:val="a6"/>
        <w:rPr>
          <w:rtl/>
        </w:rPr>
      </w:pPr>
      <w:r>
        <w:rPr>
          <w:rStyle w:val="a5"/>
        </w:rPr>
        <w:footnoteRef/>
      </w:r>
      <w:r>
        <w:t xml:space="preserve"> </w:t>
      </w:r>
      <w:r>
        <w:rPr>
          <w:rFonts w:hint="cs"/>
          <w:rtl/>
        </w:rPr>
        <w:t>העמודים מתייחסים לגבולות הארץ כפי שבאים לידי ביטוי בתיאורי מלחמות דוד, ואינם עוסקים בסיפור דוד ובת-שבע.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>
      <w:rPr>
        <w:rStyle w:val="a8"/>
        <w:noProof/>
        <w:rtl/>
      </w:rPr>
      <w:t>16</w:t>
    </w:r>
    <w:r>
      <w:rPr>
        <w:rStyle w:val="a8"/>
        <w:rtl/>
      </w:rPr>
      <w:fldChar w:fldCharType="end"/>
    </w:r>
  </w:p>
  <w:p w:rsidR="00EE532D" w:rsidRDefault="00EE532D">
    <w:pPr>
      <w:pStyle w:val="a9"/>
      <w:rPr>
        <w:rtl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שמואל ב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מלכים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מלכים ב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ישעהו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ירמיהו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יחזקאל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הושע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יונה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צפניה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תהילים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בראשית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איוב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שיר השירים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רות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איכה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אסתר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דניאל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עזרא ונחמיה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נחמיה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דברי הימים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דברי הימים 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שמות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ויקרא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במדבר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דברים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יהושע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שופטים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D" w:rsidRDefault="00EE532D">
    <w:pPr>
      <w:pStyle w:val="a9"/>
    </w:pPr>
    <w:r>
      <w:rPr>
        <w:rFonts w:hint="cs"/>
        <w:rtl/>
      </w:rPr>
      <w:t>שמואל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6924"/>
    <w:multiLevelType w:val="hybridMultilevel"/>
    <w:tmpl w:val="4730520E"/>
    <w:lvl w:ilvl="0" w:tplc="D9F4EF5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9C44EC3"/>
    <w:multiLevelType w:val="hybridMultilevel"/>
    <w:tmpl w:val="B2FA91F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C6C42F7"/>
    <w:multiLevelType w:val="hybridMultilevel"/>
    <w:tmpl w:val="552AC16E"/>
    <w:lvl w:ilvl="0" w:tplc="21644D0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15690385"/>
    <w:multiLevelType w:val="hybridMultilevel"/>
    <w:tmpl w:val="4808D71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7E733F3"/>
    <w:multiLevelType w:val="hybridMultilevel"/>
    <w:tmpl w:val="79901C2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ABE24E5"/>
    <w:multiLevelType w:val="hybridMultilevel"/>
    <w:tmpl w:val="3F32F52A"/>
    <w:lvl w:ilvl="0" w:tplc="6EA87F4E">
      <w:start w:val="1"/>
      <w:numFmt w:val="bullet"/>
      <w:lvlText w:val="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4CF17724"/>
    <w:multiLevelType w:val="hybridMultilevel"/>
    <w:tmpl w:val="3F32F52A"/>
    <w:lvl w:ilvl="0" w:tplc="B44AF25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5E36159E"/>
    <w:multiLevelType w:val="hybridMultilevel"/>
    <w:tmpl w:val="14E2824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65F250DB"/>
    <w:multiLevelType w:val="hybridMultilevel"/>
    <w:tmpl w:val="674C371E"/>
    <w:lvl w:ilvl="0" w:tplc="CA6E58D6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b w:val="0"/>
        <w:b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67A566B1"/>
    <w:multiLevelType w:val="hybridMultilevel"/>
    <w:tmpl w:val="D674DB3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6EAC18DF"/>
    <w:multiLevelType w:val="hybridMultilevel"/>
    <w:tmpl w:val="3F32F52A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765D28A5"/>
    <w:multiLevelType w:val="hybridMultilevel"/>
    <w:tmpl w:val="110094C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7A8C12BD"/>
    <w:multiLevelType w:val="hybridMultilevel"/>
    <w:tmpl w:val="0C3EF1E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C0"/>
    <w:rsid w:val="003C599B"/>
    <w:rsid w:val="00446195"/>
    <w:rsid w:val="005A3CC0"/>
    <w:rsid w:val="0072578A"/>
    <w:rsid w:val="00853860"/>
    <w:rsid w:val="00A32834"/>
    <w:rsid w:val="00C82630"/>
    <w:rsid w:val="00CC5535"/>
    <w:rsid w:val="00CE24A5"/>
    <w:rsid w:val="00D9392F"/>
    <w:rsid w:val="00EE532D"/>
    <w:rsid w:val="00F20BCB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44038-2DDD-4EE6-B7E6-9F6CC75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C0"/>
    <w:pPr>
      <w:bidi/>
      <w:spacing w:after="0" w:line="36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5A3CC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A3C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A3CC0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customStyle="1" w:styleId="20">
    <w:name w:val="כותרת 2 תו"/>
    <w:basedOn w:val="a0"/>
    <w:link w:val="2"/>
    <w:rsid w:val="005A3CC0"/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paragraph" w:customStyle="1" w:styleId="3-">
    <w:name w:val="3-כותרת"/>
    <w:next w:val="-"/>
    <w:autoRedefine/>
    <w:rsid w:val="005A3CC0"/>
    <w:pPr>
      <w:tabs>
        <w:tab w:val="left" w:pos="26"/>
        <w:tab w:val="left" w:pos="8306"/>
        <w:tab w:val="left" w:pos="8640"/>
      </w:tabs>
      <w:autoSpaceDE w:val="0"/>
      <w:autoSpaceDN w:val="0"/>
      <w:bidi/>
      <w:adjustRightInd w:val="0"/>
      <w:spacing w:before="120" w:after="0" w:line="360" w:lineRule="auto"/>
      <w:ind w:left="7946" w:hanging="7946"/>
      <w:jc w:val="both"/>
      <w:outlineLvl w:val="0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customStyle="1" w:styleId="-">
    <w:name w:val="רגיל-דוד"/>
    <w:autoRedefine/>
    <w:rsid w:val="005A3CC0"/>
    <w:pPr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a3">
    <w:name w:val="Subtitle"/>
    <w:basedOn w:val="a"/>
    <w:link w:val="a4"/>
    <w:qFormat/>
    <w:rsid w:val="005A3CC0"/>
    <w:rPr>
      <w:b/>
      <w:bCs/>
      <w:u w:val="single"/>
    </w:rPr>
  </w:style>
  <w:style w:type="character" w:customStyle="1" w:styleId="a4">
    <w:name w:val="כותרת משנה תו"/>
    <w:basedOn w:val="a0"/>
    <w:link w:val="a3"/>
    <w:rsid w:val="005A3CC0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styleId="a5">
    <w:name w:val="footnote reference"/>
    <w:uiPriority w:val="99"/>
    <w:semiHidden/>
    <w:rsid w:val="005A3CC0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5A3CC0"/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5A3CC0"/>
    <w:rPr>
      <w:rFonts w:ascii="Times New Roman" w:eastAsia="Times New Roman" w:hAnsi="Times New Roman" w:cs="David"/>
      <w:sz w:val="20"/>
      <w:szCs w:val="20"/>
      <w:lang w:eastAsia="he-IL"/>
    </w:rPr>
  </w:style>
  <w:style w:type="character" w:styleId="a8">
    <w:name w:val="page number"/>
    <w:basedOn w:val="a0"/>
    <w:semiHidden/>
    <w:rsid w:val="005A3CC0"/>
  </w:style>
  <w:style w:type="paragraph" w:styleId="a9">
    <w:name w:val="header"/>
    <w:basedOn w:val="a"/>
    <w:link w:val="aa"/>
    <w:uiPriority w:val="99"/>
    <w:rsid w:val="005A3CC0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rsid w:val="005A3CC0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b">
    <w:name w:val="מפת מסמך תו"/>
    <w:basedOn w:val="a0"/>
    <w:link w:val="ac"/>
    <w:semiHidden/>
    <w:rsid w:val="005A3CC0"/>
    <w:rPr>
      <w:rFonts w:ascii="Tahoma" w:eastAsia="Times New Roman" w:hAnsi="Tahoma" w:cs="Tahoma"/>
      <w:sz w:val="24"/>
      <w:szCs w:val="24"/>
      <w:shd w:val="clear" w:color="auto" w:fill="000080"/>
      <w:lang w:eastAsia="he-IL"/>
    </w:rPr>
  </w:style>
  <w:style w:type="paragraph" w:styleId="ac">
    <w:name w:val="Document Map"/>
    <w:basedOn w:val="a"/>
    <w:link w:val="ab"/>
    <w:semiHidden/>
    <w:rsid w:val="005A3CC0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5A3CC0"/>
  </w:style>
  <w:style w:type="paragraph" w:styleId="ad">
    <w:name w:val="Title"/>
    <w:basedOn w:val="a"/>
    <w:link w:val="ae"/>
    <w:qFormat/>
    <w:rsid w:val="005A3CC0"/>
    <w:pPr>
      <w:jc w:val="center"/>
    </w:pPr>
    <w:rPr>
      <w:b/>
      <w:bCs/>
      <w:sz w:val="32"/>
      <w:szCs w:val="32"/>
      <w:u w:val="single"/>
    </w:rPr>
  </w:style>
  <w:style w:type="character" w:customStyle="1" w:styleId="ae">
    <w:name w:val="כותרת טקסט תו"/>
    <w:basedOn w:val="a0"/>
    <w:link w:val="ad"/>
    <w:rsid w:val="005A3CC0"/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paragraph" w:customStyle="1" w:styleId="2-">
    <w:name w:val="2-כותרת"/>
    <w:next w:val="3-"/>
    <w:autoRedefine/>
    <w:rsid w:val="005A3CC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bidi/>
      <w:adjustRightInd w:val="0"/>
      <w:spacing w:before="240" w:after="120" w:line="36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customStyle="1" w:styleId="apple-converted-space">
    <w:name w:val="apple-converted-space"/>
    <w:basedOn w:val="a0"/>
    <w:rsid w:val="005A3CC0"/>
  </w:style>
  <w:style w:type="character" w:styleId="Hyperlink">
    <w:name w:val="Hyperlink"/>
    <w:semiHidden/>
    <w:rsid w:val="005A3CC0"/>
    <w:rPr>
      <w:color w:val="0000FF"/>
      <w:u w:val="single"/>
    </w:rPr>
  </w:style>
  <w:style w:type="paragraph" w:styleId="af">
    <w:name w:val="footer"/>
    <w:basedOn w:val="a"/>
    <w:link w:val="af0"/>
    <w:semiHidden/>
    <w:rsid w:val="005A3CC0"/>
    <w:pPr>
      <w:tabs>
        <w:tab w:val="center" w:pos="4153"/>
        <w:tab w:val="right" w:pos="8306"/>
      </w:tabs>
    </w:pPr>
  </w:style>
  <w:style w:type="character" w:customStyle="1" w:styleId="af0">
    <w:name w:val="כותרת תחתונה תו"/>
    <w:basedOn w:val="a0"/>
    <w:link w:val="af"/>
    <w:semiHidden/>
    <w:rsid w:val="005A3CC0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f1">
    <w:name w:val="טקסט בלונים תו"/>
    <w:basedOn w:val="a0"/>
    <w:link w:val="af2"/>
    <w:uiPriority w:val="99"/>
    <w:semiHidden/>
    <w:rsid w:val="005A3CC0"/>
    <w:rPr>
      <w:rFonts w:ascii="Tahoma" w:eastAsia="Times New Roman" w:hAnsi="Tahoma" w:cs="Tahoma"/>
      <w:sz w:val="16"/>
      <w:szCs w:val="16"/>
      <w:lang w:eastAsia="he-IL"/>
    </w:rPr>
  </w:style>
  <w:style w:type="paragraph" w:styleId="af2">
    <w:name w:val="Balloon Text"/>
    <w:basedOn w:val="a"/>
    <w:link w:val="af1"/>
    <w:uiPriority w:val="99"/>
    <w:semiHidden/>
    <w:unhideWhenUsed/>
    <w:rsid w:val="005A3CC0"/>
    <w:pPr>
      <w:spacing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semiHidden/>
    <w:unhideWhenUsed/>
    <w:rsid w:val="00D93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202D-9962-4191-9813-2B32956B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369</Pages>
  <Words>52177</Words>
  <Characters>260890</Characters>
  <Application>Microsoft Office Word</Application>
  <DocSecurity>0</DocSecurity>
  <Lines>2174</Lines>
  <Paragraphs>624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2</cp:revision>
  <dcterms:created xsi:type="dcterms:W3CDTF">2017-04-24T20:08:00Z</dcterms:created>
  <dcterms:modified xsi:type="dcterms:W3CDTF">2017-04-24T20:08:00Z</dcterms:modified>
</cp:coreProperties>
</file>